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90" w:rsidRPr="00AC3B90" w:rsidRDefault="00AC3B90" w:rsidP="00AC3B90">
      <w:pPr>
        <w:pStyle w:val="a3"/>
        <w:ind w:left="142"/>
        <w:rPr>
          <w:sz w:val="36"/>
          <w:szCs w:val="36"/>
          <w:lang w:eastAsia="ja-JP"/>
        </w:rPr>
      </w:pPr>
      <w:bookmarkStart w:id="0" w:name="_GoBack"/>
      <w:bookmarkEnd w:id="0"/>
      <w:r w:rsidRPr="00AC3B90">
        <w:rPr>
          <w:spacing w:val="-1"/>
          <w:sz w:val="36"/>
          <w:szCs w:val="36"/>
          <w:lang w:eastAsia="ja-JP"/>
        </w:rPr>
        <w:t>プログラム概要</w:t>
      </w:r>
      <w:r w:rsidRPr="00AC3B90">
        <w:rPr>
          <w:rFonts w:hint="eastAsia"/>
          <w:spacing w:val="-1"/>
          <w:sz w:val="36"/>
          <w:szCs w:val="36"/>
          <w:lang w:eastAsia="ja-JP"/>
        </w:rPr>
        <w:t>（PartⅠの例）</w:t>
      </w:r>
    </w:p>
    <w:p w:rsidR="00D9629B" w:rsidRDefault="00D9629B">
      <w:pPr>
        <w:spacing w:before="2" w:line="160" w:lineRule="exact"/>
        <w:rPr>
          <w:sz w:val="16"/>
          <w:szCs w:val="16"/>
          <w:lang w:eastAsia="ja-JP"/>
        </w:rPr>
      </w:pP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1C5B55">
      <w:pPr>
        <w:pStyle w:val="a3"/>
        <w:tabs>
          <w:tab w:val="left" w:pos="5886"/>
        </w:tabs>
        <w:spacing w:before="33"/>
        <w:ind w:left="2261"/>
        <w:rPr>
          <w:rFonts w:ascii="Adobe Gothic Std L" w:eastAsia="Adobe Gothic Std L" w:hAnsi="Adobe Gothic Std L" w:cs="Adobe Gothic Std L"/>
        </w:rPr>
      </w:pPr>
      <w:r>
        <w:rPr>
          <w:rFonts w:ascii="Century" w:eastAsia="Century" w:hAnsi="Century" w:cs="Century"/>
        </w:rPr>
        <w:t>Rotary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-1"/>
        </w:rPr>
        <w:t>Leadership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pacing w:val="-1"/>
        </w:rPr>
        <w:t>Institute (RLI)</w:t>
      </w:r>
      <w:r>
        <w:rPr>
          <w:rFonts w:ascii="Century" w:eastAsia="Century" w:hAnsi="Century" w:cs="Century"/>
          <w:spacing w:val="-1"/>
        </w:rPr>
        <w:tab/>
        <w:t>Part</w:t>
      </w:r>
      <w:r>
        <w:rPr>
          <w:rFonts w:ascii="Adobe Gothic Std L" w:eastAsia="Adobe Gothic Std L" w:hAnsi="Adobe Gothic Std L" w:cs="Adobe Gothic Std L"/>
          <w:b/>
          <w:bCs/>
          <w:spacing w:val="-2"/>
        </w:rPr>
        <w:t>Ⅰ</w:t>
      </w: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D9629B">
      <w:pPr>
        <w:spacing w:before="8" w:line="240" w:lineRule="exact"/>
        <w:rPr>
          <w:sz w:val="24"/>
          <w:szCs w:val="24"/>
          <w:lang w:eastAsia="ja-JP"/>
        </w:rPr>
      </w:pPr>
    </w:p>
    <w:p w:rsidR="00D9629B" w:rsidRDefault="00EA3940">
      <w:pPr>
        <w:pStyle w:val="a3"/>
        <w:tabs>
          <w:tab w:val="left" w:pos="2453"/>
          <w:tab w:val="left" w:pos="7494"/>
        </w:tabs>
        <w:spacing w:before="0" w:line="342" w:lineRule="auto"/>
        <w:ind w:right="204" w:hanging="212"/>
        <w:rPr>
          <w:lang w:eastAsia="ja-JP"/>
        </w:rPr>
      </w:pPr>
      <w:r>
        <w:pict>
          <v:group id="_x0000_s1032" style="position:absolute;left:0;text-align:left;margin-left:83.65pt;margin-top:19.05pt;width:428.15pt;height:.1pt;z-index:-251660288;mso-position-horizontal-relative:page" coordorigin="1673,381" coordsize="8563,2">
            <v:shape id="_x0000_s1033" style="position:absolute;left:1673;top:381;width:8563;height:2" coordorigin="1673,381" coordsize="8563,0" path="m1673,381r8562,e" filled="f" strokeweight="1.54pt">
              <v:path arrowok="t"/>
            </v:shape>
            <w10:wrap anchorx="page"/>
          </v:group>
        </w:pict>
      </w:r>
      <w:r w:rsidR="001C5B55">
        <w:rPr>
          <w:spacing w:val="-2"/>
          <w:lang w:eastAsia="ja-JP"/>
        </w:rPr>
        <w:t>分科会（セッション）</w:t>
      </w:r>
      <w:r w:rsidR="001C5B55">
        <w:rPr>
          <w:spacing w:val="-2"/>
          <w:lang w:eastAsia="ja-JP"/>
        </w:rPr>
        <w:tab/>
        <w:t>セッションの課題と概要</w:t>
      </w:r>
      <w:r w:rsidR="001C5B55">
        <w:rPr>
          <w:spacing w:val="-2"/>
          <w:lang w:eastAsia="ja-JP"/>
        </w:rPr>
        <w:tab/>
      </w:r>
      <w:r w:rsidR="001C5B55">
        <w:rPr>
          <w:rFonts w:ascii="Century" w:eastAsia="Century" w:hAnsi="Century" w:cs="Century"/>
          <w:spacing w:val="-1"/>
          <w:lang w:eastAsia="ja-JP"/>
        </w:rPr>
        <w:t>DL</w:t>
      </w:r>
      <w:r w:rsidR="001C5B55">
        <w:rPr>
          <w:spacing w:val="-1"/>
          <w:lang w:eastAsia="ja-JP"/>
        </w:rPr>
        <w:t>・担当者</w:t>
      </w:r>
      <w:r w:rsidR="001C5B55">
        <w:rPr>
          <w:spacing w:val="39"/>
          <w:lang w:eastAsia="ja-JP"/>
        </w:rPr>
        <w:t xml:space="preserve"> </w:t>
      </w:r>
      <w:r w:rsidR="001C5B55">
        <w:rPr>
          <w:lang w:eastAsia="ja-JP"/>
        </w:rPr>
        <w:t>１</w:t>
      </w:r>
      <w:r w:rsidR="001C5B55">
        <w:rPr>
          <w:lang w:eastAsia="ja-JP"/>
        </w:rPr>
        <w:tab/>
      </w:r>
      <w:r w:rsidR="001C5B55">
        <w:rPr>
          <w:spacing w:val="-2"/>
          <w:lang w:eastAsia="ja-JP"/>
        </w:rPr>
        <w:t>ロータリーに於けるリーダーシップ</w:t>
      </w:r>
    </w:p>
    <w:p w:rsidR="00D9629B" w:rsidRDefault="001C5B55">
      <w:pPr>
        <w:pStyle w:val="a3"/>
        <w:spacing w:before="0" w:line="286" w:lineRule="exact"/>
        <w:ind w:left="2453"/>
        <w:rPr>
          <w:lang w:eastAsia="ja-JP"/>
        </w:rPr>
      </w:pPr>
      <w:r>
        <w:rPr>
          <w:spacing w:val="-1"/>
          <w:lang w:eastAsia="ja-JP"/>
        </w:rPr>
        <w:t>（</w:t>
      </w:r>
      <w:r>
        <w:rPr>
          <w:rFonts w:ascii="Century" w:eastAsia="Century" w:hAnsi="Century" w:cs="Century"/>
          <w:spacing w:val="-1"/>
          <w:lang w:eastAsia="ja-JP"/>
        </w:rPr>
        <w:t>Leadership/Characteristic/Goals</w:t>
      </w:r>
      <w:r>
        <w:rPr>
          <w:spacing w:val="-1"/>
          <w:lang w:eastAsia="ja-JP"/>
        </w:rPr>
        <w:t>）</w:t>
      </w:r>
    </w:p>
    <w:p w:rsidR="00AC3B90" w:rsidRDefault="001C5B55" w:rsidP="00AC3B90">
      <w:pPr>
        <w:pStyle w:val="a3"/>
        <w:tabs>
          <w:tab w:val="left" w:pos="1109"/>
        </w:tabs>
        <w:spacing w:before="72" w:line="318" w:lineRule="auto"/>
        <w:ind w:left="1055" w:right="100" w:hangingChars="500" w:hanging="1055"/>
        <w:rPr>
          <w:spacing w:val="23"/>
          <w:lang w:eastAsia="ja-JP"/>
        </w:rPr>
      </w:pPr>
      <w:r>
        <w:rPr>
          <w:spacing w:val="1"/>
          <w:lang w:eastAsia="ja-JP"/>
        </w:rPr>
        <w:t>＊目的：</w:t>
      </w:r>
      <w:r>
        <w:rPr>
          <w:spacing w:val="1"/>
          <w:lang w:eastAsia="ja-JP"/>
        </w:rPr>
        <w:tab/>
        <w:t>ロータリーあるいはロータリークラブに於けるリーダーシップとは何か。</w:t>
      </w:r>
      <w:r>
        <w:rPr>
          <w:spacing w:val="23"/>
          <w:lang w:eastAsia="ja-JP"/>
        </w:rPr>
        <w:t xml:space="preserve"> </w:t>
      </w:r>
    </w:p>
    <w:p w:rsidR="00D9629B" w:rsidRDefault="001C5B55" w:rsidP="00AC3B90">
      <w:pPr>
        <w:pStyle w:val="a3"/>
        <w:tabs>
          <w:tab w:val="left" w:pos="1109"/>
        </w:tabs>
        <w:spacing w:before="72" w:line="318" w:lineRule="auto"/>
        <w:ind w:leftChars="500" w:left="1100" w:right="100" w:firstLineChars="100" w:firstLine="208"/>
        <w:rPr>
          <w:lang w:eastAsia="ja-JP"/>
        </w:rPr>
      </w:pPr>
      <w:r>
        <w:rPr>
          <w:spacing w:val="-2"/>
          <w:lang w:eastAsia="ja-JP"/>
        </w:rPr>
        <w:t>個性的なクラブ造りのための目標設定と重要性について。</w:t>
      </w: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D9629B">
      <w:pPr>
        <w:spacing w:before="16"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63"/>
      </w:tblGrid>
      <w:tr w:rsidR="00AC3B90" w:rsidTr="00AC3B90">
        <w:trPr>
          <w:trHeight w:val="1959"/>
        </w:trPr>
        <w:tc>
          <w:tcPr>
            <w:tcW w:w="8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C3B90" w:rsidRDefault="00AC3B90">
            <w:pPr>
              <w:pStyle w:val="TableParagraph"/>
              <w:spacing w:before="14"/>
              <w:ind w:left="24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クラブを超えたロータリー</w:t>
            </w:r>
          </w:p>
          <w:p w:rsidR="00AC3B90" w:rsidRDefault="00AC3B90" w:rsidP="00AC3B90">
            <w:pPr>
              <w:pStyle w:val="TableParagraph"/>
              <w:spacing w:before="14"/>
              <w:ind w:left="734" w:firstLineChars="800" w:firstLine="167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Century" w:hint="eastAsia"/>
                <w:spacing w:val="-1"/>
                <w:sz w:val="21"/>
                <w:szCs w:val="21"/>
                <w:lang w:eastAsia="ja-JP"/>
              </w:rPr>
              <w:t>（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Rotary</w:t>
            </w:r>
            <w:r>
              <w:rPr>
                <w:rFonts w:ascii="Century" w:eastAsia="Century" w:hAnsi="Century" w:cs="Century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Beyond</w:t>
            </w:r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the</w:t>
            </w:r>
            <w:r>
              <w:rPr>
                <w:rFonts w:ascii="Century" w:eastAsia="Century" w:hAnsi="Century" w:cs="Century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Club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）</w:t>
            </w:r>
          </w:p>
          <w:p w:rsidR="00AC3B90" w:rsidRDefault="00AC3B9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AC3B90" w:rsidRDefault="00AC3B90" w:rsidP="00AC3B90">
            <w:pPr>
              <w:pStyle w:val="TableParagraph"/>
              <w:spacing w:before="14" w:line="300" w:lineRule="auto"/>
              <w:ind w:right="264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＊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目的：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ロータリーの基本コンセプト、目標は何か。</w:t>
            </w:r>
          </w:p>
          <w:p w:rsidR="00AC3B90" w:rsidRDefault="00AC3B90" w:rsidP="00AC3B90">
            <w:pPr>
              <w:pStyle w:val="TableParagraph"/>
              <w:spacing w:before="14"/>
              <w:ind w:firstLineChars="800" w:firstLine="1664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基本理念とロータリアンの責務について。</w:t>
            </w:r>
          </w:p>
        </w:tc>
      </w:tr>
    </w:tbl>
    <w:p w:rsidR="00D9629B" w:rsidRDefault="001C5B55">
      <w:pPr>
        <w:pStyle w:val="a3"/>
        <w:tabs>
          <w:tab w:val="left" w:pos="2453"/>
        </w:tabs>
        <w:spacing w:before="28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-2"/>
          <w:lang w:eastAsia="ja-JP"/>
        </w:rPr>
        <w:t>会員組織と会員維持（その１・基礎編）</w:t>
      </w:r>
    </w:p>
    <w:p w:rsidR="00D9629B" w:rsidRDefault="001C5B55">
      <w:pPr>
        <w:pStyle w:val="a3"/>
        <w:spacing w:before="88"/>
        <w:ind w:left="2453"/>
        <w:rPr>
          <w:lang w:eastAsia="ja-JP"/>
        </w:rPr>
      </w:pPr>
      <w:r>
        <w:rPr>
          <w:spacing w:val="-1"/>
          <w:lang w:eastAsia="ja-JP"/>
        </w:rPr>
        <w:t>（</w:t>
      </w:r>
      <w:r>
        <w:rPr>
          <w:rFonts w:ascii="Century" w:eastAsia="Century" w:hAnsi="Century" w:cs="Century"/>
          <w:spacing w:val="-1"/>
          <w:lang w:eastAsia="ja-JP"/>
        </w:rPr>
        <w:t>Membership</w:t>
      </w:r>
      <w:r>
        <w:rPr>
          <w:rFonts w:ascii="Century" w:eastAsia="Century" w:hAnsi="Century" w:cs="Century"/>
          <w:spacing w:val="-3"/>
          <w:lang w:eastAsia="ja-JP"/>
        </w:rPr>
        <w:t xml:space="preserve"> </w:t>
      </w:r>
      <w:r>
        <w:rPr>
          <w:rFonts w:ascii="Century" w:eastAsia="Century" w:hAnsi="Century" w:cs="Century"/>
          <w:spacing w:val="-1"/>
          <w:lang w:eastAsia="ja-JP"/>
        </w:rPr>
        <w:t>Retention</w:t>
      </w:r>
      <w:r>
        <w:rPr>
          <w:spacing w:val="-1"/>
          <w:lang w:eastAsia="ja-JP"/>
        </w:rPr>
        <w:t>）</w:t>
      </w:r>
    </w:p>
    <w:p w:rsidR="00D9629B" w:rsidRDefault="001C5B55">
      <w:pPr>
        <w:pStyle w:val="a3"/>
        <w:tabs>
          <w:tab w:val="left" w:pos="1344"/>
        </w:tabs>
        <w:spacing w:before="73" w:line="318" w:lineRule="auto"/>
        <w:ind w:left="1402" w:right="1198" w:hanging="1260"/>
        <w:rPr>
          <w:lang w:eastAsia="ja-JP"/>
        </w:rPr>
      </w:pPr>
      <w:r>
        <w:rPr>
          <w:lang w:eastAsia="ja-JP"/>
        </w:rPr>
        <w:t>＊</w:t>
      </w:r>
      <w:r>
        <w:rPr>
          <w:spacing w:val="43"/>
          <w:lang w:eastAsia="ja-JP"/>
        </w:rPr>
        <w:t xml:space="preserve"> </w:t>
      </w:r>
      <w:r>
        <w:rPr>
          <w:lang w:eastAsia="ja-JP"/>
        </w:rPr>
        <w:t>目的：</w:t>
      </w:r>
      <w:r>
        <w:rPr>
          <w:lang w:eastAsia="ja-JP"/>
        </w:rPr>
        <w:tab/>
      </w:r>
      <w:r>
        <w:rPr>
          <w:spacing w:val="-2"/>
          <w:lang w:eastAsia="ja-JP"/>
        </w:rPr>
        <w:t>会員維持と会員増強について。ロータリー会員数の推移と各地区の</w:t>
      </w:r>
      <w:r>
        <w:rPr>
          <w:spacing w:val="37"/>
          <w:lang w:eastAsia="ja-JP"/>
        </w:rPr>
        <w:t xml:space="preserve"> </w:t>
      </w:r>
      <w:r>
        <w:rPr>
          <w:spacing w:val="-2"/>
          <w:lang w:eastAsia="ja-JP"/>
        </w:rPr>
        <w:t>現状を理解、併せて効果的な会員補充プログラムを考える。</w:t>
      </w:r>
    </w:p>
    <w:p w:rsidR="00D9629B" w:rsidRDefault="00D9629B">
      <w:pPr>
        <w:spacing w:before="1" w:line="190" w:lineRule="exact"/>
        <w:rPr>
          <w:sz w:val="19"/>
          <w:szCs w:val="19"/>
          <w:lang w:eastAsia="ja-JP"/>
        </w:rPr>
      </w:pP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EA3940">
      <w:pPr>
        <w:pStyle w:val="a3"/>
        <w:tabs>
          <w:tab w:val="left" w:pos="2453"/>
        </w:tabs>
        <w:rPr>
          <w:lang w:eastAsia="ja-JP"/>
        </w:rPr>
      </w:pPr>
      <w:r>
        <w:pict>
          <v:group id="_x0000_s1030" style="position:absolute;left:0;text-align:left;margin-left:83.65pt;margin-top:.5pt;width:428.15pt;height:.1pt;z-index:-251659264;mso-position-horizontal-relative:page" coordorigin="1673,10" coordsize="8563,2">
            <v:shape id="_x0000_s1031" style="position:absolute;left:1673;top:10;width:8563;height:2" coordorigin="1673,10" coordsize="8563,0" path="m1673,10r8562,e" filled="f" strokeweight="1.54pt">
              <v:path arrowok="t"/>
            </v:shape>
            <w10:wrap anchorx="page"/>
          </v:group>
        </w:pict>
      </w:r>
      <w:r w:rsidR="001C5B55">
        <w:rPr>
          <w:lang w:eastAsia="ja-JP"/>
        </w:rPr>
        <w:t>４</w:t>
      </w:r>
      <w:r w:rsidR="001C5B55">
        <w:rPr>
          <w:lang w:eastAsia="ja-JP"/>
        </w:rPr>
        <w:tab/>
      </w:r>
      <w:r w:rsidR="001C5B55">
        <w:rPr>
          <w:spacing w:val="-2"/>
          <w:lang w:eastAsia="ja-JP"/>
        </w:rPr>
        <w:t>ロータリー財団（その１・基礎編）</w:t>
      </w:r>
    </w:p>
    <w:p w:rsidR="00D9629B" w:rsidRDefault="001C5B55">
      <w:pPr>
        <w:pStyle w:val="a3"/>
        <w:spacing w:before="88"/>
        <w:ind w:left="2453"/>
        <w:rPr>
          <w:lang w:eastAsia="ja-JP"/>
        </w:rPr>
      </w:pPr>
      <w:r>
        <w:rPr>
          <w:spacing w:val="-1"/>
          <w:lang w:eastAsia="ja-JP"/>
        </w:rPr>
        <w:t>（</w:t>
      </w:r>
      <w:r>
        <w:rPr>
          <w:rFonts w:ascii="Century" w:eastAsia="Century" w:hAnsi="Century" w:cs="Century"/>
          <w:spacing w:val="-1"/>
          <w:lang w:eastAsia="ja-JP"/>
        </w:rPr>
        <w:t>Rotary</w:t>
      </w:r>
      <w:r>
        <w:rPr>
          <w:rFonts w:ascii="Century" w:eastAsia="Century" w:hAnsi="Century" w:cs="Century"/>
          <w:spacing w:val="-2"/>
          <w:lang w:eastAsia="ja-JP"/>
        </w:rPr>
        <w:t xml:space="preserve"> Foundation</w:t>
      </w:r>
      <w:r>
        <w:rPr>
          <w:rFonts w:ascii="Century" w:eastAsia="Century" w:hAnsi="Century" w:cs="Century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lang w:eastAsia="ja-JP"/>
        </w:rPr>
        <w:t xml:space="preserve">Part </w:t>
      </w:r>
      <w:r>
        <w:rPr>
          <w:rFonts w:ascii="Century" w:eastAsia="Century" w:hAnsi="Century" w:cs="Century"/>
          <w:lang w:eastAsia="ja-JP"/>
        </w:rPr>
        <w:t>1</w:t>
      </w:r>
      <w:r>
        <w:rPr>
          <w:lang w:eastAsia="ja-JP"/>
        </w:rPr>
        <w:t>）</w:t>
      </w:r>
    </w:p>
    <w:p w:rsidR="00D9629B" w:rsidRDefault="001C5B55">
      <w:pPr>
        <w:pStyle w:val="a3"/>
        <w:tabs>
          <w:tab w:val="left" w:pos="1193"/>
        </w:tabs>
        <w:spacing w:before="72" w:line="318" w:lineRule="auto"/>
        <w:ind w:left="1193" w:right="2398" w:hanging="1052"/>
        <w:rPr>
          <w:lang w:eastAsia="ja-JP"/>
        </w:rPr>
      </w:pPr>
      <w:r>
        <w:rPr>
          <w:spacing w:val="-1"/>
          <w:lang w:eastAsia="ja-JP"/>
        </w:rPr>
        <w:t>＊目的：</w:t>
      </w:r>
      <w:r>
        <w:rPr>
          <w:spacing w:val="-1"/>
          <w:lang w:eastAsia="ja-JP"/>
        </w:rPr>
        <w:tab/>
      </w:r>
      <w:r>
        <w:rPr>
          <w:spacing w:val="-2"/>
          <w:lang w:eastAsia="ja-JP"/>
        </w:rPr>
        <w:t>ロータリー財団に関する基礎知識、教育的プログラムと</w:t>
      </w:r>
      <w:r>
        <w:rPr>
          <w:spacing w:val="37"/>
          <w:lang w:eastAsia="ja-JP"/>
        </w:rPr>
        <w:t xml:space="preserve"> </w:t>
      </w:r>
      <w:r>
        <w:rPr>
          <w:spacing w:val="-2"/>
          <w:lang w:eastAsia="ja-JP"/>
        </w:rPr>
        <w:t>人道的補助金プログラムなど財団の重要性について。</w:t>
      </w: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D9629B">
      <w:pPr>
        <w:spacing w:before="10" w:line="200" w:lineRule="exact"/>
        <w:rPr>
          <w:sz w:val="20"/>
          <w:szCs w:val="20"/>
          <w:lang w:eastAsia="ja-JP"/>
        </w:rPr>
      </w:pPr>
    </w:p>
    <w:p w:rsidR="00D9629B" w:rsidRDefault="00EA3940">
      <w:pPr>
        <w:pStyle w:val="a3"/>
        <w:tabs>
          <w:tab w:val="left" w:pos="2453"/>
        </w:tabs>
        <w:rPr>
          <w:lang w:eastAsia="ja-JP"/>
        </w:rPr>
      </w:pPr>
      <w:r>
        <w:pict>
          <v:group id="_x0000_s1028" style="position:absolute;left:0;text-align:left;margin-left:83.65pt;margin-top:.5pt;width:428.15pt;height:.1pt;z-index:-251658240;mso-position-horizontal-relative:page" coordorigin="1673,10" coordsize="8563,2">
            <v:shape id="_x0000_s1029" style="position:absolute;left:1673;top:10;width:8563;height:2" coordorigin="1673,10" coordsize="8563,0" path="m1673,10r8562,e" filled="f" strokeweight="1.54pt">
              <v:path arrowok="t"/>
            </v:shape>
            <w10:wrap anchorx="page"/>
          </v:group>
        </w:pict>
      </w:r>
      <w:r w:rsidR="001C5B55">
        <w:rPr>
          <w:lang w:eastAsia="ja-JP"/>
        </w:rPr>
        <w:t>５</w:t>
      </w:r>
      <w:r w:rsidR="001C5B55">
        <w:rPr>
          <w:lang w:eastAsia="ja-JP"/>
        </w:rPr>
        <w:tab/>
      </w:r>
      <w:r w:rsidR="001C5B55">
        <w:rPr>
          <w:spacing w:val="-2"/>
          <w:lang w:eastAsia="ja-JP"/>
        </w:rPr>
        <w:t>米山記念奨学事業（その１・基礎編）</w:t>
      </w:r>
    </w:p>
    <w:p w:rsidR="00D9629B" w:rsidRDefault="001C5B55">
      <w:pPr>
        <w:pStyle w:val="a3"/>
        <w:spacing w:before="89"/>
        <w:ind w:left="2453"/>
      </w:pPr>
      <w:r>
        <w:rPr>
          <w:spacing w:val="-1"/>
        </w:rPr>
        <w:t>（</w:t>
      </w:r>
      <w:r>
        <w:rPr>
          <w:rFonts w:ascii="Century" w:eastAsia="Century" w:hAnsi="Century" w:cs="Century"/>
          <w:spacing w:val="-1"/>
        </w:rPr>
        <w:t>Special Program</w:t>
      </w:r>
      <w:r>
        <w:rPr>
          <w:rFonts w:ascii="Century" w:eastAsia="Century" w:hAnsi="Century" w:cs="Century"/>
          <w:spacing w:val="-2"/>
        </w:rPr>
        <w:t xml:space="preserve"> </w:t>
      </w:r>
      <w:r>
        <w:rPr>
          <w:rFonts w:ascii="Century" w:eastAsia="Century" w:hAnsi="Century" w:cs="Century"/>
          <w:spacing w:val="-1"/>
        </w:rPr>
        <w:t>in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pacing w:val="-1"/>
        </w:rPr>
        <w:t>Japan</w:t>
      </w:r>
      <w:r>
        <w:rPr>
          <w:spacing w:val="-1"/>
        </w:rPr>
        <w:t>）</w:t>
      </w:r>
    </w:p>
    <w:p w:rsidR="00D9629B" w:rsidRDefault="001C5B55">
      <w:pPr>
        <w:pStyle w:val="a3"/>
        <w:tabs>
          <w:tab w:val="left" w:pos="1193"/>
        </w:tabs>
        <w:spacing w:before="72" w:line="318" w:lineRule="auto"/>
        <w:ind w:left="1193" w:right="1978" w:hanging="1052"/>
        <w:rPr>
          <w:lang w:eastAsia="ja-JP"/>
        </w:rPr>
      </w:pPr>
      <w:r>
        <w:rPr>
          <w:spacing w:val="-1"/>
          <w:lang w:eastAsia="ja-JP"/>
        </w:rPr>
        <w:t>＊目的：</w:t>
      </w:r>
      <w:r>
        <w:rPr>
          <w:spacing w:val="-1"/>
          <w:lang w:eastAsia="ja-JP"/>
        </w:rPr>
        <w:tab/>
      </w:r>
      <w:r>
        <w:rPr>
          <w:spacing w:val="-2"/>
          <w:lang w:eastAsia="ja-JP"/>
        </w:rPr>
        <w:t>米山記念奨学事業の簡単な経過、奨学事業の現状と重要性、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寄付金の使途、財政の推移について。</w:t>
      </w:r>
    </w:p>
    <w:p w:rsidR="00D9629B" w:rsidRDefault="00D9629B">
      <w:pPr>
        <w:spacing w:line="200" w:lineRule="exact"/>
        <w:rPr>
          <w:sz w:val="20"/>
          <w:szCs w:val="20"/>
          <w:lang w:eastAsia="ja-JP"/>
        </w:rPr>
      </w:pPr>
    </w:p>
    <w:p w:rsidR="00D9629B" w:rsidRDefault="00D9629B">
      <w:pPr>
        <w:spacing w:before="10" w:line="200" w:lineRule="exact"/>
        <w:rPr>
          <w:sz w:val="20"/>
          <w:szCs w:val="20"/>
          <w:lang w:eastAsia="ja-JP"/>
        </w:rPr>
      </w:pPr>
    </w:p>
    <w:p w:rsidR="00D9629B" w:rsidRDefault="00EA3940">
      <w:pPr>
        <w:pStyle w:val="a3"/>
        <w:tabs>
          <w:tab w:val="left" w:pos="2453"/>
        </w:tabs>
        <w:rPr>
          <w:lang w:eastAsia="ja-JP"/>
        </w:rPr>
      </w:pPr>
      <w:r>
        <w:pict>
          <v:group id="_x0000_s1026" style="position:absolute;left:0;text-align:left;margin-left:83.65pt;margin-top:.5pt;width:428.15pt;height:.1pt;z-index:-251657216;mso-position-horizontal-relative:page" coordorigin="1673,10" coordsize="8563,2">
            <v:shape id="_x0000_s1027" style="position:absolute;left:1673;top:10;width:8563;height:2" coordorigin="1673,10" coordsize="8563,0" path="m1673,10r8562,e" filled="f" strokeweight="1.54pt">
              <v:path arrowok="t"/>
            </v:shape>
            <w10:wrap anchorx="page"/>
          </v:group>
        </w:pict>
      </w:r>
      <w:r w:rsidR="001C5B55">
        <w:rPr>
          <w:lang w:eastAsia="ja-JP"/>
        </w:rPr>
        <w:t>６</w:t>
      </w:r>
      <w:r w:rsidR="001C5B55">
        <w:rPr>
          <w:lang w:eastAsia="ja-JP"/>
        </w:rPr>
        <w:tab/>
      </w:r>
      <w:r w:rsidR="001C5B55">
        <w:rPr>
          <w:spacing w:val="-2"/>
          <w:lang w:eastAsia="ja-JP"/>
        </w:rPr>
        <w:t>ロータリーの効果的な奉仕プロジェクト</w:t>
      </w:r>
    </w:p>
    <w:p w:rsidR="00D9629B" w:rsidRDefault="001C5B55">
      <w:pPr>
        <w:pStyle w:val="a3"/>
        <w:spacing w:before="88"/>
        <w:ind w:left="2453"/>
        <w:rPr>
          <w:lang w:eastAsia="ja-JP"/>
        </w:rPr>
      </w:pPr>
      <w:r>
        <w:rPr>
          <w:spacing w:val="-1"/>
          <w:lang w:eastAsia="ja-JP"/>
        </w:rPr>
        <w:t>（</w:t>
      </w:r>
      <w:r>
        <w:rPr>
          <w:rFonts w:ascii="Century" w:eastAsia="Century" w:hAnsi="Century" w:cs="Century"/>
          <w:spacing w:val="-1"/>
          <w:lang w:eastAsia="ja-JP"/>
        </w:rPr>
        <w:t>Service Projects</w:t>
      </w:r>
      <w:r>
        <w:rPr>
          <w:spacing w:val="-1"/>
          <w:lang w:eastAsia="ja-JP"/>
        </w:rPr>
        <w:t>）</w:t>
      </w:r>
    </w:p>
    <w:p w:rsidR="00D9629B" w:rsidRDefault="001C5B55">
      <w:pPr>
        <w:pStyle w:val="a3"/>
        <w:tabs>
          <w:tab w:val="left" w:pos="1193"/>
        </w:tabs>
        <w:spacing w:before="72" w:line="318" w:lineRule="auto"/>
        <w:ind w:left="1193" w:right="1556" w:hanging="1052"/>
        <w:rPr>
          <w:lang w:eastAsia="ja-JP"/>
        </w:rPr>
      </w:pPr>
      <w:r>
        <w:rPr>
          <w:spacing w:val="-1"/>
          <w:lang w:eastAsia="ja-JP"/>
        </w:rPr>
        <w:t>＊目的：</w:t>
      </w:r>
      <w:r>
        <w:rPr>
          <w:spacing w:val="-1"/>
          <w:lang w:eastAsia="ja-JP"/>
        </w:rPr>
        <w:tab/>
      </w:r>
      <w:r>
        <w:rPr>
          <w:spacing w:val="-2"/>
          <w:lang w:eastAsia="ja-JP"/>
        </w:rPr>
        <w:t>ロータリーに於ける奉仕プロジェクトの重要性、地域社会との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交流とニーズの把握、計画的なプロジェクト開発などについて。</w:t>
      </w:r>
    </w:p>
    <w:sectPr w:rsidR="00D9629B" w:rsidSect="00D9629B">
      <w:type w:val="continuous"/>
      <w:pgSz w:w="11910" w:h="16840"/>
      <w:pgMar w:top="1580" w:right="15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A0" w:rsidRDefault="00A601A0" w:rsidP="00AC3B90">
      <w:r>
        <w:separator/>
      </w:r>
    </w:p>
  </w:endnote>
  <w:endnote w:type="continuationSeparator" w:id="0">
    <w:p w:rsidR="00A601A0" w:rsidRDefault="00A601A0" w:rsidP="00A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Gothic Std L">
    <w:altName w:val="Arial Unicode MS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A0" w:rsidRDefault="00A601A0" w:rsidP="00AC3B90">
      <w:r>
        <w:separator/>
      </w:r>
    </w:p>
  </w:footnote>
  <w:footnote w:type="continuationSeparator" w:id="0">
    <w:p w:rsidR="00A601A0" w:rsidRDefault="00A601A0" w:rsidP="00A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9629B"/>
    <w:rsid w:val="001C5B55"/>
    <w:rsid w:val="008B081C"/>
    <w:rsid w:val="00913EC6"/>
    <w:rsid w:val="00A601A0"/>
    <w:rsid w:val="00AC3B90"/>
    <w:rsid w:val="00D9629B"/>
    <w:rsid w:val="00E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29B"/>
    <w:pPr>
      <w:spacing w:before="39"/>
      <w:ind w:left="353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  <w:rsid w:val="00D9629B"/>
  </w:style>
  <w:style w:type="paragraph" w:customStyle="1" w:styleId="TableParagraph">
    <w:name w:val="Table Paragraph"/>
    <w:basedOn w:val="a"/>
    <w:uiPriority w:val="1"/>
    <w:qFormat/>
    <w:rsid w:val="00D9629B"/>
  </w:style>
  <w:style w:type="paragraph" w:styleId="a5">
    <w:name w:val="header"/>
    <w:basedOn w:val="a"/>
    <w:link w:val="a6"/>
    <w:uiPriority w:val="99"/>
    <w:semiHidden/>
    <w:unhideWhenUsed/>
    <w:rsid w:val="00AC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3B90"/>
  </w:style>
  <w:style w:type="paragraph" w:styleId="a7">
    <w:name w:val="footer"/>
    <w:basedOn w:val="a"/>
    <w:link w:val="a8"/>
    <w:uiPriority w:val="99"/>
    <w:semiHidden/>
    <w:unhideWhenUsed/>
    <w:rsid w:val="00AC3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sgo-ohta</cp:lastModifiedBy>
  <cp:revision>2</cp:revision>
  <dcterms:created xsi:type="dcterms:W3CDTF">2013-09-25T04:18:00Z</dcterms:created>
  <dcterms:modified xsi:type="dcterms:W3CDTF">2013-09-25T04:18:00Z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2013-02-20T00:00:00Z</vt:filetime>
  </property>
  <property fmtid="{D5CDD505-2E9C-101B-9397-08002B2CF9AE}" pid="3" name="LastSaved">
    <vt:filetime>2013-09-09T00:00:00Z</vt:filetime>
  </property>
</Properties>
</file>