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4E4" w:rsidRDefault="004364E4" w:rsidP="00A52413">
      <w:pPr>
        <w:rPr>
          <w:sz w:val="24"/>
          <w:szCs w:val="24"/>
        </w:rPr>
      </w:pPr>
      <w:r>
        <w:rPr>
          <w:rFonts w:hint="eastAsia"/>
          <w:sz w:val="24"/>
          <w:szCs w:val="24"/>
        </w:rPr>
        <w:t xml:space="preserve">　　　　　　　　　　　　　　　　　　　　　　　　　　　　　</w:t>
      </w:r>
      <w:r>
        <w:rPr>
          <w:rFonts w:hint="eastAsia"/>
          <w:sz w:val="24"/>
          <w:szCs w:val="24"/>
        </w:rPr>
        <w:t>2013</w:t>
      </w:r>
      <w:r>
        <w:rPr>
          <w:rFonts w:hint="eastAsia"/>
          <w:sz w:val="24"/>
          <w:szCs w:val="24"/>
        </w:rPr>
        <w:t>年</w:t>
      </w:r>
      <w:r w:rsidR="0060300D">
        <w:rPr>
          <w:rFonts w:hint="eastAsia"/>
          <w:sz w:val="24"/>
          <w:szCs w:val="24"/>
        </w:rPr>
        <w:t>12</w:t>
      </w:r>
      <w:r>
        <w:rPr>
          <w:rFonts w:hint="eastAsia"/>
          <w:sz w:val="24"/>
          <w:szCs w:val="24"/>
        </w:rPr>
        <w:t>月</w:t>
      </w:r>
      <w:r w:rsidR="0060300D">
        <w:rPr>
          <w:rFonts w:hint="eastAsia"/>
          <w:sz w:val="24"/>
          <w:szCs w:val="24"/>
        </w:rPr>
        <w:t>9</w:t>
      </w:r>
      <w:r>
        <w:rPr>
          <w:rFonts w:hint="eastAsia"/>
          <w:sz w:val="24"/>
          <w:szCs w:val="24"/>
        </w:rPr>
        <w:t>日</w:t>
      </w:r>
    </w:p>
    <w:p w:rsidR="0013573F" w:rsidRDefault="0060300D" w:rsidP="00AE7C00">
      <w:pPr>
        <w:ind w:left="241" w:hangingChars="100" w:hanging="241"/>
        <w:jc w:val="left"/>
        <w:rPr>
          <w:rFonts w:hint="eastAsia"/>
          <w:b/>
          <w:sz w:val="24"/>
          <w:szCs w:val="24"/>
        </w:rPr>
      </w:pPr>
      <w:r>
        <w:rPr>
          <w:rFonts w:hint="eastAsia"/>
          <w:b/>
          <w:sz w:val="24"/>
          <w:szCs w:val="24"/>
        </w:rPr>
        <w:t>国際ロータリー第</w:t>
      </w:r>
      <w:r>
        <w:rPr>
          <w:rFonts w:hint="eastAsia"/>
          <w:b/>
          <w:sz w:val="24"/>
          <w:szCs w:val="24"/>
        </w:rPr>
        <w:t>2790</w:t>
      </w:r>
      <w:r>
        <w:rPr>
          <w:rFonts w:hint="eastAsia"/>
          <w:b/>
          <w:sz w:val="24"/>
          <w:szCs w:val="24"/>
        </w:rPr>
        <w:t>地区</w:t>
      </w:r>
    </w:p>
    <w:p w:rsidR="0060300D" w:rsidRDefault="0060300D" w:rsidP="00AE7C00">
      <w:pPr>
        <w:ind w:left="241" w:hangingChars="100" w:hanging="241"/>
        <w:jc w:val="left"/>
        <w:rPr>
          <w:rFonts w:hint="eastAsia"/>
          <w:b/>
          <w:sz w:val="24"/>
          <w:szCs w:val="24"/>
        </w:rPr>
      </w:pPr>
      <w:r>
        <w:rPr>
          <w:rFonts w:hint="eastAsia"/>
          <w:b/>
          <w:sz w:val="24"/>
          <w:szCs w:val="24"/>
        </w:rPr>
        <w:t>ロータリークラブ　会長、幹事　各位</w:t>
      </w:r>
    </w:p>
    <w:p w:rsidR="0060300D" w:rsidRDefault="0060300D" w:rsidP="00AE7C00">
      <w:pPr>
        <w:ind w:left="241" w:hangingChars="100" w:hanging="241"/>
        <w:jc w:val="left"/>
        <w:rPr>
          <w:rFonts w:hint="eastAsia"/>
          <w:b/>
          <w:sz w:val="24"/>
          <w:szCs w:val="24"/>
        </w:rPr>
      </w:pPr>
    </w:p>
    <w:p w:rsidR="0060300D" w:rsidRDefault="0060300D" w:rsidP="00AE7C00">
      <w:pPr>
        <w:ind w:left="241" w:hangingChars="100" w:hanging="241"/>
        <w:jc w:val="left"/>
        <w:rPr>
          <w:rFonts w:hint="eastAsia"/>
          <w:b/>
          <w:sz w:val="24"/>
          <w:szCs w:val="24"/>
        </w:rPr>
      </w:pPr>
    </w:p>
    <w:p w:rsidR="0060300D" w:rsidRDefault="0060300D" w:rsidP="0060300D">
      <w:pPr>
        <w:ind w:left="240" w:hangingChars="100" w:hanging="240"/>
        <w:jc w:val="center"/>
        <w:rPr>
          <w:rFonts w:hint="eastAsia"/>
          <w:sz w:val="24"/>
          <w:szCs w:val="24"/>
        </w:rPr>
      </w:pPr>
      <w:r>
        <w:rPr>
          <w:rFonts w:hint="eastAsia"/>
          <w:sz w:val="24"/>
          <w:szCs w:val="24"/>
        </w:rPr>
        <w:t>2013-14</w:t>
      </w:r>
      <w:r>
        <w:rPr>
          <w:rFonts w:hint="eastAsia"/>
          <w:sz w:val="24"/>
          <w:szCs w:val="24"/>
        </w:rPr>
        <w:t>年度国際大会登録者数の件</w:t>
      </w:r>
    </w:p>
    <w:p w:rsidR="0060300D" w:rsidRDefault="0060300D" w:rsidP="0060300D">
      <w:pPr>
        <w:ind w:left="240" w:hangingChars="100" w:hanging="240"/>
        <w:jc w:val="center"/>
        <w:rPr>
          <w:rFonts w:hint="eastAsia"/>
          <w:sz w:val="24"/>
          <w:szCs w:val="24"/>
        </w:rPr>
      </w:pPr>
    </w:p>
    <w:p w:rsidR="0060300D" w:rsidRDefault="0060300D" w:rsidP="0060300D">
      <w:pPr>
        <w:ind w:left="240" w:hangingChars="100" w:hanging="240"/>
        <w:jc w:val="center"/>
        <w:rPr>
          <w:rFonts w:hint="eastAsia"/>
          <w:sz w:val="24"/>
          <w:szCs w:val="24"/>
        </w:rPr>
      </w:pPr>
    </w:p>
    <w:p w:rsidR="0060300D" w:rsidRDefault="0060300D" w:rsidP="0060300D">
      <w:pPr>
        <w:pStyle w:val="a9"/>
        <w:rPr>
          <w:rFonts w:hint="eastAsia"/>
          <w:sz w:val="24"/>
          <w:szCs w:val="24"/>
        </w:rPr>
      </w:pPr>
      <w:r w:rsidRPr="0060300D">
        <w:rPr>
          <w:rFonts w:hint="eastAsia"/>
          <w:sz w:val="24"/>
          <w:szCs w:val="24"/>
        </w:rPr>
        <w:t>拝啓</w:t>
      </w:r>
      <w:r>
        <w:rPr>
          <w:rFonts w:hint="eastAsia"/>
        </w:rPr>
        <w:t xml:space="preserve">　</w:t>
      </w:r>
      <w:r>
        <w:rPr>
          <w:rFonts w:hint="eastAsia"/>
          <w:sz w:val="24"/>
          <w:szCs w:val="24"/>
        </w:rPr>
        <w:t>時下ますますご清祥のこととお慶びも申し上げます。</w:t>
      </w:r>
    </w:p>
    <w:p w:rsidR="0060300D" w:rsidRDefault="0060300D" w:rsidP="0060300D">
      <w:pPr>
        <w:rPr>
          <w:rFonts w:hint="eastAsia"/>
          <w:sz w:val="24"/>
          <w:szCs w:val="24"/>
        </w:rPr>
      </w:pPr>
      <w:r>
        <w:rPr>
          <w:rFonts w:hint="eastAsia"/>
        </w:rPr>
        <w:t xml:space="preserve">　</w:t>
      </w:r>
      <w:r w:rsidRPr="0060300D">
        <w:rPr>
          <w:rFonts w:hint="eastAsia"/>
          <w:sz w:val="24"/>
          <w:szCs w:val="24"/>
        </w:rPr>
        <w:t>さて、</w:t>
      </w:r>
      <w:r w:rsidRPr="0060300D">
        <w:rPr>
          <w:rFonts w:hint="eastAsia"/>
          <w:sz w:val="24"/>
          <w:szCs w:val="24"/>
        </w:rPr>
        <w:t>2013-14</w:t>
      </w:r>
      <w:r w:rsidRPr="0060300D">
        <w:rPr>
          <w:rFonts w:hint="eastAsia"/>
          <w:sz w:val="24"/>
          <w:szCs w:val="24"/>
        </w:rPr>
        <w:t>年度の国際大会は</w:t>
      </w:r>
      <w:r w:rsidRPr="0060300D">
        <w:rPr>
          <w:rFonts w:hint="eastAsia"/>
          <w:sz w:val="24"/>
          <w:szCs w:val="24"/>
        </w:rPr>
        <w:t>2014</w:t>
      </w:r>
      <w:r w:rsidRPr="0060300D">
        <w:rPr>
          <w:rFonts w:hint="eastAsia"/>
          <w:sz w:val="24"/>
          <w:szCs w:val="24"/>
        </w:rPr>
        <w:t>年</w:t>
      </w:r>
      <w:r w:rsidRPr="0060300D">
        <w:rPr>
          <w:rFonts w:hint="eastAsia"/>
          <w:sz w:val="24"/>
          <w:szCs w:val="24"/>
        </w:rPr>
        <w:t>6</w:t>
      </w:r>
      <w:r w:rsidRPr="0060300D">
        <w:rPr>
          <w:rFonts w:hint="eastAsia"/>
          <w:sz w:val="24"/>
          <w:szCs w:val="24"/>
        </w:rPr>
        <w:t>月</w:t>
      </w:r>
      <w:r w:rsidRPr="0060300D">
        <w:rPr>
          <w:rFonts w:hint="eastAsia"/>
          <w:sz w:val="24"/>
          <w:szCs w:val="24"/>
        </w:rPr>
        <w:t>1</w:t>
      </w:r>
      <w:r w:rsidRPr="0060300D">
        <w:rPr>
          <w:rFonts w:hint="eastAsia"/>
          <w:sz w:val="24"/>
          <w:szCs w:val="24"/>
        </w:rPr>
        <w:t>日より</w:t>
      </w:r>
      <w:r w:rsidRPr="0060300D">
        <w:rPr>
          <w:rFonts w:hint="eastAsia"/>
          <w:sz w:val="24"/>
          <w:szCs w:val="24"/>
        </w:rPr>
        <w:t>4</w:t>
      </w:r>
      <w:r w:rsidRPr="0060300D">
        <w:rPr>
          <w:rFonts w:hint="eastAsia"/>
          <w:sz w:val="24"/>
          <w:szCs w:val="24"/>
        </w:rPr>
        <w:t>日までシドニーで開催されます</w:t>
      </w:r>
      <w:r>
        <w:rPr>
          <w:rFonts w:hint="eastAsia"/>
          <w:sz w:val="24"/>
          <w:szCs w:val="24"/>
        </w:rPr>
        <w:t>。</w:t>
      </w:r>
      <w:r w:rsidR="00871493">
        <w:rPr>
          <w:rFonts w:hint="eastAsia"/>
          <w:sz w:val="24"/>
          <w:szCs w:val="24"/>
        </w:rPr>
        <w:t>国際大会の一次締め切りがこの</w:t>
      </w:r>
      <w:r w:rsidR="00871493">
        <w:rPr>
          <w:rFonts w:hint="eastAsia"/>
          <w:sz w:val="24"/>
          <w:szCs w:val="24"/>
        </w:rPr>
        <w:t>12</w:t>
      </w:r>
      <w:r w:rsidR="00871493">
        <w:rPr>
          <w:rFonts w:hint="eastAsia"/>
          <w:sz w:val="24"/>
          <w:szCs w:val="24"/>
        </w:rPr>
        <w:t>月</w:t>
      </w:r>
      <w:r w:rsidR="00871493">
        <w:rPr>
          <w:rFonts w:hint="eastAsia"/>
          <w:sz w:val="24"/>
          <w:szCs w:val="24"/>
        </w:rPr>
        <w:t>15</w:t>
      </w:r>
      <w:r w:rsidR="00871493">
        <w:rPr>
          <w:rFonts w:hint="eastAsia"/>
          <w:sz w:val="24"/>
          <w:szCs w:val="24"/>
        </w:rPr>
        <w:t>日となっております。</w:t>
      </w:r>
      <w:r>
        <w:rPr>
          <w:rFonts w:hint="eastAsia"/>
          <w:sz w:val="24"/>
          <w:szCs w:val="24"/>
        </w:rPr>
        <w:t>地区といたしまして各クラブの登録状況を把握しておかなければなりません。</w:t>
      </w:r>
    </w:p>
    <w:p w:rsidR="0060300D" w:rsidRDefault="0060300D" w:rsidP="0060300D">
      <w:pPr>
        <w:rPr>
          <w:rFonts w:hint="eastAsia"/>
          <w:sz w:val="24"/>
          <w:szCs w:val="24"/>
        </w:rPr>
      </w:pPr>
      <w:r>
        <w:rPr>
          <w:rFonts w:hint="eastAsia"/>
          <w:sz w:val="24"/>
          <w:szCs w:val="24"/>
        </w:rPr>
        <w:t xml:space="preserve">　つきましては</w:t>
      </w:r>
      <w:r w:rsidR="00871493">
        <w:rPr>
          <w:rFonts w:hint="eastAsia"/>
          <w:sz w:val="24"/>
          <w:szCs w:val="24"/>
        </w:rPr>
        <w:t>登録状況を下記にご記入の上、ガバナー事務所までＦＡＸでご返信頂けますよう、お願い申し上げます。</w:t>
      </w:r>
    </w:p>
    <w:p w:rsidR="00871493" w:rsidRDefault="00871493" w:rsidP="0060300D">
      <w:pPr>
        <w:rPr>
          <w:rFonts w:hint="eastAsia"/>
          <w:sz w:val="24"/>
          <w:szCs w:val="24"/>
        </w:rPr>
      </w:pPr>
      <w:r>
        <w:rPr>
          <w:rFonts w:hint="eastAsia"/>
          <w:sz w:val="24"/>
          <w:szCs w:val="24"/>
        </w:rPr>
        <w:t xml:space="preserve">　尚、国際大会開催までまだ十分時間がございますので、今後とも各クラブの登録状況をお知らせ頂きたく、お願い申し上げます。</w:t>
      </w:r>
    </w:p>
    <w:p w:rsidR="00871493" w:rsidRDefault="00871493" w:rsidP="0060300D">
      <w:pPr>
        <w:rPr>
          <w:rFonts w:hint="eastAsia"/>
          <w:sz w:val="24"/>
          <w:szCs w:val="24"/>
        </w:rPr>
      </w:pPr>
    </w:p>
    <w:p w:rsidR="00871493" w:rsidRDefault="00871493" w:rsidP="0060300D">
      <w:pPr>
        <w:rPr>
          <w:rFonts w:hint="eastAsia"/>
          <w:sz w:val="24"/>
          <w:szCs w:val="24"/>
        </w:rPr>
      </w:pPr>
      <w:r>
        <w:rPr>
          <w:rFonts w:hint="eastAsia"/>
          <w:sz w:val="24"/>
          <w:szCs w:val="24"/>
        </w:rPr>
        <w:t xml:space="preserve">　現地シドニーでは、第</w:t>
      </w:r>
      <w:r>
        <w:rPr>
          <w:rFonts w:hint="eastAsia"/>
          <w:sz w:val="24"/>
          <w:szCs w:val="24"/>
        </w:rPr>
        <w:t>2790</w:t>
      </w:r>
      <w:r>
        <w:rPr>
          <w:rFonts w:hint="eastAsia"/>
          <w:sz w:val="24"/>
          <w:szCs w:val="24"/>
        </w:rPr>
        <w:t>地区主催の「千葉ナイト」を</w:t>
      </w:r>
      <w:r>
        <w:rPr>
          <w:rFonts w:hint="eastAsia"/>
          <w:sz w:val="24"/>
          <w:szCs w:val="24"/>
        </w:rPr>
        <w:t>5</w:t>
      </w:r>
      <w:r>
        <w:rPr>
          <w:rFonts w:hint="eastAsia"/>
          <w:sz w:val="24"/>
          <w:szCs w:val="24"/>
        </w:rPr>
        <w:t>月</w:t>
      </w:r>
      <w:r>
        <w:rPr>
          <w:rFonts w:hint="eastAsia"/>
          <w:sz w:val="24"/>
          <w:szCs w:val="24"/>
        </w:rPr>
        <w:t>31</w:t>
      </w:r>
      <w:r>
        <w:rPr>
          <w:rFonts w:hint="eastAsia"/>
          <w:sz w:val="24"/>
          <w:szCs w:val="24"/>
        </w:rPr>
        <w:t>日夕刻に開催する予定で準備を致しておりますので、是非「千葉ナイト」にもご参加下さい。</w:t>
      </w:r>
    </w:p>
    <w:p w:rsidR="00871493" w:rsidRDefault="00871493" w:rsidP="00871493">
      <w:pPr>
        <w:rPr>
          <w:rFonts w:hint="eastAsia"/>
          <w:sz w:val="24"/>
          <w:szCs w:val="24"/>
        </w:rPr>
      </w:pPr>
      <w:r>
        <w:rPr>
          <w:rFonts w:hint="eastAsia"/>
          <w:sz w:val="24"/>
          <w:szCs w:val="24"/>
        </w:rPr>
        <w:t>「千葉ナイト」に関しましてのご案内及び登録は後日皆様にご案内申し上げます。</w:t>
      </w:r>
    </w:p>
    <w:p w:rsidR="00871493" w:rsidRDefault="00871493" w:rsidP="00871493">
      <w:pPr>
        <w:pStyle w:val="ab"/>
        <w:rPr>
          <w:rFonts w:hint="eastAsia"/>
        </w:rPr>
      </w:pPr>
      <w:r>
        <w:rPr>
          <w:rFonts w:hint="eastAsia"/>
        </w:rPr>
        <w:t>敬具</w:t>
      </w:r>
    </w:p>
    <w:p w:rsidR="00871493" w:rsidRDefault="00871493" w:rsidP="00871493">
      <w:pPr>
        <w:rPr>
          <w:rFonts w:hint="eastAsia"/>
          <w:sz w:val="24"/>
          <w:szCs w:val="24"/>
        </w:rPr>
      </w:pPr>
      <w:r>
        <w:rPr>
          <w:rFonts w:hint="eastAsia"/>
          <w:sz w:val="24"/>
          <w:szCs w:val="24"/>
        </w:rPr>
        <w:t xml:space="preserve">　　　　　返信先　ガバナー事務所　</w:t>
      </w:r>
      <w:r>
        <w:rPr>
          <w:rFonts w:hint="eastAsia"/>
          <w:sz w:val="24"/>
          <w:szCs w:val="24"/>
        </w:rPr>
        <w:t>FAX</w:t>
      </w:r>
      <w:r>
        <w:rPr>
          <w:rFonts w:hint="eastAsia"/>
          <w:sz w:val="24"/>
          <w:szCs w:val="24"/>
        </w:rPr>
        <w:t xml:space="preserve">　</w:t>
      </w:r>
      <w:r w:rsidRPr="009B0F90">
        <w:rPr>
          <w:rFonts w:hint="eastAsia"/>
          <w:b/>
          <w:sz w:val="24"/>
          <w:szCs w:val="24"/>
        </w:rPr>
        <w:t>０４７－７１１－１５４６</w:t>
      </w:r>
    </w:p>
    <w:p w:rsidR="00871493" w:rsidRPr="00871493" w:rsidRDefault="00871493" w:rsidP="00871493">
      <w:pPr>
        <w:rPr>
          <w:rFonts w:hint="eastAsia"/>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65F47166" wp14:editId="6DAF37AF">
                <wp:simplePos x="0" y="0"/>
                <wp:positionH relativeFrom="column">
                  <wp:posOffset>-8890</wp:posOffset>
                </wp:positionH>
                <wp:positionV relativeFrom="paragraph">
                  <wp:posOffset>127635</wp:posOffset>
                </wp:positionV>
                <wp:extent cx="6057900" cy="9525"/>
                <wp:effectExtent l="0" t="0" r="19050" b="28575"/>
                <wp:wrapNone/>
                <wp:docPr id="2" name="直線コネクタ 2"/>
                <wp:cNvGraphicFramePr/>
                <a:graphic xmlns:a="http://schemas.openxmlformats.org/drawingml/2006/main">
                  <a:graphicData uri="http://schemas.microsoft.com/office/word/2010/wordprocessingShape">
                    <wps:wsp>
                      <wps:cNvCnPr/>
                      <wps:spPr>
                        <a:xfrm>
                          <a:off x="0" y="0"/>
                          <a:ext cx="60579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pt,10.05pt" to="476.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P30QEAAMYDAAAOAAAAZHJzL2Uyb0RvYy54bWysU82O0zAQviPxDpbvNGmkLmzUdA+7gguC&#10;ip8H8Drj1pL/ZJsmvZYzLwAPwQEkjvswPexrMHbSLGJXQiAujsee75v5Pk+WF71WZAc+SGsaOp+V&#10;lIDhtpVm09D3754/eUZJiMy0TFkDDd1DoBerx4+WnauhslurWvAESUyoO9fQbYyuLorAt6BZmFkH&#10;Bi+F9ZpFDP2maD3rkF2roirLs6KzvnXecggBT6+GS7rK/EIAj6+FCBCJaij2FvPq83qd1mK1ZPXG&#10;M7eVfGyD/UMXmkmDRSeqKxYZ+eDlPSotubfBijjjVhdWCMkha0A18/I3NW+3zEHWguYEN9kU/h8t&#10;f7VbeyLbhlaUGKbxiW6/fL/98fl4+Hb8+Ol4+Ho83JAq+dS5UGP6pVn7MQpu7ZPoXnidviiH9Nnb&#10;/eQt9JFwPDwrF0/PS3wCjnfni2qRKIs7rPMhvgCrSdo0VEmTlLOa7V6GOKSeUhCXehmq513cK0jJ&#10;yrwBgWqw3jyj8xzBpfJkx3ACGOdg4nwsnbMTTEilJmD5Z+CYn6CQZ+xvwBMiV7YmTmAtjfUPVY/9&#10;qWUx5J8cGHQnC65tu8/vkq3BYcnmjoOdpvHXOMPvfr/VTwAAAP//AwBQSwMEFAAGAAgAAAAhAP9c&#10;1lTgAAAACAEAAA8AAABkcnMvZG93bnJldi54bWxMj8FOwzAQRO9I/IO1SFxQ6yRqoxLiVIBU9QAV&#10;ouED3HhJIuJ1FDtpyteznOA4O6OZt/l2tp2YcPCtIwXxMgKBVDnTUq3go9wtNiB80GR05wgVXNDD&#10;tri+ynVm3JnecTqGWnAJ+UwraELoMyl91aDVful6JPY+3WB1YDnU0gz6zOW2k0kUpdLqlnih0T0+&#10;N1h9HUerYL97wpf1ZaxXZr0v76by9fD9tlHq9mZ+fAARcA5/YfjFZ3QomOnkRjJedAoW8YqTCpIo&#10;BsH+/TpJQZz4EKcgi1z+f6D4AQAA//8DAFBLAQItABQABgAIAAAAIQC2gziS/gAAAOEBAAATAAAA&#10;AAAAAAAAAAAAAAAAAABbQ29udGVudF9UeXBlc10ueG1sUEsBAi0AFAAGAAgAAAAhADj9If/WAAAA&#10;lAEAAAsAAAAAAAAAAAAAAAAALwEAAF9yZWxzLy5yZWxzUEsBAi0AFAAGAAgAAAAhACE20/fRAQAA&#10;xgMAAA4AAAAAAAAAAAAAAAAALgIAAGRycy9lMm9Eb2MueG1sUEsBAi0AFAAGAAgAAAAhAP9c1lTg&#10;AAAACAEAAA8AAAAAAAAAAAAAAAAAKwQAAGRycy9kb3ducmV2LnhtbFBLBQYAAAAABAAEAPMAAAA4&#10;BQAAAAA=&#10;" strokecolor="#4579b8 [3044]"/>
            </w:pict>
          </mc:Fallback>
        </mc:AlternateContent>
      </w:r>
    </w:p>
    <w:p w:rsidR="00871493" w:rsidRDefault="00871493" w:rsidP="00871493">
      <w:pPr>
        <w:pStyle w:val="ab"/>
        <w:tabs>
          <w:tab w:val="left" w:pos="2175"/>
        </w:tabs>
        <w:jc w:val="both"/>
        <w:rPr>
          <w:rFonts w:hint="eastAsia"/>
          <w:sz w:val="24"/>
          <w:szCs w:val="24"/>
        </w:rPr>
      </w:pPr>
      <w:r>
        <w:tab/>
      </w:r>
      <w:r w:rsidRPr="00871493">
        <w:rPr>
          <w:rFonts w:hint="eastAsia"/>
          <w:sz w:val="24"/>
          <w:szCs w:val="24"/>
        </w:rPr>
        <w:t>2013</w:t>
      </w:r>
      <w:r w:rsidRPr="00871493">
        <w:rPr>
          <w:rFonts w:hint="eastAsia"/>
          <w:sz w:val="24"/>
          <w:szCs w:val="24"/>
        </w:rPr>
        <w:t>－</w:t>
      </w:r>
      <w:r w:rsidRPr="00871493">
        <w:rPr>
          <w:rFonts w:hint="eastAsia"/>
          <w:sz w:val="24"/>
          <w:szCs w:val="24"/>
        </w:rPr>
        <w:t>14</w:t>
      </w:r>
      <w:r w:rsidRPr="00871493">
        <w:rPr>
          <w:rFonts w:hint="eastAsia"/>
          <w:sz w:val="24"/>
          <w:szCs w:val="24"/>
        </w:rPr>
        <w:t>年度国際大会登録者数のお知らせ</w:t>
      </w:r>
    </w:p>
    <w:p w:rsidR="00871493" w:rsidRDefault="00871493" w:rsidP="00871493">
      <w:pPr>
        <w:pStyle w:val="ab"/>
        <w:tabs>
          <w:tab w:val="left" w:pos="2175"/>
        </w:tabs>
        <w:jc w:val="both"/>
        <w:rPr>
          <w:rFonts w:hint="eastAsia"/>
          <w:sz w:val="24"/>
          <w:szCs w:val="24"/>
        </w:rPr>
      </w:pPr>
    </w:p>
    <w:p w:rsidR="00871493" w:rsidRDefault="00871493" w:rsidP="00871493">
      <w:pPr>
        <w:pStyle w:val="ab"/>
        <w:tabs>
          <w:tab w:val="left" w:pos="2175"/>
        </w:tabs>
        <w:jc w:val="both"/>
        <w:rPr>
          <w:rFonts w:hint="eastAsia"/>
          <w:sz w:val="24"/>
          <w:szCs w:val="24"/>
        </w:rPr>
      </w:pPr>
      <w:r>
        <w:rPr>
          <w:rFonts w:hint="eastAsia"/>
          <w:sz w:val="24"/>
          <w:szCs w:val="24"/>
        </w:rPr>
        <w:t xml:space="preserve">　</w:t>
      </w:r>
      <w:r>
        <w:rPr>
          <w:rFonts w:hint="eastAsia"/>
          <w:sz w:val="24"/>
          <w:szCs w:val="24"/>
        </w:rPr>
        <w:t>2013</w:t>
      </w:r>
      <w:r>
        <w:rPr>
          <w:rFonts w:hint="eastAsia"/>
          <w:sz w:val="24"/>
          <w:szCs w:val="24"/>
        </w:rPr>
        <w:t>年</w:t>
      </w:r>
      <w:r>
        <w:rPr>
          <w:rFonts w:hint="eastAsia"/>
          <w:sz w:val="24"/>
          <w:szCs w:val="24"/>
        </w:rPr>
        <w:t>12</w:t>
      </w:r>
      <w:r>
        <w:rPr>
          <w:rFonts w:hint="eastAsia"/>
          <w:sz w:val="24"/>
          <w:szCs w:val="24"/>
        </w:rPr>
        <w:t>月</w:t>
      </w:r>
      <w:r>
        <w:rPr>
          <w:rFonts w:hint="eastAsia"/>
          <w:sz w:val="24"/>
          <w:szCs w:val="24"/>
        </w:rPr>
        <w:t>15</w:t>
      </w:r>
      <w:r>
        <w:rPr>
          <w:rFonts w:hint="eastAsia"/>
          <w:sz w:val="24"/>
          <w:szCs w:val="24"/>
        </w:rPr>
        <w:t xml:space="preserve">日現在の登録済の人数　　　　　　</w:t>
      </w:r>
      <w:r w:rsidRPr="00871493">
        <w:rPr>
          <w:rFonts w:hint="eastAsia"/>
          <w:sz w:val="24"/>
          <w:szCs w:val="24"/>
          <w:u w:val="single"/>
        </w:rPr>
        <w:t xml:space="preserve">　　　　人</w:t>
      </w:r>
    </w:p>
    <w:p w:rsidR="00871493" w:rsidRDefault="00871493" w:rsidP="00871493">
      <w:pPr>
        <w:pStyle w:val="ab"/>
        <w:tabs>
          <w:tab w:val="left" w:pos="2175"/>
        </w:tabs>
        <w:jc w:val="both"/>
        <w:rPr>
          <w:rFonts w:hint="eastAsia"/>
          <w:sz w:val="24"/>
          <w:szCs w:val="24"/>
        </w:rPr>
      </w:pPr>
    </w:p>
    <w:p w:rsidR="00871493" w:rsidRDefault="00871493" w:rsidP="00871493">
      <w:pPr>
        <w:pStyle w:val="ab"/>
        <w:tabs>
          <w:tab w:val="left" w:pos="2175"/>
        </w:tabs>
        <w:jc w:val="both"/>
        <w:rPr>
          <w:rFonts w:hint="eastAsia"/>
          <w:sz w:val="24"/>
          <w:szCs w:val="24"/>
        </w:rPr>
      </w:pPr>
      <w:r>
        <w:rPr>
          <w:rFonts w:hint="eastAsia"/>
          <w:sz w:val="24"/>
          <w:szCs w:val="24"/>
        </w:rPr>
        <w:t xml:space="preserve">　今後の登録予定者数　　　　　　　　　　　　　　　</w:t>
      </w:r>
      <w:r w:rsidRPr="00871493">
        <w:rPr>
          <w:rFonts w:hint="eastAsia"/>
          <w:sz w:val="24"/>
          <w:szCs w:val="24"/>
          <w:u w:val="single"/>
        </w:rPr>
        <w:t xml:space="preserve">　　　</w:t>
      </w:r>
      <w:r w:rsidRPr="00871493">
        <w:rPr>
          <w:rFonts w:hint="eastAsia"/>
          <w:sz w:val="24"/>
          <w:szCs w:val="24"/>
          <w:u w:val="single"/>
        </w:rPr>
        <w:t xml:space="preserve"> </w:t>
      </w:r>
      <w:r w:rsidRPr="00871493">
        <w:rPr>
          <w:rFonts w:hint="eastAsia"/>
          <w:sz w:val="24"/>
          <w:szCs w:val="24"/>
          <w:u w:val="single"/>
        </w:rPr>
        <w:t>人</w:t>
      </w:r>
      <w:bookmarkStart w:id="0" w:name="_GoBack"/>
      <w:bookmarkEnd w:id="0"/>
    </w:p>
    <w:p w:rsidR="00871493" w:rsidRDefault="00871493" w:rsidP="00871493">
      <w:pPr>
        <w:pStyle w:val="ab"/>
        <w:tabs>
          <w:tab w:val="left" w:pos="2175"/>
        </w:tabs>
        <w:jc w:val="both"/>
        <w:rPr>
          <w:rFonts w:hint="eastAsia"/>
          <w:sz w:val="24"/>
          <w:szCs w:val="24"/>
        </w:rPr>
      </w:pPr>
    </w:p>
    <w:p w:rsidR="00871493" w:rsidRDefault="00871493" w:rsidP="00871493">
      <w:pPr>
        <w:pStyle w:val="ab"/>
        <w:tabs>
          <w:tab w:val="left" w:pos="2175"/>
        </w:tabs>
        <w:jc w:val="both"/>
        <w:rPr>
          <w:rFonts w:hint="eastAsia"/>
          <w:sz w:val="24"/>
          <w:szCs w:val="24"/>
        </w:rPr>
      </w:pPr>
    </w:p>
    <w:p w:rsidR="00871493" w:rsidRPr="00871493" w:rsidRDefault="00871493" w:rsidP="00871493">
      <w:pPr>
        <w:pStyle w:val="ab"/>
        <w:tabs>
          <w:tab w:val="left" w:pos="2175"/>
        </w:tabs>
        <w:jc w:val="both"/>
        <w:rPr>
          <w:rFonts w:hint="eastAsia"/>
          <w:sz w:val="24"/>
          <w:szCs w:val="24"/>
          <w:u w:val="single"/>
        </w:rPr>
      </w:pPr>
      <w:r>
        <w:rPr>
          <w:rFonts w:hint="eastAsia"/>
          <w:sz w:val="24"/>
          <w:szCs w:val="24"/>
        </w:rPr>
        <w:t xml:space="preserve">                    </w:t>
      </w:r>
      <w:r w:rsidRPr="00871493">
        <w:rPr>
          <w:rFonts w:hint="eastAsia"/>
          <w:sz w:val="24"/>
          <w:szCs w:val="24"/>
          <w:u w:val="single"/>
        </w:rPr>
        <w:t xml:space="preserve">                               </w:t>
      </w:r>
      <w:r w:rsidRPr="00871493">
        <w:rPr>
          <w:rFonts w:hint="eastAsia"/>
          <w:sz w:val="24"/>
          <w:szCs w:val="24"/>
          <w:u w:val="single"/>
        </w:rPr>
        <w:t>ロータリークラブ</w:t>
      </w:r>
    </w:p>
    <w:p w:rsidR="00871493" w:rsidRDefault="00871493" w:rsidP="0060300D">
      <w:pPr>
        <w:pStyle w:val="ab"/>
        <w:rPr>
          <w:rFonts w:hint="eastAsia"/>
        </w:rPr>
      </w:pPr>
    </w:p>
    <w:p w:rsidR="00871493" w:rsidRDefault="00871493" w:rsidP="00871493">
      <w:pPr>
        <w:pStyle w:val="ab"/>
        <w:tabs>
          <w:tab w:val="left" w:pos="2475"/>
        </w:tabs>
        <w:jc w:val="both"/>
        <w:rPr>
          <w:rFonts w:hint="eastAsia"/>
          <w:u w:val="single"/>
        </w:rPr>
      </w:pPr>
      <w:r>
        <w:tab/>
      </w:r>
      <w:r>
        <w:rPr>
          <w:rFonts w:hint="eastAsia"/>
        </w:rPr>
        <w:t xml:space="preserve">報告担当者　役職　</w:t>
      </w:r>
      <w:r w:rsidRPr="00871493">
        <w:rPr>
          <w:rFonts w:hint="eastAsia"/>
          <w:u w:val="single"/>
        </w:rPr>
        <w:t xml:space="preserve">　　　　　　　　　　　　　　　</w:t>
      </w:r>
    </w:p>
    <w:p w:rsidR="00871493" w:rsidRDefault="00871493" w:rsidP="00871493">
      <w:pPr>
        <w:pStyle w:val="ab"/>
        <w:tabs>
          <w:tab w:val="left" w:pos="2475"/>
        </w:tabs>
        <w:jc w:val="both"/>
        <w:rPr>
          <w:rFonts w:hint="eastAsia"/>
          <w:u w:val="single"/>
        </w:rPr>
      </w:pPr>
    </w:p>
    <w:p w:rsidR="0060300D" w:rsidRPr="0060300D" w:rsidRDefault="00871493" w:rsidP="009B0F90">
      <w:pPr>
        <w:pStyle w:val="ab"/>
        <w:tabs>
          <w:tab w:val="left" w:pos="2475"/>
        </w:tabs>
        <w:jc w:val="both"/>
      </w:pPr>
      <w:r>
        <w:rPr>
          <w:rFonts w:hint="eastAsia"/>
        </w:rPr>
        <w:t xml:space="preserve">　　　　　　　　　　　　　　　　　　氏名　</w:t>
      </w:r>
      <w:r w:rsidRPr="00871493">
        <w:rPr>
          <w:rFonts w:hint="eastAsia"/>
          <w:u w:val="single"/>
        </w:rPr>
        <w:t xml:space="preserve">　　　　　　　　　　　　　　　</w:t>
      </w:r>
    </w:p>
    <w:sectPr w:rsidR="0060300D" w:rsidRPr="0060300D" w:rsidSect="0077437D">
      <w:headerReference w:type="default" r:id="rId8"/>
      <w:pgSz w:w="11906" w:h="16838" w:code="9"/>
      <w:pgMar w:top="1985" w:right="1304" w:bottom="1701" w:left="1304" w:header="170"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74B" w:rsidRDefault="00C1374B" w:rsidP="00183D6D">
      <w:r>
        <w:separator/>
      </w:r>
    </w:p>
  </w:endnote>
  <w:endnote w:type="continuationSeparator" w:id="0">
    <w:p w:rsidR="00C1374B" w:rsidRDefault="00C1374B" w:rsidP="0018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74B" w:rsidRDefault="00C1374B" w:rsidP="00183D6D">
      <w:r>
        <w:separator/>
      </w:r>
    </w:p>
  </w:footnote>
  <w:footnote w:type="continuationSeparator" w:id="0">
    <w:p w:rsidR="00C1374B" w:rsidRDefault="00C1374B" w:rsidP="00183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74B" w:rsidRDefault="00C1374B">
    <w:pPr>
      <w:pStyle w:val="a3"/>
    </w:pPr>
    <w:r>
      <w:rPr>
        <w:noProof/>
      </w:rPr>
      <w:drawing>
        <wp:anchor distT="0" distB="0" distL="114300" distR="114300" simplePos="0" relativeHeight="251664384" behindDoc="0" locked="0" layoutInCell="1" allowOverlap="1" wp14:anchorId="0AE2BF7A" wp14:editId="37D850C9">
          <wp:simplePos x="0" y="0"/>
          <wp:positionH relativeFrom="margin">
            <wp:posOffset>1063625</wp:posOffset>
          </wp:positionH>
          <wp:positionV relativeFrom="margin">
            <wp:posOffset>-1320165</wp:posOffset>
          </wp:positionV>
          <wp:extent cx="517525" cy="6667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7525" cy="666750"/>
                  </a:xfrm>
                  <a:prstGeom prst="rect">
                    <a:avLst/>
                  </a:prstGeom>
                  <a:noFill/>
                  <a:ln>
                    <a:noFill/>
                  </a:ln>
                </pic:spPr>
              </pic:pic>
            </a:graphicData>
          </a:graphic>
        </wp:anchor>
      </w:drawing>
    </w:r>
  </w:p>
  <w:p w:rsidR="00C1374B" w:rsidRDefault="00C1374B">
    <w:pPr>
      <w:pStyle w:val="a3"/>
    </w:pPr>
    <w:r>
      <w:rPr>
        <w:rFonts w:hint="eastAsia"/>
        <w:noProof/>
      </w:rPr>
      <mc:AlternateContent>
        <mc:Choice Requires="wps">
          <w:drawing>
            <wp:anchor distT="0" distB="0" distL="114300" distR="114300" simplePos="0" relativeHeight="251662336" behindDoc="0" locked="0" layoutInCell="1" allowOverlap="1" wp14:anchorId="03A18C61" wp14:editId="67932945">
              <wp:simplePos x="0" y="0"/>
              <wp:positionH relativeFrom="column">
                <wp:posOffset>3146425</wp:posOffset>
              </wp:positionH>
              <wp:positionV relativeFrom="paragraph">
                <wp:posOffset>-1270</wp:posOffset>
              </wp:positionV>
              <wp:extent cx="2788920" cy="12954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74B" w:rsidRPr="00FF49AD" w:rsidRDefault="00C1374B" w:rsidP="00086848">
                          <w:pPr>
                            <w:pStyle w:val="a3"/>
                            <w:rPr>
                              <w:rFonts w:ascii="Tahoma" w:eastAsia="ＭＳ Ｐゴシック" w:hAnsi="Tahoma" w:cs="Arial"/>
                              <w:color w:val="548DD4" w:themeColor="text2" w:themeTint="99"/>
                              <w:szCs w:val="20"/>
                              <w:shd w:val="clear" w:color="auto" w:fill="FFFFFF"/>
                            </w:rPr>
                          </w:pPr>
                          <w:r w:rsidRPr="00FF49AD">
                            <w:rPr>
                              <w:rFonts w:ascii="Tahoma" w:eastAsia="ＭＳ Ｐゴシック" w:hAnsi="Tahoma" w:hint="eastAsia"/>
                              <w:color w:val="548DD4" w:themeColor="text2" w:themeTint="99"/>
                              <w:sz w:val="24"/>
                              <w:szCs w:val="24"/>
                            </w:rPr>
                            <w:t>2013-2014</w:t>
                          </w:r>
                          <w:r w:rsidRPr="00FF49AD">
                            <w:rPr>
                              <w:rFonts w:ascii="Tahoma" w:eastAsia="ＭＳ Ｐゴシック" w:hAnsi="Tahoma" w:hint="eastAsia"/>
                              <w:color w:val="548DD4" w:themeColor="text2" w:themeTint="99"/>
                            </w:rPr>
                            <w:t xml:space="preserve">　　　　</w:t>
                          </w:r>
                          <w:r w:rsidRPr="00FF49AD">
                            <w:rPr>
                              <w:rFonts w:ascii="Tahoma" w:eastAsia="ＭＳ Ｐゴシック" w:hAnsi="Tahoma" w:hint="eastAsia"/>
                              <w:color w:val="548DD4" w:themeColor="text2" w:themeTint="99"/>
                            </w:rPr>
                            <w:t xml:space="preserve"> </w:t>
                          </w:r>
                          <w:r w:rsidRPr="00FF49AD">
                            <w:rPr>
                              <w:rFonts w:ascii="Tahoma" w:eastAsia="ＭＳ Ｐゴシック" w:hAnsi="Tahoma" w:cs="Arial"/>
                              <w:color w:val="548DD4" w:themeColor="text2" w:themeTint="99"/>
                              <w:szCs w:val="20"/>
                              <w:shd w:val="clear" w:color="auto" w:fill="FFFFFF"/>
                            </w:rPr>
                            <w:t>Governo</w:t>
                          </w:r>
                          <w:r w:rsidRPr="00FF49AD">
                            <w:rPr>
                              <w:rFonts w:ascii="Tahoma" w:eastAsia="ＭＳ Ｐゴシック" w:hAnsi="Tahoma" w:cs="Arial" w:hint="eastAsia"/>
                              <w:color w:val="548DD4" w:themeColor="text2" w:themeTint="99"/>
                              <w:szCs w:val="20"/>
                              <w:shd w:val="clear" w:color="auto" w:fill="FFFFFF"/>
                            </w:rPr>
                            <w:t>r</w:t>
                          </w:r>
                        </w:p>
                        <w:p w:rsidR="00C1374B" w:rsidRPr="00FF49AD" w:rsidRDefault="00C1374B" w:rsidP="00086848">
                          <w:pPr>
                            <w:pStyle w:val="a3"/>
                            <w:rPr>
                              <w:rFonts w:ascii="Tahoma" w:eastAsia="ＭＳ Ｐゴシック" w:hAnsi="Tahoma" w:cs="Arial"/>
                              <w:color w:val="548DD4" w:themeColor="text2" w:themeTint="99"/>
                              <w:szCs w:val="20"/>
                              <w:shd w:val="clear" w:color="auto" w:fill="FFFFFF"/>
                            </w:rPr>
                          </w:pPr>
                          <w:r w:rsidRPr="00FF49AD">
                            <w:rPr>
                              <w:rFonts w:ascii="Tahoma" w:eastAsia="ＭＳ Ｐゴシック" w:hAnsi="Tahoma" w:cs="Arial" w:hint="eastAsia"/>
                              <w:color w:val="548DD4" w:themeColor="text2" w:themeTint="99"/>
                              <w:szCs w:val="20"/>
                              <w:shd w:val="clear" w:color="auto" w:fill="FFFFFF"/>
                            </w:rPr>
                            <w:t xml:space="preserve">　　　　　　　　　　　　　　</w:t>
                          </w:r>
                          <w:proofErr w:type="spellStart"/>
                          <w:r w:rsidRPr="00FF49AD">
                            <w:rPr>
                              <w:rFonts w:ascii="Tahoma" w:eastAsia="ＭＳ Ｐゴシック" w:hAnsi="Tahoma" w:cs="Arial" w:hint="eastAsia"/>
                              <w:color w:val="548DD4" w:themeColor="text2" w:themeTint="99"/>
                              <w:szCs w:val="20"/>
                              <w:shd w:val="clear" w:color="auto" w:fill="FFFFFF"/>
                            </w:rPr>
                            <w:t>Tokuo</w:t>
                          </w:r>
                          <w:proofErr w:type="spellEnd"/>
                          <w:r w:rsidRPr="00FF49AD">
                            <w:rPr>
                              <w:rFonts w:ascii="Tahoma" w:eastAsia="ＭＳ Ｐゴシック" w:hAnsi="Tahoma" w:cs="Arial" w:hint="eastAsia"/>
                              <w:color w:val="548DD4" w:themeColor="text2" w:themeTint="99"/>
                              <w:szCs w:val="20"/>
                              <w:shd w:val="clear" w:color="auto" w:fill="FFFFFF"/>
                            </w:rPr>
                            <w:t xml:space="preserve">　</w:t>
                          </w:r>
                          <w:r w:rsidRPr="00FF49AD">
                            <w:rPr>
                              <w:rFonts w:ascii="Tahoma" w:eastAsia="ＭＳ Ｐゴシック" w:hAnsi="Tahoma" w:cs="Arial" w:hint="eastAsia"/>
                              <w:color w:val="548DD4" w:themeColor="text2" w:themeTint="99"/>
                              <w:szCs w:val="20"/>
                              <w:shd w:val="clear" w:color="auto" w:fill="FFFFFF"/>
                            </w:rPr>
                            <w:t xml:space="preserve"> </w:t>
                          </w:r>
                          <w:proofErr w:type="spellStart"/>
                          <w:r w:rsidRPr="00FF49AD">
                            <w:rPr>
                              <w:rFonts w:ascii="Tahoma" w:eastAsia="ＭＳ Ｐゴシック" w:hAnsi="Tahoma" w:cs="Arial" w:hint="eastAsia"/>
                              <w:color w:val="548DD4" w:themeColor="text2" w:themeTint="99"/>
                              <w:szCs w:val="20"/>
                              <w:shd w:val="clear" w:color="auto" w:fill="FFFFFF"/>
                            </w:rPr>
                            <w:t>Sekiguchi</w:t>
                          </w:r>
                          <w:proofErr w:type="spellEnd"/>
                        </w:p>
                        <w:p w:rsidR="00C1374B" w:rsidRPr="00FF49AD" w:rsidRDefault="00C1374B" w:rsidP="00A25F7F">
                          <w:pPr>
                            <w:pStyle w:val="a3"/>
                            <w:ind w:firstLineChars="1050" w:firstLine="2205"/>
                            <w:rPr>
                              <w:rFonts w:ascii="Tahoma" w:eastAsia="ＭＳ Ｐゴシック" w:hAnsi="Tahoma"/>
                              <w:color w:val="548DD4" w:themeColor="text2" w:themeTint="99"/>
                            </w:rPr>
                          </w:pPr>
                          <w:r w:rsidRPr="00FF49AD">
                            <w:rPr>
                              <w:rFonts w:ascii="Tahoma" w:eastAsia="ＭＳ Ｐゴシック" w:hAnsi="Tahoma" w:hint="eastAsia"/>
                              <w:color w:val="548DD4" w:themeColor="text2" w:themeTint="99"/>
                            </w:rPr>
                            <w:t>関口　徳雄</w:t>
                          </w:r>
                        </w:p>
                        <w:p w:rsidR="00C1374B" w:rsidRPr="00FF49AD" w:rsidRDefault="00C1374B" w:rsidP="00A57404">
                          <w:pPr>
                            <w:pStyle w:val="a3"/>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18"/>
                              <w:szCs w:val="18"/>
                            </w:rPr>
                            <w:t>〒</w:t>
                          </w:r>
                          <w:r w:rsidRPr="00FF49AD">
                            <w:rPr>
                              <w:rFonts w:ascii="Tahoma" w:eastAsia="ＭＳ Ｐゴシック" w:hAnsi="Tahoma" w:hint="eastAsia"/>
                              <w:color w:val="548DD4" w:themeColor="text2" w:themeTint="99"/>
                              <w:sz w:val="18"/>
                              <w:szCs w:val="18"/>
                            </w:rPr>
                            <w:t>279-0001</w:t>
                          </w:r>
                          <w:r w:rsidRPr="00FF49AD">
                            <w:rPr>
                              <w:rFonts w:ascii="Tahoma" w:eastAsia="ＭＳ Ｐゴシック" w:hAnsi="Tahoma" w:hint="eastAsia"/>
                              <w:color w:val="548DD4" w:themeColor="text2" w:themeTint="99"/>
                              <w:sz w:val="20"/>
                              <w:szCs w:val="20"/>
                            </w:rPr>
                            <w:t>千葉県浦安市当代島</w:t>
                          </w:r>
                          <w:r w:rsidRPr="00FF49AD">
                            <w:rPr>
                              <w:rFonts w:ascii="Tahoma" w:eastAsia="ＭＳ Ｐゴシック" w:hAnsi="Tahoma" w:hint="eastAsia"/>
                              <w:color w:val="548DD4" w:themeColor="text2" w:themeTint="99"/>
                              <w:sz w:val="20"/>
                              <w:szCs w:val="20"/>
                            </w:rPr>
                            <w:t>1-4-1-303</w:t>
                          </w:r>
                        </w:p>
                        <w:p w:rsidR="00C1374B" w:rsidRPr="00FF49AD" w:rsidRDefault="00C1374B" w:rsidP="00086848">
                          <w:pPr>
                            <w:pStyle w:val="a3"/>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Tel</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047-711-1545</w:t>
                          </w:r>
                        </w:p>
                        <w:p w:rsidR="00C1374B" w:rsidRPr="00FF49AD" w:rsidRDefault="00C1374B" w:rsidP="00086848">
                          <w:pPr>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 xml:space="preserve">Fax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 047-711-1546</w:t>
                          </w:r>
                        </w:p>
                        <w:p w:rsidR="00C1374B" w:rsidRPr="00FF49AD" w:rsidRDefault="00C1374B" w:rsidP="00086848">
                          <w:pPr>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E-mail : 13-14</w:t>
                          </w:r>
                          <w:r w:rsidRPr="00FF49AD">
                            <w:rPr>
                              <w:rFonts w:ascii="Tahoma" w:eastAsia="ＭＳ Ｐゴシック" w:hAnsi="Tahoma" w:hint="eastAsia"/>
                              <w:color w:val="548DD4" w:themeColor="text2" w:themeTint="99"/>
                              <w:sz w:val="20"/>
                              <w:szCs w:val="20"/>
                            </w:rPr>
                            <w:t>ｇ</w:t>
                          </w:r>
                          <w:r w:rsidRPr="00FF49AD">
                            <w:rPr>
                              <w:rFonts w:ascii="Tahoma" w:eastAsia="ＭＳ Ｐゴシック" w:hAnsi="Tahoma" w:hint="eastAsia"/>
                              <w:color w:val="548DD4" w:themeColor="text2" w:themeTint="99"/>
                              <w:sz w:val="20"/>
                              <w:szCs w:val="20"/>
                            </w:rPr>
                            <w:t>ov@rid2790.jp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47.75pt;margin-top:-.1pt;width:219.6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9WogIAACEFAAAOAAAAZHJzL2Uyb0RvYy54bWysVNuO0zAQfUfiHyy/d3NRum2iTVd7oQhp&#10;uUgLH+DaTmOR2MF2myyIl1ZCfAS/gHjme/IjjJ22WxaQECIPju3xHM/MOeOz866u0JprI5TMcXQS&#10;YsQlVUzIZY7fvJ6PphgZSyQjlZI8x3fc4PPZ40dnbZPxWJWqYlwjAJEma5scl9Y2WRAYWvKamBPV&#10;cAnGQumaWFjqZcA0aQG9roI4DE+DVmnWaEW5MbB7PRjxzOMXBaf2ZVEYblGVY4jN+lH7ceHGYHZG&#10;sqUmTSnoLgzyD1HUREi49AB1TSxBKy1+gaoF1cqowp5QVQeqKATlPgfIJgofZHNbkob7XKA4pjmU&#10;yfw/WPpi/UojwXKcYCRJDRT120/95mu/+d5vP6N++6XfbvvNN1ijxJWrbUwGXrcN+NnuUnVAu0/d&#10;NDeKvjVIqquSyCW/0Fq1JScMwo2cZ3DkOuAYB7JonysG95KVVR6oK3TtagnVQYAOtN0dqOKdRRQ2&#10;48l0msZgomCL4nSchJ7MgGR790Yb+5SrGrlJjjVowcOT9Y2xLhyS7Y+424yqBJuLqvILvVxcVRqt&#10;Cehm7j+fwYNjlXSHpXJuA+KwA1HCHc7m4vU6+JBGcRJexulofjqdjJJ5Mh6lk3A6CqP0Mj0NkzS5&#10;nn90AUZJVgrGuLwRku81GSV/x/muOwY1eVWiNsfpOB4PHP0xydB/v0uyFhZatBJ1jqeHQyRzzD6R&#10;DNImmSWiGubBz+H7KkMN9n9fFa8DR/0gAtstOkBx4lgodgeK0Ar4Am7hXYFJqfR7jFro0Rybdyui&#10;OUbVMwmqSqMkcU3tF8l44vSgjy2LYwuRFKBybDEapld2eAhWjRbLEm4adCzVBSixEF4j91Ht9At9&#10;6JPZvRmu0Y/X/tT9yzb7AQAA//8DAFBLAwQUAAYACAAAACEAV8N4a98AAAAJAQAADwAAAGRycy9k&#10;b3ducmV2LnhtbEyPwW6DMBBE75X6D9ZW6qVKTAmEQFiitlKrXpPmAxbYAAq2EXYC+fu6p+Y4mtHM&#10;m3w3q15cebSd0QivywAE68rUnW4Qjj+fiw0I60jX1BvNCDe2sCseH3LKajPpPV8PrhG+RNuMEFrn&#10;hkxKW7WsyC7NwNp7JzMqcl6OjaxHmny56mUYBGupqNN+oaWBP1quzoeLQjh9Ty9xOpVf7pjso/U7&#10;dUlpbojPT/PbFoTj2f2H4Q/fo0PhmUpz0bUVPUKUxrGPIixCEN5PV1ECokQIg9UGZJHL+wfFLwAA&#10;AP//AwBQSwECLQAUAAYACAAAACEAtoM4kv4AAADhAQAAEwAAAAAAAAAAAAAAAAAAAAAAW0NvbnRl&#10;bnRfVHlwZXNdLnhtbFBLAQItABQABgAIAAAAIQA4/SH/1gAAAJQBAAALAAAAAAAAAAAAAAAAAC8B&#10;AABfcmVscy8ucmVsc1BLAQItABQABgAIAAAAIQARPt9WogIAACEFAAAOAAAAAAAAAAAAAAAAAC4C&#10;AABkcnMvZTJvRG9jLnhtbFBLAQItABQABgAIAAAAIQBXw3hr3wAAAAkBAAAPAAAAAAAAAAAAAAAA&#10;APwEAABkcnMvZG93bnJldi54bWxQSwUGAAAAAAQABADzAAAACAYAAAAA&#10;" stroked="f">
              <v:textbox>
                <w:txbxContent>
                  <w:p w:rsidR="00C1374B" w:rsidRPr="00FF49AD" w:rsidRDefault="00C1374B" w:rsidP="00086848">
                    <w:pPr>
                      <w:pStyle w:val="a3"/>
                      <w:rPr>
                        <w:rFonts w:ascii="Tahoma" w:eastAsia="ＭＳ Ｐゴシック" w:hAnsi="Tahoma" w:cs="Arial"/>
                        <w:color w:val="548DD4" w:themeColor="text2" w:themeTint="99"/>
                        <w:szCs w:val="20"/>
                        <w:shd w:val="clear" w:color="auto" w:fill="FFFFFF"/>
                      </w:rPr>
                    </w:pPr>
                    <w:r w:rsidRPr="00FF49AD">
                      <w:rPr>
                        <w:rFonts w:ascii="Tahoma" w:eastAsia="ＭＳ Ｐゴシック" w:hAnsi="Tahoma" w:hint="eastAsia"/>
                        <w:color w:val="548DD4" w:themeColor="text2" w:themeTint="99"/>
                        <w:sz w:val="24"/>
                        <w:szCs w:val="24"/>
                      </w:rPr>
                      <w:t>2013-2014</w:t>
                    </w:r>
                    <w:r w:rsidRPr="00FF49AD">
                      <w:rPr>
                        <w:rFonts w:ascii="Tahoma" w:eastAsia="ＭＳ Ｐゴシック" w:hAnsi="Tahoma" w:hint="eastAsia"/>
                        <w:color w:val="548DD4" w:themeColor="text2" w:themeTint="99"/>
                      </w:rPr>
                      <w:t xml:space="preserve">　　　　</w:t>
                    </w:r>
                    <w:r w:rsidRPr="00FF49AD">
                      <w:rPr>
                        <w:rFonts w:ascii="Tahoma" w:eastAsia="ＭＳ Ｐゴシック" w:hAnsi="Tahoma" w:hint="eastAsia"/>
                        <w:color w:val="548DD4" w:themeColor="text2" w:themeTint="99"/>
                      </w:rPr>
                      <w:t xml:space="preserve"> </w:t>
                    </w:r>
                    <w:r w:rsidRPr="00FF49AD">
                      <w:rPr>
                        <w:rFonts w:ascii="Tahoma" w:eastAsia="ＭＳ Ｐゴシック" w:hAnsi="Tahoma" w:cs="Arial"/>
                        <w:color w:val="548DD4" w:themeColor="text2" w:themeTint="99"/>
                        <w:szCs w:val="20"/>
                        <w:shd w:val="clear" w:color="auto" w:fill="FFFFFF"/>
                      </w:rPr>
                      <w:t>Governo</w:t>
                    </w:r>
                    <w:r w:rsidRPr="00FF49AD">
                      <w:rPr>
                        <w:rFonts w:ascii="Tahoma" w:eastAsia="ＭＳ Ｐゴシック" w:hAnsi="Tahoma" w:cs="Arial" w:hint="eastAsia"/>
                        <w:color w:val="548DD4" w:themeColor="text2" w:themeTint="99"/>
                        <w:szCs w:val="20"/>
                        <w:shd w:val="clear" w:color="auto" w:fill="FFFFFF"/>
                      </w:rPr>
                      <w:t>r</w:t>
                    </w:r>
                  </w:p>
                  <w:p w:rsidR="00C1374B" w:rsidRPr="00FF49AD" w:rsidRDefault="00C1374B" w:rsidP="00086848">
                    <w:pPr>
                      <w:pStyle w:val="a3"/>
                      <w:rPr>
                        <w:rFonts w:ascii="Tahoma" w:eastAsia="ＭＳ Ｐゴシック" w:hAnsi="Tahoma" w:cs="Arial"/>
                        <w:color w:val="548DD4" w:themeColor="text2" w:themeTint="99"/>
                        <w:szCs w:val="20"/>
                        <w:shd w:val="clear" w:color="auto" w:fill="FFFFFF"/>
                      </w:rPr>
                    </w:pPr>
                    <w:r w:rsidRPr="00FF49AD">
                      <w:rPr>
                        <w:rFonts w:ascii="Tahoma" w:eastAsia="ＭＳ Ｐゴシック" w:hAnsi="Tahoma" w:cs="Arial" w:hint="eastAsia"/>
                        <w:color w:val="548DD4" w:themeColor="text2" w:themeTint="99"/>
                        <w:szCs w:val="20"/>
                        <w:shd w:val="clear" w:color="auto" w:fill="FFFFFF"/>
                      </w:rPr>
                      <w:t xml:space="preserve">　　　　　　　　　　　　　　</w:t>
                    </w:r>
                    <w:r w:rsidRPr="00FF49AD">
                      <w:rPr>
                        <w:rFonts w:ascii="Tahoma" w:eastAsia="ＭＳ Ｐゴシック" w:hAnsi="Tahoma" w:cs="Arial" w:hint="eastAsia"/>
                        <w:color w:val="548DD4" w:themeColor="text2" w:themeTint="99"/>
                        <w:szCs w:val="20"/>
                        <w:shd w:val="clear" w:color="auto" w:fill="FFFFFF"/>
                      </w:rPr>
                      <w:t>Tokuo</w:t>
                    </w:r>
                    <w:r w:rsidRPr="00FF49AD">
                      <w:rPr>
                        <w:rFonts w:ascii="Tahoma" w:eastAsia="ＭＳ Ｐゴシック" w:hAnsi="Tahoma" w:cs="Arial" w:hint="eastAsia"/>
                        <w:color w:val="548DD4" w:themeColor="text2" w:themeTint="99"/>
                        <w:szCs w:val="20"/>
                        <w:shd w:val="clear" w:color="auto" w:fill="FFFFFF"/>
                      </w:rPr>
                      <w:t xml:space="preserve">　</w:t>
                    </w:r>
                    <w:r w:rsidRPr="00FF49AD">
                      <w:rPr>
                        <w:rFonts w:ascii="Tahoma" w:eastAsia="ＭＳ Ｐゴシック" w:hAnsi="Tahoma" w:cs="Arial" w:hint="eastAsia"/>
                        <w:color w:val="548DD4" w:themeColor="text2" w:themeTint="99"/>
                        <w:szCs w:val="20"/>
                        <w:shd w:val="clear" w:color="auto" w:fill="FFFFFF"/>
                      </w:rPr>
                      <w:t xml:space="preserve"> Sekiguchi</w:t>
                    </w:r>
                  </w:p>
                  <w:p w:rsidR="00C1374B" w:rsidRPr="00FF49AD" w:rsidRDefault="00C1374B" w:rsidP="00A25F7F">
                    <w:pPr>
                      <w:pStyle w:val="a3"/>
                      <w:ind w:firstLineChars="1050" w:firstLine="2205"/>
                      <w:rPr>
                        <w:rFonts w:ascii="Tahoma" w:eastAsia="ＭＳ Ｐゴシック" w:hAnsi="Tahoma"/>
                        <w:color w:val="548DD4" w:themeColor="text2" w:themeTint="99"/>
                      </w:rPr>
                    </w:pPr>
                    <w:r w:rsidRPr="00FF49AD">
                      <w:rPr>
                        <w:rFonts w:ascii="Tahoma" w:eastAsia="ＭＳ Ｐゴシック" w:hAnsi="Tahoma" w:hint="eastAsia"/>
                        <w:color w:val="548DD4" w:themeColor="text2" w:themeTint="99"/>
                      </w:rPr>
                      <w:t>関口　徳雄</w:t>
                    </w:r>
                  </w:p>
                  <w:p w:rsidR="00C1374B" w:rsidRPr="00FF49AD" w:rsidRDefault="00C1374B" w:rsidP="00A57404">
                    <w:pPr>
                      <w:pStyle w:val="a3"/>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18"/>
                        <w:szCs w:val="18"/>
                      </w:rPr>
                      <w:t>〒</w:t>
                    </w:r>
                    <w:r w:rsidRPr="00FF49AD">
                      <w:rPr>
                        <w:rFonts w:ascii="Tahoma" w:eastAsia="ＭＳ Ｐゴシック" w:hAnsi="Tahoma" w:hint="eastAsia"/>
                        <w:color w:val="548DD4" w:themeColor="text2" w:themeTint="99"/>
                        <w:sz w:val="18"/>
                        <w:szCs w:val="18"/>
                      </w:rPr>
                      <w:t>279-0001</w:t>
                    </w:r>
                    <w:r w:rsidRPr="00FF49AD">
                      <w:rPr>
                        <w:rFonts w:ascii="Tahoma" w:eastAsia="ＭＳ Ｐゴシック" w:hAnsi="Tahoma" w:hint="eastAsia"/>
                        <w:color w:val="548DD4" w:themeColor="text2" w:themeTint="99"/>
                        <w:sz w:val="20"/>
                        <w:szCs w:val="20"/>
                      </w:rPr>
                      <w:t>千葉県浦安市当代島</w:t>
                    </w:r>
                    <w:r w:rsidRPr="00FF49AD">
                      <w:rPr>
                        <w:rFonts w:ascii="Tahoma" w:eastAsia="ＭＳ Ｐゴシック" w:hAnsi="Tahoma" w:hint="eastAsia"/>
                        <w:color w:val="548DD4" w:themeColor="text2" w:themeTint="99"/>
                        <w:sz w:val="20"/>
                        <w:szCs w:val="20"/>
                      </w:rPr>
                      <w:t>1-4-1-303</w:t>
                    </w:r>
                  </w:p>
                  <w:p w:rsidR="00C1374B" w:rsidRPr="00FF49AD" w:rsidRDefault="00C1374B" w:rsidP="00086848">
                    <w:pPr>
                      <w:pStyle w:val="a3"/>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Tel</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047-711-1545</w:t>
                    </w:r>
                  </w:p>
                  <w:p w:rsidR="00C1374B" w:rsidRPr="00FF49AD" w:rsidRDefault="00C1374B" w:rsidP="00086848">
                    <w:pPr>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 xml:space="preserve">Fax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 047-711-1546</w:t>
                    </w:r>
                  </w:p>
                  <w:p w:rsidR="00C1374B" w:rsidRPr="00FF49AD" w:rsidRDefault="00C1374B" w:rsidP="00086848">
                    <w:pPr>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E-mail : 13-14</w:t>
                    </w:r>
                    <w:r w:rsidRPr="00FF49AD">
                      <w:rPr>
                        <w:rFonts w:ascii="Tahoma" w:eastAsia="ＭＳ Ｐゴシック" w:hAnsi="Tahoma" w:hint="eastAsia"/>
                        <w:color w:val="548DD4" w:themeColor="text2" w:themeTint="99"/>
                        <w:sz w:val="20"/>
                        <w:szCs w:val="20"/>
                      </w:rPr>
                      <w:t>ｇ</w:t>
                    </w:r>
                    <w:r w:rsidRPr="00FF49AD">
                      <w:rPr>
                        <w:rFonts w:ascii="Tahoma" w:eastAsia="ＭＳ Ｐゴシック" w:hAnsi="Tahoma" w:hint="eastAsia"/>
                        <w:color w:val="548DD4" w:themeColor="text2" w:themeTint="99"/>
                        <w:sz w:val="20"/>
                        <w:szCs w:val="20"/>
                      </w:rPr>
                      <w:t>ov@rid2790.jp</w:t>
                    </w:r>
                  </w:p>
                </w:txbxContent>
              </v:textbox>
            </v:shape>
          </w:pict>
        </mc:Fallback>
      </mc:AlternateContent>
    </w:r>
  </w:p>
  <w:p w:rsidR="00C1374B" w:rsidRDefault="00C1374B">
    <w:pPr>
      <w:pStyle w:val="a3"/>
    </w:pPr>
  </w:p>
  <w:p w:rsidR="00C1374B" w:rsidRDefault="00C1374B">
    <w:pPr>
      <w:pStyle w:val="a3"/>
    </w:pPr>
  </w:p>
  <w:p w:rsidR="00C1374B" w:rsidRDefault="00C1374B">
    <w:pPr>
      <w:pStyle w:val="a3"/>
    </w:pPr>
  </w:p>
  <w:p w:rsidR="00C1374B" w:rsidRPr="00FF49AD" w:rsidRDefault="00C1374B">
    <w:pPr>
      <w:pStyle w:val="a3"/>
      <w:rPr>
        <w:b/>
        <w:color w:val="548DD4" w:themeColor="text2" w:themeTint="99"/>
        <w:sz w:val="32"/>
        <w:szCs w:val="32"/>
      </w:rPr>
    </w:pPr>
    <w:r>
      <w:rPr>
        <w:rFonts w:hint="eastAsia"/>
      </w:rPr>
      <w:t xml:space="preserve">　</w:t>
    </w:r>
    <w:r w:rsidRPr="00D813B0">
      <w:rPr>
        <w:rFonts w:hint="eastAsia"/>
        <w:b/>
        <w:color w:val="595959" w:themeColor="text1" w:themeTint="A6"/>
        <w:sz w:val="32"/>
        <w:szCs w:val="32"/>
      </w:rPr>
      <w:t xml:space="preserve"> </w:t>
    </w:r>
    <w:r w:rsidRPr="00FF49AD">
      <w:rPr>
        <w:rFonts w:hint="eastAsia"/>
        <w:b/>
        <w:color w:val="548DD4" w:themeColor="text2" w:themeTint="99"/>
        <w:sz w:val="32"/>
        <w:szCs w:val="32"/>
      </w:rPr>
      <w:t>Rotary International</w:t>
    </w:r>
  </w:p>
  <w:p w:rsidR="00C1374B" w:rsidRPr="00FF49AD" w:rsidRDefault="00C1374B" w:rsidP="00D813B0">
    <w:pPr>
      <w:pStyle w:val="a3"/>
      <w:ind w:firstLineChars="350" w:firstLine="1124"/>
      <w:rPr>
        <w:b/>
        <w:color w:val="548DD4" w:themeColor="text2" w:themeTint="99"/>
        <w:sz w:val="32"/>
        <w:szCs w:val="32"/>
      </w:rPr>
    </w:pPr>
    <w:r w:rsidRPr="00FF49AD">
      <w:rPr>
        <w:rFonts w:hint="eastAsia"/>
        <w:b/>
        <w:color w:val="548DD4" w:themeColor="text2" w:themeTint="99"/>
        <w:sz w:val="32"/>
        <w:szCs w:val="32"/>
      </w:rPr>
      <w:t>District 2790</w:t>
    </w:r>
  </w:p>
  <w:p w:rsidR="00C1374B" w:rsidRDefault="00C1374B">
    <w:pPr>
      <w:pStyle w:val="a3"/>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-8890</wp:posOffset>
              </wp:positionH>
              <wp:positionV relativeFrom="paragraph">
                <wp:posOffset>163830</wp:posOffset>
              </wp:positionV>
              <wp:extent cx="61150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115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7pt,12.9pt" to="480.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zmzAEAAMMDAAAOAAAAZHJzL2Uyb0RvYy54bWysU0uOEzEQ3SNxB8t70t0jzQi10pnFjGCD&#10;IOJzAI+7nLbkn8om6WzDmgvAIViAxJLDZDHXoOwkPQiQ0IzYVLvselX1XlXPL0dr2Bowau863sxq&#10;zsBJ32u36vi7t8+ePOUsJuF6YbyDjm8h8svF40fzTWjhzA/e9ICMkrjYbkLHh5RCW1VRDmBFnPkA&#10;jh6VRysSubiqehQbym5NdVbXF9XGYx/QS4iRbq8Pj3xR8isFMr1SKkJipuPUWyoWi73JtlrMRbtC&#10;EQYtj22IB3RhhXZUdEp1LZJg71H/kcpqiT56lWbS28orpSUUDsSmqX9j82YQAQoXEieGSab4/9LK&#10;l+slMt3T7DhzwtKIbj9/u/3+ab/7uv/wcb/7st/9YE3WaRNiS+FXbolHL4YlZtKjQpu/RIeNRdvt&#10;pC2MiUm6vGia8/qcRiBPb9UdMGBMz8Fblg8dN9pl2qIV6xcxUTEKPYWQkxs5lC6ntDWQg417DYqo&#10;ULGmoMsSwZVBthY0fiEluFSoUL4SnWFKGzMB638Dj/EZCmXB7gOeEKWyd2kCW+08/q16Gk8tq0P8&#10;SYED7yzBje+3ZShFGtqUothxq/Mq/uoX+N2/t/gJAAD//wMAUEsDBBQABgAIAAAAIQBg6eMi3wAA&#10;AAgBAAAPAAAAZHJzL2Rvd25yZXYueG1sTI/BTsMwEETvSPyDtUhcUOukaqIS4lSAVPUACNHwAW68&#10;JBHxOoqdNOXrWcQBjjszmn2Tb2fbiQkH3zpSEC8jEEiVMy3VCt7L3WIDwgdNRneOUMEZPWyLy4tc&#10;Z8ad6A2nQ6gFl5DPtIImhD6T0lcNWu2Xrkdi78MNVgc+h1qaQZ+43HZyFUWptLol/tDoHh8brD4P&#10;o1Ww3z3gU3Ie67VJ9uXNVD6/fL1ulLq+mu/vQAScw18YfvAZHQpmOrqRjBedgkW85qSCVcIL2L9N&#10;4xTE8VeQRS7/Dyi+AQAA//8DAFBLAQItABQABgAIAAAAIQC2gziS/gAAAOEBAAATAAAAAAAAAAAA&#10;AAAAAAAAAABbQ29udGVudF9UeXBlc10ueG1sUEsBAi0AFAAGAAgAAAAhADj9If/WAAAAlAEAAAsA&#10;AAAAAAAAAAAAAAAALwEAAF9yZWxzLy5yZWxzUEsBAi0AFAAGAAgAAAAhALCenObMAQAAwwMAAA4A&#10;AAAAAAAAAAAAAAAALgIAAGRycy9lMm9Eb2MueG1sUEsBAi0AFAAGAAgAAAAhAGDp4yLfAAAACAEA&#10;AA8AAAAAAAAAAAAAAAAAJgQAAGRycy9kb3ducmV2LnhtbFBLBQYAAAAABAAEAPMAAAAyBQAAAAA=&#10;" strokecolor="#4579b8 [3044]"/>
          </w:pict>
        </mc:Fallback>
      </mc:AlternateConten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6D"/>
    <w:rsid w:val="00020FFE"/>
    <w:rsid w:val="00086848"/>
    <w:rsid w:val="000C714A"/>
    <w:rsid w:val="000D7083"/>
    <w:rsid w:val="00106E97"/>
    <w:rsid w:val="0013005C"/>
    <w:rsid w:val="0013573F"/>
    <w:rsid w:val="00183D6D"/>
    <w:rsid w:val="001D32F8"/>
    <w:rsid w:val="00272F8F"/>
    <w:rsid w:val="002828E8"/>
    <w:rsid w:val="00291342"/>
    <w:rsid w:val="002A41CE"/>
    <w:rsid w:val="002A69F5"/>
    <w:rsid w:val="002F21EC"/>
    <w:rsid w:val="00323203"/>
    <w:rsid w:val="003467C2"/>
    <w:rsid w:val="00364E31"/>
    <w:rsid w:val="003A723C"/>
    <w:rsid w:val="00417808"/>
    <w:rsid w:val="004364E4"/>
    <w:rsid w:val="00466FF5"/>
    <w:rsid w:val="00467BAF"/>
    <w:rsid w:val="005309CA"/>
    <w:rsid w:val="00536196"/>
    <w:rsid w:val="005B5FC7"/>
    <w:rsid w:val="005C661B"/>
    <w:rsid w:val="0060300D"/>
    <w:rsid w:val="006403BF"/>
    <w:rsid w:val="00666361"/>
    <w:rsid w:val="006B0B5F"/>
    <w:rsid w:val="00762322"/>
    <w:rsid w:val="00762787"/>
    <w:rsid w:val="00763F7E"/>
    <w:rsid w:val="0077437D"/>
    <w:rsid w:val="007C291D"/>
    <w:rsid w:val="008261DB"/>
    <w:rsid w:val="008310EB"/>
    <w:rsid w:val="00871493"/>
    <w:rsid w:val="008850E6"/>
    <w:rsid w:val="008A2A4A"/>
    <w:rsid w:val="009B0F90"/>
    <w:rsid w:val="009D010C"/>
    <w:rsid w:val="009F059B"/>
    <w:rsid w:val="00A11183"/>
    <w:rsid w:val="00A25F7F"/>
    <w:rsid w:val="00A4559C"/>
    <w:rsid w:val="00A52413"/>
    <w:rsid w:val="00A57404"/>
    <w:rsid w:val="00A8237C"/>
    <w:rsid w:val="00AD7AAF"/>
    <w:rsid w:val="00AE7C00"/>
    <w:rsid w:val="00AF54DB"/>
    <w:rsid w:val="00BF462B"/>
    <w:rsid w:val="00C1374B"/>
    <w:rsid w:val="00C53949"/>
    <w:rsid w:val="00C73593"/>
    <w:rsid w:val="00CE3902"/>
    <w:rsid w:val="00D00D93"/>
    <w:rsid w:val="00D032FC"/>
    <w:rsid w:val="00D13986"/>
    <w:rsid w:val="00D813B0"/>
    <w:rsid w:val="00DE75B5"/>
    <w:rsid w:val="00E00E0C"/>
    <w:rsid w:val="00E029BB"/>
    <w:rsid w:val="00E23541"/>
    <w:rsid w:val="00E62F9C"/>
    <w:rsid w:val="00EC2124"/>
    <w:rsid w:val="00F169B2"/>
    <w:rsid w:val="00F32AAA"/>
    <w:rsid w:val="00FF4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D6D"/>
    <w:pPr>
      <w:tabs>
        <w:tab w:val="center" w:pos="4252"/>
        <w:tab w:val="right" w:pos="8504"/>
      </w:tabs>
      <w:snapToGrid w:val="0"/>
    </w:pPr>
  </w:style>
  <w:style w:type="character" w:customStyle="1" w:styleId="a4">
    <w:name w:val="ヘッダー (文字)"/>
    <w:basedOn w:val="a0"/>
    <w:link w:val="a3"/>
    <w:uiPriority w:val="99"/>
    <w:rsid w:val="00183D6D"/>
  </w:style>
  <w:style w:type="paragraph" w:styleId="a5">
    <w:name w:val="footer"/>
    <w:basedOn w:val="a"/>
    <w:link w:val="a6"/>
    <w:uiPriority w:val="99"/>
    <w:unhideWhenUsed/>
    <w:rsid w:val="00183D6D"/>
    <w:pPr>
      <w:tabs>
        <w:tab w:val="center" w:pos="4252"/>
        <w:tab w:val="right" w:pos="8504"/>
      </w:tabs>
      <w:snapToGrid w:val="0"/>
    </w:pPr>
  </w:style>
  <w:style w:type="character" w:customStyle="1" w:styleId="a6">
    <w:name w:val="フッター (文字)"/>
    <w:basedOn w:val="a0"/>
    <w:link w:val="a5"/>
    <w:uiPriority w:val="99"/>
    <w:rsid w:val="00183D6D"/>
  </w:style>
  <w:style w:type="paragraph" w:styleId="a7">
    <w:name w:val="Balloon Text"/>
    <w:basedOn w:val="a"/>
    <w:link w:val="a8"/>
    <w:uiPriority w:val="99"/>
    <w:semiHidden/>
    <w:unhideWhenUsed/>
    <w:rsid w:val="00A574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7404"/>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E62F9C"/>
  </w:style>
  <w:style w:type="character" w:customStyle="1" w:styleId="aa">
    <w:name w:val="挨拶文 (文字)"/>
    <w:basedOn w:val="a0"/>
    <w:link w:val="a9"/>
    <w:uiPriority w:val="99"/>
    <w:rsid w:val="00E62F9C"/>
  </w:style>
  <w:style w:type="paragraph" w:styleId="ab">
    <w:name w:val="Closing"/>
    <w:basedOn w:val="a"/>
    <w:link w:val="ac"/>
    <w:uiPriority w:val="99"/>
    <w:unhideWhenUsed/>
    <w:rsid w:val="00E62F9C"/>
    <w:pPr>
      <w:jc w:val="right"/>
    </w:pPr>
  </w:style>
  <w:style w:type="character" w:customStyle="1" w:styleId="ac">
    <w:name w:val="結語 (文字)"/>
    <w:basedOn w:val="a0"/>
    <w:link w:val="ab"/>
    <w:uiPriority w:val="99"/>
    <w:rsid w:val="00E62F9C"/>
  </w:style>
  <w:style w:type="table" w:styleId="ad">
    <w:name w:val="Table Grid"/>
    <w:basedOn w:val="a1"/>
    <w:uiPriority w:val="59"/>
    <w:rsid w:val="00EC21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te Heading"/>
    <w:basedOn w:val="a"/>
    <w:next w:val="a"/>
    <w:link w:val="af"/>
    <w:uiPriority w:val="99"/>
    <w:unhideWhenUsed/>
    <w:rsid w:val="00417808"/>
    <w:pPr>
      <w:jc w:val="center"/>
    </w:pPr>
  </w:style>
  <w:style w:type="character" w:customStyle="1" w:styleId="af">
    <w:name w:val="記 (文字)"/>
    <w:basedOn w:val="a0"/>
    <w:link w:val="ae"/>
    <w:uiPriority w:val="99"/>
    <w:rsid w:val="00417808"/>
  </w:style>
  <w:style w:type="paragraph" w:styleId="af0">
    <w:name w:val="Date"/>
    <w:basedOn w:val="a"/>
    <w:next w:val="a"/>
    <w:link w:val="af1"/>
    <w:uiPriority w:val="99"/>
    <w:semiHidden/>
    <w:unhideWhenUsed/>
    <w:rsid w:val="00C53949"/>
  </w:style>
  <w:style w:type="character" w:customStyle="1" w:styleId="af1">
    <w:name w:val="日付 (文字)"/>
    <w:basedOn w:val="a0"/>
    <w:link w:val="af0"/>
    <w:uiPriority w:val="99"/>
    <w:semiHidden/>
    <w:rsid w:val="00C539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D6D"/>
    <w:pPr>
      <w:tabs>
        <w:tab w:val="center" w:pos="4252"/>
        <w:tab w:val="right" w:pos="8504"/>
      </w:tabs>
      <w:snapToGrid w:val="0"/>
    </w:pPr>
  </w:style>
  <w:style w:type="character" w:customStyle="1" w:styleId="a4">
    <w:name w:val="ヘッダー (文字)"/>
    <w:basedOn w:val="a0"/>
    <w:link w:val="a3"/>
    <w:uiPriority w:val="99"/>
    <w:rsid w:val="00183D6D"/>
  </w:style>
  <w:style w:type="paragraph" w:styleId="a5">
    <w:name w:val="footer"/>
    <w:basedOn w:val="a"/>
    <w:link w:val="a6"/>
    <w:uiPriority w:val="99"/>
    <w:unhideWhenUsed/>
    <w:rsid w:val="00183D6D"/>
    <w:pPr>
      <w:tabs>
        <w:tab w:val="center" w:pos="4252"/>
        <w:tab w:val="right" w:pos="8504"/>
      </w:tabs>
      <w:snapToGrid w:val="0"/>
    </w:pPr>
  </w:style>
  <w:style w:type="character" w:customStyle="1" w:styleId="a6">
    <w:name w:val="フッター (文字)"/>
    <w:basedOn w:val="a0"/>
    <w:link w:val="a5"/>
    <w:uiPriority w:val="99"/>
    <w:rsid w:val="00183D6D"/>
  </w:style>
  <w:style w:type="paragraph" w:styleId="a7">
    <w:name w:val="Balloon Text"/>
    <w:basedOn w:val="a"/>
    <w:link w:val="a8"/>
    <w:uiPriority w:val="99"/>
    <w:semiHidden/>
    <w:unhideWhenUsed/>
    <w:rsid w:val="00A574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7404"/>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E62F9C"/>
  </w:style>
  <w:style w:type="character" w:customStyle="1" w:styleId="aa">
    <w:name w:val="挨拶文 (文字)"/>
    <w:basedOn w:val="a0"/>
    <w:link w:val="a9"/>
    <w:uiPriority w:val="99"/>
    <w:rsid w:val="00E62F9C"/>
  </w:style>
  <w:style w:type="paragraph" w:styleId="ab">
    <w:name w:val="Closing"/>
    <w:basedOn w:val="a"/>
    <w:link w:val="ac"/>
    <w:uiPriority w:val="99"/>
    <w:unhideWhenUsed/>
    <w:rsid w:val="00E62F9C"/>
    <w:pPr>
      <w:jc w:val="right"/>
    </w:pPr>
  </w:style>
  <w:style w:type="character" w:customStyle="1" w:styleId="ac">
    <w:name w:val="結語 (文字)"/>
    <w:basedOn w:val="a0"/>
    <w:link w:val="ab"/>
    <w:uiPriority w:val="99"/>
    <w:rsid w:val="00E62F9C"/>
  </w:style>
  <w:style w:type="table" w:styleId="ad">
    <w:name w:val="Table Grid"/>
    <w:basedOn w:val="a1"/>
    <w:uiPriority w:val="59"/>
    <w:rsid w:val="00EC21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te Heading"/>
    <w:basedOn w:val="a"/>
    <w:next w:val="a"/>
    <w:link w:val="af"/>
    <w:uiPriority w:val="99"/>
    <w:unhideWhenUsed/>
    <w:rsid w:val="00417808"/>
    <w:pPr>
      <w:jc w:val="center"/>
    </w:pPr>
  </w:style>
  <w:style w:type="character" w:customStyle="1" w:styleId="af">
    <w:name w:val="記 (文字)"/>
    <w:basedOn w:val="a0"/>
    <w:link w:val="ae"/>
    <w:uiPriority w:val="99"/>
    <w:rsid w:val="00417808"/>
  </w:style>
  <w:style w:type="paragraph" w:styleId="af0">
    <w:name w:val="Date"/>
    <w:basedOn w:val="a"/>
    <w:next w:val="a"/>
    <w:link w:val="af1"/>
    <w:uiPriority w:val="99"/>
    <w:semiHidden/>
    <w:unhideWhenUsed/>
    <w:rsid w:val="00C53949"/>
  </w:style>
  <w:style w:type="character" w:customStyle="1" w:styleId="af1">
    <w:name w:val="日付 (文字)"/>
    <w:basedOn w:val="a0"/>
    <w:link w:val="af0"/>
    <w:uiPriority w:val="99"/>
    <w:semiHidden/>
    <w:rsid w:val="00C53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2684D-D887-4879-AAEC-2E97598CD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sgo-ohta</cp:lastModifiedBy>
  <cp:revision>2</cp:revision>
  <cp:lastPrinted>2013-11-27T04:47:00Z</cp:lastPrinted>
  <dcterms:created xsi:type="dcterms:W3CDTF">2013-12-09T05:43:00Z</dcterms:created>
  <dcterms:modified xsi:type="dcterms:W3CDTF">2013-12-09T05:43:00Z</dcterms:modified>
</cp:coreProperties>
</file>