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27" w:rsidRDefault="00F73827">
      <w:pPr>
        <w:rPr>
          <w:rFonts w:hint="eastAsia"/>
        </w:rPr>
      </w:pPr>
    </w:p>
    <w:p w:rsidR="00F73827" w:rsidRDefault="00F73827">
      <w:r>
        <w:rPr>
          <w:noProof/>
        </w:rPr>
        <w:drawing>
          <wp:inline distT="0" distB="0" distL="0" distR="0" wp14:anchorId="1FE30BCB" wp14:editId="422E8F2B">
            <wp:extent cx="1749135" cy="502227"/>
            <wp:effectExtent l="0" t="0" r="3810" b="0"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35" cy="50222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73827" w:rsidRPr="00F73827" w:rsidTr="00F7382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F73827" w:rsidRPr="00F73827" w:rsidRDefault="00F73827" w:rsidP="00F73827">
            <w:pPr>
              <w:widowControl/>
              <w:spacing w:line="270" w:lineRule="atLeast"/>
              <w:jc w:val="left"/>
              <w:rPr>
                <w:rFonts w:ascii="Arial Narrow" w:eastAsia="ＭＳ Ｐゴシック" w:hAnsi="Arial Narrow" w:cs="ＭＳ Ｐゴシック"/>
                <w:b/>
                <w:bCs/>
                <w:caps/>
                <w:color w:val="005DAA"/>
                <w:kern w:val="0"/>
                <w:sz w:val="30"/>
                <w:szCs w:val="30"/>
              </w:rPr>
            </w:pPr>
            <w:r w:rsidRPr="00F73827">
              <w:rPr>
                <w:rFonts w:ascii="Times New Roman" w:eastAsia="ＭＳ Ｐゴシック" w:hAnsi="Times New Roman" w:cs="Times New Roman" w:hint="eastAsia"/>
                <w:b/>
                <w:bCs/>
                <w:caps/>
                <w:color w:val="005DAA"/>
                <w:kern w:val="0"/>
                <w:sz w:val="24"/>
                <w:szCs w:val="24"/>
                <w:lang w:eastAsia="zh-CN"/>
              </w:rPr>
              <w:t>年規定審議会</w:t>
            </w:r>
            <w:bookmarkStart w:id="0" w:name="_GoBack"/>
            <w:bookmarkEnd w:id="0"/>
          </w:p>
        </w:tc>
      </w:tr>
      <w:tr w:rsidR="00F73827" w:rsidRPr="00F73827" w:rsidTr="00F738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73827" w:rsidRPr="00F73827" w:rsidRDefault="00F73827" w:rsidP="00F73827">
            <w:pPr>
              <w:widowControl/>
              <w:spacing w:line="360" w:lineRule="atLeast"/>
              <w:jc w:val="left"/>
              <w:rPr>
                <w:rFonts w:ascii="Georgia" w:eastAsia="ＭＳ Ｐゴシック" w:hAnsi="Georgia" w:cs="ＭＳ Ｐゴシック"/>
                <w:kern w:val="0"/>
                <w:sz w:val="23"/>
                <w:szCs w:val="23"/>
              </w:rPr>
            </w:pP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ロータリアン各位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平素より格別のご高配を賜り、厚く御礼申し上げます。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2016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年規定審議会の立法案提出期限まで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12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カ月を切りました。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2016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年規定審議会に提出されるクラブや地区からの立法案は、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2014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12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31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日までに、国際ロータリーに</w:t>
            </w:r>
            <w:r w:rsidRPr="00F73827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4"/>
                <w:szCs w:val="24"/>
              </w:rPr>
              <w:t>必着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となりますのでよろしくお願いいたします。すべての立法案は、</w:t>
            </w:r>
            <w:hyperlink r:id="rId6" w:history="1">
              <w:r w:rsidRPr="00F73827">
                <w:rPr>
                  <w:rFonts w:ascii="Times New Roman" w:eastAsia="ＭＳ Ｐゴシック" w:hAnsi="Times New Roman" w:cs="Times New Roman" w:hint="eastAsia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</w:rPr>
                <w:t>こちら</w:t>
              </w:r>
            </w:hyperlink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のオンラインのフォームからご提出ください。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これから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12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月までの間に地区大会または地区決議会を開く地区は、これらの会合で立法案を提案または承認することができます。なお、締切日までに地区大会または地区決議会を開催しない地区は、郵便投票によって立法案を提案または承認することができます。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/>
                <w:kern w:val="0"/>
                <w:szCs w:val="21"/>
              </w:rPr>
              <w:t> </w:t>
            </w:r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2016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年規定審議会に関するその他の情報や役立つツールは、ロータリーのウェブサイトの規定審議会のページ（</w:t>
            </w:r>
            <w:hyperlink r:id="rId7" w:history="1">
              <w:r w:rsidRPr="00F73827">
                <w:rPr>
                  <w:rFonts w:ascii="Times New Roman" w:eastAsia="ＭＳ Ｐ明朝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https://www.rotary.org/myrotary/ja/exchange-ideas/events/council-legislation</w:t>
              </w:r>
            </w:hyperlink>
            <w:r w:rsidRPr="00F7382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）に掲載されています。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規定審議会に関しご質問がある場合は、当方までご連絡ください。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よろしくお願いいたします。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Roman" w:eastAsia="ＭＳ Ｐゴシック" w:hAnsi="Times NewRoman" w:cs="ＭＳ Ｐゴシック"/>
                <w:i/>
                <w:iCs/>
                <w:kern w:val="0"/>
                <w:sz w:val="27"/>
                <w:szCs w:val="27"/>
              </w:rPr>
              <w:t>Sarah Christensen</w:t>
            </w:r>
          </w:p>
          <w:p w:rsidR="00F73827" w:rsidRPr="00F73827" w:rsidRDefault="00F73827" w:rsidP="00F738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73827">
              <w:rPr>
                <w:rFonts w:ascii="Times NewRoman" w:eastAsia="ＭＳ Ｐゴシック" w:hAnsi="Times NewRoman" w:cs="ＭＳ Ｐゴシック" w:hint="eastAsia"/>
                <w:kern w:val="0"/>
                <w:sz w:val="24"/>
                <w:szCs w:val="24"/>
              </w:rPr>
              <w:t>Sarah Christensen</w:t>
            </w:r>
            <w:r w:rsidRPr="00F73827">
              <w:rPr>
                <w:rFonts w:ascii="Times NewRoman" w:eastAsia="ＭＳ Ｐゴシック" w:hAnsi="Times NewRoman" w:cs="ＭＳ Ｐゴシック" w:hint="eastAsia"/>
                <w:kern w:val="0"/>
                <w:sz w:val="24"/>
                <w:szCs w:val="24"/>
              </w:rPr>
              <w:t>（サラ・クリステンセン）</w:t>
            </w:r>
            <w:r w:rsidRPr="00F73827">
              <w:rPr>
                <w:rFonts w:ascii="Times NewRoman" w:eastAsia="ＭＳ Ｐゴシック" w:hAnsi="Times NewRoman" w:cs="ＭＳ Ｐゴシック" w:hint="eastAsia"/>
                <w:kern w:val="0"/>
                <w:sz w:val="24"/>
                <w:szCs w:val="24"/>
              </w:rPr>
              <w:br/>
              <w:t>Supervisor | Council Services</w:t>
            </w:r>
            <w:r w:rsidRPr="00F73827">
              <w:rPr>
                <w:rFonts w:ascii="Times NewRoman" w:eastAsia="ＭＳ Ｐゴシック" w:hAnsi="Times NewRoman" w:cs="ＭＳ Ｐゴシック" w:hint="eastAsia"/>
                <w:kern w:val="0"/>
                <w:sz w:val="24"/>
                <w:szCs w:val="24"/>
              </w:rPr>
              <w:t>（審議会業務部　スーパーバイザー）</w:t>
            </w:r>
          </w:p>
        </w:tc>
      </w:tr>
      <w:tr w:rsidR="00F73827" w:rsidRPr="00F73827" w:rsidTr="00F7382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F73827" w:rsidRPr="00F7382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F73827" w:rsidRPr="00F73827" w:rsidRDefault="00F73827" w:rsidP="00F7382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hyperlink r:id="rId8" w:history="1">
                    <w:r w:rsidRPr="00F73827">
                      <w:rPr>
                        <w:rFonts w:ascii="Arial Narrow" w:eastAsia="ＭＳ Ｐゴシック" w:hAnsi="Arial Narrow" w:cs="Arial"/>
                        <w:color w:val="005DAA"/>
                        <w:kern w:val="0"/>
                        <w:szCs w:val="21"/>
                        <w:u w:val="single"/>
                      </w:rPr>
                      <w:t>ONE ROTARY CENTER</w:t>
                    </w:r>
                  </w:hyperlink>
                </w:p>
              </w:tc>
            </w:tr>
            <w:tr w:rsidR="00F73827" w:rsidRPr="00F7382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F73827" w:rsidRPr="00F73827" w:rsidRDefault="00F73827" w:rsidP="00F7382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hyperlink r:id="rId9" w:history="1">
                    <w:r w:rsidRPr="00F73827">
                      <w:rPr>
                        <w:rFonts w:ascii="Arial Narrow" w:eastAsia="ＭＳ Ｐゴシック" w:hAnsi="Arial Narrow" w:cs="Arial"/>
                        <w:color w:val="005DAA"/>
                        <w:kern w:val="0"/>
                        <w:szCs w:val="21"/>
                        <w:u w:val="single"/>
                      </w:rPr>
                      <w:t>1560 SHERMAN AVENUE</w:t>
                    </w:r>
                  </w:hyperlink>
                </w:p>
              </w:tc>
            </w:tr>
            <w:tr w:rsidR="00F73827" w:rsidRPr="00F7382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F73827" w:rsidRPr="00F73827" w:rsidRDefault="00F73827" w:rsidP="00F7382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hyperlink r:id="rId10" w:history="1">
                    <w:r w:rsidRPr="00F73827">
                      <w:rPr>
                        <w:rFonts w:ascii="Arial Narrow" w:eastAsia="ＭＳ Ｐゴシック" w:hAnsi="Arial Narrow" w:cs="Arial"/>
                        <w:color w:val="005DAA"/>
                        <w:kern w:val="0"/>
                        <w:szCs w:val="21"/>
                        <w:u w:val="single"/>
                      </w:rPr>
                      <w:t>EVANSTON, ILLINOIS 60201-3698 USA</w:t>
                    </w:r>
                  </w:hyperlink>
                </w:p>
              </w:tc>
            </w:tr>
            <w:tr w:rsidR="00F73827" w:rsidRPr="00F7382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73827" w:rsidRPr="00F73827" w:rsidRDefault="00F73827" w:rsidP="00F7382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hyperlink r:id="rId11" w:history="1">
                    <w:r w:rsidRPr="00F73827">
                      <w:rPr>
                        <w:rFonts w:ascii="Arial Narrow" w:eastAsia="ＭＳ Ｐゴシック" w:hAnsi="Arial Narrow" w:cs="Arial"/>
                        <w:color w:val="005DAA"/>
                        <w:kern w:val="0"/>
                        <w:szCs w:val="21"/>
                        <w:u w:val="single"/>
                      </w:rPr>
                      <w:t>ROTARY.ORG</w:t>
                    </w:r>
                  </w:hyperlink>
                </w:p>
              </w:tc>
            </w:tr>
          </w:tbl>
          <w:p w:rsidR="00F73827" w:rsidRPr="00F73827" w:rsidRDefault="00F73827" w:rsidP="00F738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F72B5F" w:rsidRDefault="00F72B5F">
      <w:pPr>
        <w:rPr>
          <w:rFonts w:hint="eastAsia"/>
        </w:rPr>
      </w:pPr>
    </w:p>
    <w:sectPr w:rsidR="00F72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27"/>
    <w:rsid w:val="00F72B5F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8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4.bluehornet.com/ct/31063577:25294563545:m:1:2108853707:721B1D789B142421357D8A782C090DBD: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ho4.bluehornet.com/ct/31063579:25294563545:m:1:2108853707:721B1D789B142421357D8A782C090DBD: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ho4.bluehornet.com/ct/31063578:25294563545:m:1:2108853707:721B1D789B142421357D8A782C090DBD:r" TargetMode="External"/><Relationship Id="rId11" Type="http://schemas.openxmlformats.org/officeDocument/2006/relationships/hyperlink" Target="http://echo4.bluehornet.com/ct/31063577:25294563545:m:1:2108853707:721B1D789B142421357D8A782C090DBD: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cho4.bluehornet.com/ct/31063577:25294563545:m:1:2108853707:721B1D789B142421357D8A782C090DBD: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ho4.bluehornet.com/ct/31063577:25294563545:m:1:2108853707:721B1D789B142421357D8A782C090DBD: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2014-02-05T06:19:00Z</dcterms:created>
  <dcterms:modified xsi:type="dcterms:W3CDTF">2014-02-05T06:22:00Z</dcterms:modified>
</cp:coreProperties>
</file>