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462" w:rsidRDefault="00FD1462" w:rsidP="00FA04A4">
      <w:pPr>
        <w:jc w:val="right"/>
        <w:rPr>
          <w:sz w:val="22"/>
        </w:rPr>
      </w:pPr>
      <w:r>
        <w:rPr>
          <w:rFonts w:hint="eastAsia"/>
          <w:sz w:val="22"/>
        </w:rPr>
        <w:t>2014</w:t>
      </w:r>
      <w:r>
        <w:rPr>
          <w:rFonts w:hint="eastAsia"/>
          <w:sz w:val="22"/>
        </w:rPr>
        <w:t>年</w:t>
      </w:r>
      <w:r>
        <w:rPr>
          <w:rFonts w:hint="eastAsia"/>
          <w:sz w:val="22"/>
        </w:rPr>
        <w:t>7</w:t>
      </w:r>
      <w:r>
        <w:rPr>
          <w:rFonts w:hint="eastAsia"/>
          <w:sz w:val="22"/>
        </w:rPr>
        <w:t>月吉日</w:t>
      </w:r>
    </w:p>
    <w:p w:rsidR="00E71A52" w:rsidRDefault="00FD1462">
      <w:pPr>
        <w:rPr>
          <w:sz w:val="22"/>
        </w:rPr>
      </w:pPr>
      <w:r>
        <w:rPr>
          <w:rFonts w:hint="eastAsia"/>
          <w:sz w:val="22"/>
        </w:rPr>
        <w:t>各　　位</w:t>
      </w:r>
    </w:p>
    <w:p w:rsidR="00FD1462" w:rsidRDefault="00FD1462" w:rsidP="00FA04A4">
      <w:pPr>
        <w:ind w:firstLineChars="2500" w:firstLine="5500"/>
        <w:jc w:val="left"/>
        <w:rPr>
          <w:sz w:val="22"/>
        </w:rPr>
      </w:pPr>
      <w:r>
        <w:rPr>
          <w:rFonts w:hint="eastAsia"/>
          <w:sz w:val="22"/>
        </w:rPr>
        <w:t>国際ロータリー第</w:t>
      </w:r>
      <w:r>
        <w:rPr>
          <w:rFonts w:hint="eastAsia"/>
          <w:sz w:val="22"/>
        </w:rPr>
        <w:t>2790</w:t>
      </w:r>
      <w:r>
        <w:rPr>
          <w:rFonts w:hint="eastAsia"/>
          <w:sz w:val="22"/>
        </w:rPr>
        <w:t>地区</w:t>
      </w:r>
    </w:p>
    <w:p w:rsidR="00FD1462" w:rsidRDefault="00FD1462" w:rsidP="00FA04A4">
      <w:pPr>
        <w:ind w:firstLineChars="2500" w:firstLine="5500"/>
        <w:rPr>
          <w:sz w:val="22"/>
        </w:rPr>
      </w:pPr>
      <w:r>
        <w:rPr>
          <w:rFonts w:hint="eastAsia"/>
          <w:sz w:val="22"/>
        </w:rPr>
        <w:t>2014-15</w:t>
      </w:r>
      <w:r>
        <w:rPr>
          <w:rFonts w:hint="eastAsia"/>
          <w:sz w:val="22"/>
        </w:rPr>
        <w:t>年度</w:t>
      </w:r>
    </w:p>
    <w:p w:rsidR="00FD1462" w:rsidRDefault="00FD1462" w:rsidP="00FA04A4">
      <w:pPr>
        <w:jc w:val="right"/>
        <w:rPr>
          <w:sz w:val="22"/>
        </w:rPr>
      </w:pPr>
      <w:r>
        <w:rPr>
          <w:rFonts w:hint="eastAsia"/>
          <w:sz w:val="22"/>
        </w:rPr>
        <w:t>ガバナーエレクト　櫻木英一郎</w:t>
      </w:r>
    </w:p>
    <w:p w:rsidR="00FD1462" w:rsidRDefault="00FD1462" w:rsidP="00FA04A4">
      <w:pPr>
        <w:ind w:firstLineChars="2500" w:firstLine="5500"/>
        <w:jc w:val="left"/>
        <w:rPr>
          <w:sz w:val="22"/>
        </w:rPr>
      </w:pPr>
      <w:r>
        <w:rPr>
          <w:rFonts w:hint="eastAsia"/>
          <w:sz w:val="22"/>
        </w:rPr>
        <w:t>次年度地区幹事長　梶原　等</w:t>
      </w:r>
    </w:p>
    <w:p w:rsidR="00FD1462" w:rsidRDefault="00FD1462">
      <w:pPr>
        <w:rPr>
          <w:sz w:val="22"/>
        </w:rPr>
      </w:pPr>
    </w:p>
    <w:p w:rsidR="00FD1462" w:rsidRDefault="00FD1462" w:rsidP="00FA04A4">
      <w:pPr>
        <w:jc w:val="center"/>
        <w:rPr>
          <w:sz w:val="22"/>
        </w:rPr>
      </w:pPr>
      <w:r>
        <w:rPr>
          <w:rFonts w:hint="eastAsia"/>
          <w:sz w:val="22"/>
        </w:rPr>
        <w:t>国際ロータリー第</w:t>
      </w:r>
      <w:r>
        <w:rPr>
          <w:rFonts w:hint="eastAsia"/>
          <w:sz w:val="22"/>
        </w:rPr>
        <w:t>2790</w:t>
      </w:r>
      <w:r>
        <w:rPr>
          <w:rFonts w:hint="eastAsia"/>
          <w:sz w:val="22"/>
        </w:rPr>
        <w:t>地区</w:t>
      </w:r>
    </w:p>
    <w:p w:rsidR="00FD1462" w:rsidRDefault="00FD1462" w:rsidP="00FA04A4">
      <w:pPr>
        <w:jc w:val="center"/>
        <w:rPr>
          <w:sz w:val="22"/>
        </w:rPr>
      </w:pPr>
      <w:r>
        <w:rPr>
          <w:rFonts w:hint="eastAsia"/>
          <w:sz w:val="22"/>
        </w:rPr>
        <w:t>ガバナーエレクト</w:t>
      </w:r>
      <w:r w:rsidR="00795C48">
        <w:rPr>
          <w:rFonts w:hint="eastAsia"/>
          <w:sz w:val="22"/>
        </w:rPr>
        <w:t>仮</w:t>
      </w:r>
      <w:r>
        <w:rPr>
          <w:rFonts w:hint="eastAsia"/>
          <w:sz w:val="22"/>
        </w:rPr>
        <w:t>事務所開設のご案内</w:t>
      </w:r>
    </w:p>
    <w:p w:rsidR="00FD1462" w:rsidRDefault="00FD1462">
      <w:pPr>
        <w:rPr>
          <w:sz w:val="22"/>
        </w:rPr>
      </w:pPr>
    </w:p>
    <w:p w:rsidR="00FD1462" w:rsidRDefault="00FD1462" w:rsidP="00FD1462">
      <w:pPr>
        <w:pStyle w:val="a3"/>
      </w:pPr>
      <w:r>
        <w:rPr>
          <w:rFonts w:hint="eastAsia"/>
        </w:rPr>
        <w:t>拝啓　初夏の候　皆様におかれましてはますますご健勝のこととお慶び申し上げます。</w:t>
      </w:r>
    </w:p>
    <w:p w:rsidR="00FD1462" w:rsidRPr="00FD1462" w:rsidRDefault="00FD1462" w:rsidP="00FD1462">
      <w:r>
        <w:rPr>
          <w:rFonts w:hint="eastAsia"/>
        </w:rPr>
        <w:t>さて　下記の通り</w:t>
      </w:r>
      <w:r>
        <w:rPr>
          <w:rFonts w:hint="eastAsia"/>
        </w:rPr>
        <w:t>2014-15</w:t>
      </w:r>
      <w:r>
        <w:rPr>
          <w:rFonts w:hint="eastAsia"/>
        </w:rPr>
        <w:t>年度ガバナーエレクト</w:t>
      </w:r>
      <w:r w:rsidR="00795C48">
        <w:rPr>
          <w:rFonts w:hint="eastAsia"/>
        </w:rPr>
        <w:t>仮</w:t>
      </w:r>
      <w:r>
        <w:rPr>
          <w:rFonts w:hint="eastAsia"/>
        </w:rPr>
        <w:t>事務所を開設しましたの</w:t>
      </w:r>
      <w:r w:rsidR="004B38A7">
        <w:rPr>
          <w:rFonts w:hint="eastAsia"/>
        </w:rPr>
        <w:t xml:space="preserve">で　</w:t>
      </w:r>
      <w:r>
        <w:rPr>
          <w:rFonts w:hint="eastAsia"/>
        </w:rPr>
        <w:t>ご案内申し上げます。</w:t>
      </w:r>
    </w:p>
    <w:p w:rsidR="00FD1462" w:rsidRDefault="00795C48" w:rsidP="00FD1462">
      <w:r>
        <w:rPr>
          <w:rFonts w:hint="eastAsia"/>
        </w:rPr>
        <w:t>なお、正式事務所は決まり次第、別途ご案内申し上げます。</w:t>
      </w:r>
    </w:p>
    <w:p w:rsidR="00FD1462" w:rsidRDefault="00FD1462" w:rsidP="00FD1462">
      <w:pPr>
        <w:pStyle w:val="a5"/>
      </w:pPr>
      <w:r>
        <w:rPr>
          <w:rFonts w:hint="eastAsia"/>
        </w:rPr>
        <w:t>敬具</w:t>
      </w:r>
    </w:p>
    <w:p w:rsidR="00FD1462" w:rsidRDefault="00FD1462" w:rsidP="00FD1462">
      <w:pPr>
        <w:pStyle w:val="a7"/>
      </w:pPr>
      <w:r>
        <w:rPr>
          <w:rFonts w:hint="eastAsia"/>
        </w:rPr>
        <w:t>記</w:t>
      </w:r>
    </w:p>
    <w:p w:rsidR="00FD1462" w:rsidRDefault="00FD1462" w:rsidP="00FD1462"/>
    <w:p w:rsidR="00FD1462" w:rsidRDefault="00FD1462" w:rsidP="00FD1462">
      <w:r>
        <w:rPr>
          <w:rFonts w:hint="eastAsia"/>
        </w:rPr>
        <w:t>所在地：〒</w:t>
      </w:r>
      <w:r>
        <w:rPr>
          <w:rFonts w:hint="eastAsia"/>
        </w:rPr>
        <w:t>260-0027</w:t>
      </w:r>
      <w:r>
        <w:rPr>
          <w:rFonts w:hint="eastAsia"/>
        </w:rPr>
        <w:t xml:space="preserve">　千葉県千葉市中央区新田町</w:t>
      </w:r>
      <w:r>
        <w:rPr>
          <w:rFonts w:hint="eastAsia"/>
        </w:rPr>
        <w:t>12-1</w:t>
      </w:r>
      <w:r>
        <w:rPr>
          <w:rFonts w:hint="eastAsia"/>
        </w:rPr>
        <w:t xml:space="preserve">　トーシン千葉ビル</w:t>
      </w:r>
    </w:p>
    <w:p w:rsidR="00FA04A4" w:rsidRDefault="00FA04A4" w:rsidP="00FD1462">
      <w:r>
        <w:rPr>
          <w:rFonts w:hint="eastAsia"/>
        </w:rPr>
        <w:t xml:space="preserve">　　　　千葉ロータリークラブ事務局内</w:t>
      </w:r>
    </w:p>
    <w:p w:rsidR="00FD1462" w:rsidRDefault="00FD1462" w:rsidP="00FD1462">
      <w:r>
        <w:rPr>
          <w:rFonts w:hint="eastAsia"/>
        </w:rPr>
        <w:t xml:space="preserve">　　℡：</w:t>
      </w:r>
      <w:r>
        <w:rPr>
          <w:rFonts w:hint="eastAsia"/>
        </w:rPr>
        <w:t>043-245-3200</w:t>
      </w:r>
      <w:r>
        <w:rPr>
          <w:rFonts w:hint="eastAsia"/>
        </w:rPr>
        <w:t xml:space="preserve">　　</w:t>
      </w:r>
      <w:r>
        <w:rPr>
          <w:rFonts w:hint="eastAsia"/>
        </w:rPr>
        <w:t>Fax043-245-7520</w:t>
      </w:r>
    </w:p>
    <w:p w:rsidR="00795C48" w:rsidRDefault="00795C48" w:rsidP="00FD1462"/>
    <w:p w:rsidR="00FD1462" w:rsidRDefault="00FD1462" w:rsidP="00FD1462">
      <w:r>
        <w:rPr>
          <w:rFonts w:hint="eastAsia"/>
        </w:rPr>
        <w:t>E-mail</w:t>
      </w:r>
      <w:r>
        <w:rPr>
          <w:rFonts w:hint="eastAsia"/>
        </w:rPr>
        <w:t>：</w:t>
      </w:r>
      <w:hyperlink r:id="rId5" w:history="1">
        <w:r w:rsidR="00FA04A4" w:rsidRPr="00737D8A">
          <w:rPr>
            <w:rStyle w:val="a9"/>
            <w:rFonts w:hint="eastAsia"/>
          </w:rPr>
          <w:t>15-16gov@rid2790.jp</w:t>
        </w:r>
      </w:hyperlink>
    </w:p>
    <w:p w:rsidR="00FA04A4" w:rsidRDefault="00FA04A4" w:rsidP="00FD1462">
      <w:r>
        <w:rPr>
          <w:rFonts w:hint="eastAsia"/>
        </w:rPr>
        <w:t>執務時間：平日　午前</w:t>
      </w:r>
      <w:r>
        <w:rPr>
          <w:rFonts w:hint="eastAsia"/>
        </w:rPr>
        <w:t>10</w:t>
      </w:r>
      <w:r>
        <w:rPr>
          <w:rFonts w:hint="eastAsia"/>
        </w:rPr>
        <w:t>時～午後</w:t>
      </w:r>
      <w:r>
        <w:rPr>
          <w:rFonts w:hint="eastAsia"/>
        </w:rPr>
        <w:t>4</w:t>
      </w:r>
      <w:r>
        <w:rPr>
          <w:rFonts w:hint="eastAsia"/>
        </w:rPr>
        <w:t>時　（土日祝祭日は休み）</w:t>
      </w:r>
    </w:p>
    <w:p w:rsidR="00FA04A4" w:rsidRDefault="00FA04A4" w:rsidP="00FD1462"/>
    <w:p w:rsidR="00795C48" w:rsidRDefault="00795C48" w:rsidP="00FD1462"/>
    <w:p w:rsidR="00795C48" w:rsidRDefault="00795C48" w:rsidP="00FD1462"/>
    <w:p w:rsidR="00FA04A4" w:rsidRDefault="00FA04A4" w:rsidP="00FD1462">
      <w:r>
        <w:rPr>
          <w:rFonts w:hint="eastAsia"/>
        </w:rPr>
        <w:t>追記：ガバナーエレクトへ「クラブ活動計画書」をご提出の際は、上記エレクト事務所へ</w:t>
      </w:r>
    </w:p>
    <w:p w:rsidR="00FA04A4" w:rsidRPr="00FA04A4" w:rsidRDefault="00FA04A4" w:rsidP="00FD1462">
      <w:r>
        <w:rPr>
          <w:rFonts w:hint="eastAsia"/>
        </w:rPr>
        <w:t xml:space="preserve">　　　ご送付くださいますようお願い申し上げます。</w:t>
      </w:r>
    </w:p>
    <w:p w:rsidR="00FD1462" w:rsidRDefault="00FD1462" w:rsidP="00FD1462">
      <w:r>
        <w:rPr>
          <w:rFonts w:hint="eastAsia"/>
        </w:rPr>
        <w:t xml:space="preserve">　　　　　</w:t>
      </w:r>
    </w:p>
    <w:p w:rsidR="00FD1462" w:rsidRDefault="00FD1462" w:rsidP="00FD1462">
      <w:pPr>
        <w:pStyle w:val="a5"/>
      </w:pPr>
    </w:p>
    <w:p w:rsidR="00FD1462" w:rsidRPr="00FD1462" w:rsidRDefault="00FD1462" w:rsidP="00FD1462"/>
    <w:sectPr w:rsidR="00FD1462" w:rsidRPr="00FD146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462"/>
    <w:rsid w:val="001E773E"/>
    <w:rsid w:val="004B38A7"/>
    <w:rsid w:val="00795C48"/>
    <w:rsid w:val="0092489F"/>
    <w:rsid w:val="00E71A52"/>
    <w:rsid w:val="00FA04A4"/>
    <w:rsid w:val="00FD1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FD1462"/>
    <w:rPr>
      <w:sz w:val="22"/>
    </w:rPr>
  </w:style>
  <w:style w:type="character" w:customStyle="1" w:styleId="a4">
    <w:name w:val="挨拶文 (文字)"/>
    <w:basedOn w:val="a0"/>
    <w:link w:val="a3"/>
    <w:uiPriority w:val="99"/>
    <w:rsid w:val="00FD1462"/>
    <w:rPr>
      <w:sz w:val="22"/>
    </w:rPr>
  </w:style>
  <w:style w:type="paragraph" w:styleId="a5">
    <w:name w:val="Closing"/>
    <w:basedOn w:val="a"/>
    <w:link w:val="a6"/>
    <w:uiPriority w:val="99"/>
    <w:unhideWhenUsed/>
    <w:rsid w:val="00FD1462"/>
    <w:pPr>
      <w:jc w:val="right"/>
    </w:pPr>
    <w:rPr>
      <w:sz w:val="22"/>
    </w:rPr>
  </w:style>
  <w:style w:type="character" w:customStyle="1" w:styleId="a6">
    <w:name w:val="結語 (文字)"/>
    <w:basedOn w:val="a0"/>
    <w:link w:val="a5"/>
    <w:uiPriority w:val="99"/>
    <w:rsid w:val="00FD1462"/>
    <w:rPr>
      <w:sz w:val="22"/>
    </w:rPr>
  </w:style>
  <w:style w:type="paragraph" w:styleId="a7">
    <w:name w:val="Note Heading"/>
    <w:basedOn w:val="a"/>
    <w:next w:val="a"/>
    <w:link w:val="a8"/>
    <w:uiPriority w:val="99"/>
    <w:unhideWhenUsed/>
    <w:rsid w:val="00FD1462"/>
    <w:pPr>
      <w:jc w:val="center"/>
    </w:pPr>
  </w:style>
  <w:style w:type="character" w:customStyle="1" w:styleId="a8">
    <w:name w:val="記 (文字)"/>
    <w:basedOn w:val="a0"/>
    <w:link w:val="a7"/>
    <w:uiPriority w:val="99"/>
    <w:rsid w:val="00FD1462"/>
  </w:style>
  <w:style w:type="character" w:styleId="a9">
    <w:name w:val="Hyperlink"/>
    <w:basedOn w:val="a0"/>
    <w:uiPriority w:val="99"/>
    <w:unhideWhenUsed/>
    <w:rsid w:val="00FA04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FD1462"/>
    <w:rPr>
      <w:sz w:val="22"/>
    </w:rPr>
  </w:style>
  <w:style w:type="character" w:customStyle="1" w:styleId="a4">
    <w:name w:val="挨拶文 (文字)"/>
    <w:basedOn w:val="a0"/>
    <w:link w:val="a3"/>
    <w:uiPriority w:val="99"/>
    <w:rsid w:val="00FD1462"/>
    <w:rPr>
      <w:sz w:val="22"/>
    </w:rPr>
  </w:style>
  <w:style w:type="paragraph" w:styleId="a5">
    <w:name w:val="Closing"/>
    <w:basedOn w:val="a"/>
    <w:link w:val="a6"/>
    <w:uiPriority w:val="99"/>
    <w:unhideWhenUsed/>
    <w:rsid w:val="00FD1462"/>
    <w:pPr>
      <w:jc w:val="right"/>
    </w:pPr>
    <w:rPr>
      <w:sz w:val="22"/>
    </w:rPr>
  </w:style>
  <w:style w:type="character" w:customStyle="1" w:styleId="a6">
    <w:name w:val="結語 (文字)"/>
    <w:basedOn w:val="a0"/>
    <w:link w:val="a5"/>
    <w:uiPriority w:val="99"/>
    <w:rsid w:val="00FD1462"/>
    <w:rPr>
      <w:sz w:val="22"/>
    </w:rPr>
  </w:style>
  <w:style w:type="paragraph" w:styleId="a7">
    <w:name w:val="Note Heading"/>
    <w:basedOn w:val="a"/>
    <w:next w:val="a"/>
    <w:link w:val="a8"/>
    <w:uiPriority w:val="99"/>
    <w:unhideWhenUsed/>
    <w:rsid w:val="00FD1462"/>
    <w:pPr>
      <w:jc w:val="center"/>
    </w:pPr>
  </w:style>
  <w:style w:type="character" w:customStyle="1" w:styleId="a8">
    <w:name w:val="記 (文字)"/>
    <w:basedOn w:val="a0"/>
    <w:link w:val="a7"/>
    <w:uiPriority w:val="99"/>
    <w:rsid w:val="00FD1462"/>
  </w:style>
  <w:style w:type="character" w:styleId="a9">
    <w:name w:val="Hyperlink"/>
    <w:basedOn w:val="a0"/>
    <w:uiPriority w:val="99"/>
    <w:unhideWhenUsed/>
    <w:rsid w:val="00FA04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15-16gov@rid2790.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2014-06-27T02:06:00Z</dcterms:created>
  <dcterms:modified xsi:type="dcterms:W3CDTF">2014-06-27T08:36:00Z</dcterms:modified>
</cp:coreProperties>
</file>