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62" w:rsidRPr="00EF1162" w:rsidRDefault="000B428A" w:rsidP="000B428A">
      <w:pPr>
        <w:ind w:firstLineChars="2700" w:firstLine="6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-708025</wp:posOffset>
            </wp:positionV>
            <wp:extent cx="1524000" cy="571500"/>
            <wp:effectExtent l="19050" t="0" r="0" b="0"/>
            <wp:wrapThrough wrapText="bothSides">
              <wp:wrapPolygon edited="0">
                <wp:start x="-270" y="0"/>
                <wp:lineTo x="-270" y="20880"/>
                <wp:lineTo x="21600" y="20880"/>
                <wp:lineTo x="21600" y="0"/>
                <wp:lineTo x="-270" y="0"/>
              </wp:wrapPolygon>
            </wp:wrapThrough>
            <wp:docPr id="1" name="図 1" descr="C:\Users\Public\Documents\国際ロータリー ロゴ\RotaryMBS_PMS-C - コピ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国際ロータリー ロゴ\RotaryMBS_PMS-C - コピ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162" w:rsidRPr="00EF1162">
        <w:rPr>
          <w:rFonts w:hint="eastAsia"/>
          <w:sz w:val="24"/>
          <w:szCs w:val="24"/>
        </w:rPr>
        <w:t>2014</w:t>
      </w:r>
      <w:r w:rsidR="00EF1162" w:rsidRPr="00EF1162">
        <w:rPr>
          <w:rFonts w:hint="eastAsia"/>
          <w:sz w:val="24"/>
          <w:szCs w:val="24"/>
        </w:rPr>
        <w:t>年</w:t>
      </w:r>
      <w:r w:rsidR="00EF1162" w:rsidRPr="00EF1162">
        <w:rPr>
          <w:rFonts w:hint="eastAsia"/>
          <w:sz w:val="24"/>
          <w:szCs w:val="24"/>
        </w:rPr>
        <w:t>10</w:t>
      </w:r>
      <w:r w:rsidR="00EF1162" w:rsidRPr="00EF1162">
        <w:rPr>
          <w:rFonts w:hint="eastAsia"/>
          <w:sz w:val="24"/>
          <w:szCs w:val="24"/>
        </w:rPr>
        <w:t>月</w:t>
      </w:r>
      <w:r w:rsidR="00202A3D">
        <w:rPr>
          <w:rFonts w:hint="eastAsia"/>
          <w:sz w:val="24"/>
          <w:szCs w:val="24"/>
        </w:rPr>
        <w:t>9</w:t>
      </w:r>
      <w:r w:rsidR="001164CA">
        <w:rPr>
          <w:rFonts w:hint="eastAsia"/>
          <w:sz w:val="24"/>
          <w:szCs w:val="24"/>
        </w:rPr>
        <w:t>日</w:t>
      </w:r>
    </w:p>
    <w:p w:rsidR="00EF1162" w:rsidRDefault="00EF11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年度ガバナー各位</w:t>
      </w:r>
    </w:p>
    <w:p w:rsidR="00EF1162" w:rsidRDefault="00E73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パストガバナー各位</w:t>
      </w:r>
    </w:p>
    <w:p w:rsidR="00E73636" w:rsidRDefault="00E73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ガバナーエレクト・ノミニ―各位</w:t>
      </w:r>
    </w:p>
    <w:p w:rsidR="00E73636" w:rsidRDefault="00E73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ロータリアン各位</w:t>
      </w:r>
    </w:p>
    <w:p w:rsidR="00E73636" w:rsidRDefault="00E73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新会員（入会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年未満）各位</w:t>
      </w:r>
    </w:p>
    <w:p w:rsidR="00EF1162" w:rsidRDefault="00EF1162" w:rsidP="00AF0577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RI</w:t>
      </w:r>
      <w:r w:rsidR="00AF0577">
        <w:rPr>
          <w:rFonts w:hint="eastAsia"/>
          <w:sz w:val="24"/>
          <w:szCs w:val="24"/>
        </w:rPr>
        <w:t xml:space="preserve">理事　</w:t>
      </w:r>
      <w:r>
        <w:rPr>
          <w:rFonts w:hint="eastAsia"/>
          <w:sz w:val="24"/>
          <w:szCs w:val="24"/>
        </w:rPr>
        <w:t>北　清治（浦和東）</w:t>
      </w:r>
    </w:p>
    <w:p w:rsidR="00EF1162" w:rsidRPr="00EF1162" w:rsidRDefault="00EF1162" w:rsidP="00AF0577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I</w:t>
      </w:r>
      <w:r w:rsidR="00AF0577">
        <w:rPr>
          <w:rFonts w:hint="eastAsia"/>
          <w:sz w:val="24"/>
          <w:szCs w:val="24"/>
        </w:rPr>
        <w:t xml:space="preserve">理事　</w:t>
      </w:r>
      <w:r>
        <w:rPr>
          <w:rFonts w:hint="eastAsia"/>
          <w:sz w:val="24"/>
          <w:szCs w:val="24"/>
        </w:rPr>
        <w:t>杉谷卓紀（玉名）</w:t>
      </w:r>
    </w:p>
    <w:p w:rsidR="00EF1162" w:rsidRDefault="00EF1162" w:rsidP="000B428A">
      <w:pPr>
        <w:jc w:val="center"/>
        <w:rPr>
          <w:sz w:val="24"/>
          <w:szCs w:val="24"/>
        </w:rPr>
      </w:pPr>
    </w:p>
    <w:p w:rsidR="00EF1162" w:rsidRPr="00F71811" w:rsidRDefault="00EF1162" w:rsidP="00F71811">
      <w:pPr>
        <w:snapToGrid w:val="0"/>
        <w:spacing w:line="288" w:lineRule="auto"/>
        <w:ind w:firstLineChars="217" w:firstLine="610"/>
        <w:rPr>
          <w:b/>
          <w:sz w:val="28"/>
          <w:szCs w:val="28"/>
        </w:rPr>
      </w:pPr>
      <w:r w:rsidRPr="00F71811">
        <w:rPr>
          <w:rFonts w:hint="eastAsia"/>
          <w:b/>
          <w:sz w:val="28"/>
          <w:szCs w:val="28"/>
        </w:rPr>
        <w:t>R</w:t>
      </w:r>
      <w:r w:rsidRPr="00F71811">
        <w:rPr>
          <w:b/>
          <w:sz w:val="28"/>
          <w:szCs w:val="28"/>
        </w:rPr>
        <w:t>I</w:t>
      </w:r>
      <w:r w:rsidRPr="00F71811">
        <w:rPr>
          <w:rFonts w:hint="eastAsia"/>
          <w:b/>
          <w:sz w:val="28"/>
          <w:szCs w:val="28"/>
        </w:rPr>
        <w:t>会長ゲイリー</w:t>
      </w:r>
      <w:r w:rsidRPr="00F71811">
        <w:rPr>
          <w:rFonts w:hint="eastAsia"/>
          <w:b/>
          <w:sz w:val="28"/>
          <w:szCs w:val="28"/>
        </w:rPr>
        <w:t>C</w:t>
      </w:r>
      <w:r w:rsidRPr="00F71811">
        <w:rPr>
          <w:b/>
          <w:sz w:val="28"/>
          <w:szCs w:val="28"/>
        </w:rPr>
        <w:t>.</w:t>
      </w:r>
      <w:r w:rsidRPr="00F71811">
        <w:rPr>
          <w:rFonts w:hint="eastAsia"/>
          <w:b/>
          <w:sz w:val="28"/>
          <w:szCs w:val="28"/>
        </w:rPr>
        <w:t>K.</w:t>
      </w:r>
      <w:r w:rsidRPr="00F71811">
        <w:rPr>
          <w:rFonts w:hint="eastAsia"/>
          <w:b/>
          <w:sz w:val="28"/>
          <w:szCs w:val="28"/>
        </w:rPr>
        <w:t>ホァンご夫妻をお迎えして</w:t>
      </w:r>
    </w:p>
    <w:p w:rsidR="00F83BFA" w:rsidRPr="00F71811" w:rsidRDefault="00EF1162" w:rsidP="00F71811">
      <w:pPr>
        <w:snapToGrid w:val="0"/>
        <w:spacing w:line="288" w:lineRule="auto"/>
        <w:ind w:firstLineChars="434" w:firstLine="1220"/>
        <w:rPr>
          <w:b/>
          <w:sz w:val="28"/>
          <w:szCs w:val="28"/>
        </w:rPr>
      </w:pPr>
      <w:r w:rsidRPr="00F71811">
        <w:rPr>
          <w:rFonts w:hint="eastAsia"/>
          <w:b/>
          <w:sz w:val="28"/>
          <w:szCs w:val="28"/>
        </w:rPr>
        <w:t>「ジャパン・ロータリーデーⅡ</w:t>
      </w:r>
      <w:r w:rsidRPr="00F71811">
        <w:rPr>
          <w:rFonts w:hint="eastAsia"/>
          <w:b/>
          <w:sz w:val="28"/>
          <w:szCs w:val="28"/>
        </w:rPr>
        <w:t>in</w:t>
      </w:r>
      <w:r w:rsidRPr="00F71811">
        <w:rPr>
          <w:rFonts w:hint="eastAsia"/>
          <w:b/>
          <w:sz w:val="28"/>
          <w:szCs w:val="28"/>
        </w:rPr>
        <w:t>東京」開催のご案内</w:t>
      </w:r>
    </w:p>
    <w:p w:rsidR="00EF1162" w:rsidRDefault="00EF1162">
      <w:pPr>
        <w:rPr>
          <w:sz w:val="24"/>
          <w:szCs w:val="24"/>
        </w:rPr>
      </w:pPr>
    </w:p>
    <w:p w:rsidR="004738BA" w:rsidRDefault="00EF1162" w:rsidP="00E736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ゲイリー</w:t>
      </w:r>
      <w:r>
        <w:rPr>
          <w:rFonts w:hint="eastAsia"/>
          <w:sz w:val="24"/>
          <w:szCs w:val="24"/>
        </w:rPr>
        <w:t>C.K.</w:t>
      </w:r>
      <w:r>
        <w:rPr>
          <w:rFonts w:hint="eastAsia"/>
          <w:sz w:val="24"/>
          <w:szCs w:val="24"/>
        </w:rPr>
        <w:t>ホァン</w:t>
      </w:r>
      <w:r>
        <w:rPr>
          <w:rFonts w:hint="eastAsia"/>
          <w:sz w:val="24"/>
          <w:szCs w:val="24"/>
        </w:rPr>
        <w:t>RI</w:t>
      </w:r>
      <w:r>
        <w:rPr>
          <w:rFonts w:hint="eastAsia"/>
          <w:sz w:val="24"/>
          <w:szCs w:val="24"/>
        </w:rPr>
        <w:t>会長は、</w:t>
      </w:r>
      <w:r w:rsidR="00B7083D">
        <w:rPr>
          <w:rFonts w:hint="eastAsia"/>
          <w:sz w:val="24"/>
          <w:szCs w:val="24"/>
        </w:rPr>
        <w:t>それぞれの地域社会で「ロータリーデー」</w:t>
      </w:r>
      <w:r w:rsidR="004738BA">
        <w:rPr>
          <w:rFonts w:hint="eastAsia"/>
          <w:sz w:val="24"/>
          <w:szCs w:val="24"/>
        </w:rPr>
        <w:t>を</w:t>
      </w:r>
      <w:r w:rsidR="00E73636">
        <w:rPr>
          <w:rFonts w:hint="eastAsia"/>
          <w:sz w:val="24"/>
          <w:szCs w:val="24"/>
        </w:rPr>
        <w:t>実施し、地域の人びとに</w:t>
      </w:r>
      <w:r w:rsidR="004738BA">
        <w:rPr>
          <w:rFonts w:hint="eastAsia"/>
          <w:sz w:val="24"/>
          <w:szCs w:val="24"/>
        </w:rPr>
        <w:t>ロータリーの</w:t>
      </w:r>
      <w:r w:rsidR="00B7083D">
        <w:rPr>
          <w:rFonts w:hint="eastAsia"/>
          <w:sz w:val="24"/>
          <w:szCs w:val="24"/>
        </w:rPr>
        <w:t>素晴らしい活動を知ってもらう</w:t>
      </w:r>
      <w:r w:rsidR="00E73636">
        <w:rPr>
          <w:rFonts w:hint="eastAsia"/>
          <w:sz w:val="24"/>
          <w:szCs w:val="24"/>
        </w:rPr>
        <w:t>よう呼びかけられております。</w:t>
      </w:r>
    </w:p>
    <w:p w:rsidR="004738BA" w:rsidRDefault="00B7083D" w:rsidP="00270B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「ロータリーデー」</w:t>
      </w:r>
      <w:r w:rsidR="004738BA">
        <w:rPr>
          <w:rFonts w:hint="eastAsia"/>
          <w:sz w:val="24"/>
          <w:szCs w:val="24"/>
        </w:rPr>
        <w:t>は、クラブの大小を問わず、どのクラブでも実施できます。近隣クラブが合同でロータリーデーを開催したり、地区レベルで大規模に実施したりすることも可能です。</w:t>
      </w:r>
      <w:r w:rsidR="00270BE6">
        <w:rPr>
          <w:rFonts w:hint="eastAsia"/>
          <w:sz w:val="24"/>
          <w:szCs w:val="24"/>
        </w:rPr>
        <w:t>また、</w:t>
      </w:r>
      <w:r w:rsidR="00270BE6">
        <w:rPr>
          <w:rFonts w:hint="eastAsia"/>
          <w:sz w:val="24"/>
          <w:szCs w:val="24"/>
        </w:rPr>
        <w:t>RI</w:t>
      </w:r>
      <w:r w:rsidR="00270BE6">
        <w:rPr>
          <w:rFonts w:hint="eastAsia"/>
          <w:sz w:val="24"/>
          <w:szCs w:val="24"/>
        </w:rPr>
        <w:t>理事には、全国レベ</w:t>
      </w:r>
      <w:r>
        <w:rPr>
          <w:rFonts w:hint="eastAsia"/>
          <w:sz w:val="24"/>
          <w:szCs w:val="24"/>
        </w:rPr>
        <w:t>ルでロータリーデー</w:t>
      </w:r>
      <w:r w:rsidR="00270BE6">
        <w:rPr>
          <w:rFonts w:hint="eastAsia"/>
          <w:sz w:val="24"/>
          <w:szCs w:val="24"/>
        </w:rPr>
        <w:t>を実施し、今日の世界における</w:t>
      </w:r>
      <w:r w:rsidR="00AF0577">
        <w:rPr>
          <w:rFonts w:hint="eastAsia"/>
          <w:sz w:val="24"/>
          <w:szCs w:val="24"/>
        </w:rPr>
        <w:t>ロータリーの重要性とその素晴らしい活動にスポットを当てるよう要請</w:t>
      </w:r>
      <w:r w:rsidR="00270BE6">
        <w:rPr>
          <w:rFonts w:hint="eastAsia"/>
          <w:sz w:val="24"/>
          <w:szCs w:val="24"/>
        </w:rPr>
        <w:t>されております。</w:t>
      </w:r>
    </w:p>
    <w:p w:rsidR="00270BE6" w:rsidRDefault="00270BE6" w:rsidP="00270B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さて、先般ご案内の通り</w:t>
      </w:r>
      <w:r w:rsidR="005C2E85">
        <w:rPr>
          <w:rFonts w:hint="eastAsia"/>
          <w:sz w:val="24"/>
          <w:szCs w:val="24"/>
        </w:rPr>
        <w:t>、「ジャパン・ロータリーデー</w:t>
      </w:r>
      <w:r w:rsidR="005C2E85">
        <w:rPr>
          <w:rFonts w:hint="eastAsia"/>
          <w:sz w:val="24"/>
          <w:szCs w:val="24"/>
        </w:rPr>
        <w:t>in</w:t>
      </w:r>
      <w:r w:rsidR="005C2E85">
        <w:rPr>
          <w:rFonts w:hint="eastAsia"/>
          <w:sz w:val="24"/>
          <w:szCs w:val="24"/>
        </w:rPr>
        <w:t>愛知」は、第</w:t>
      </w:r>
      <w:r w:rsidR="005C2E85">
        <w:rPr>
          <w:rFonts w:hint="eastAsia"/>
          <w:sz w:val="24"/>
          <w:szCs w:val="24"/>
        </w:rPr>
        <w:t>2760</w:t>
      </w:r>
      <w:r w:rsidR="005C2E85">
        <w:rPr>
          <w:rFonts w:hint="eastAsia"/>
          <w:sz w:val="24"/>
          <w:szCs w:val="24"/>
        </w:rPr>
        <w:t>地区が開催されます「ワールドフード＋ふれ愛フェスタ」の最終日</w:t>
      </w:r>
      <w:r w:rsidR="005C2E85">
        <w:rPr>
          <w:rFonts w:hint="eastAsia"/>
          <w:sz w:val="24"/>
          <w:szCs w:val="24"/>
        </w:rPr>
        <w:t>11</w:t>
      </w:r>
      <w:r w:rsidR="005C2E85">
        <w:rPr>
          <w:rFonts w:hint="eastAsia"/>
          <w:sz w:val="24"/>
          <w:szCs w:val="24"/>
        </w:rPr>
        <w:t>月</w:t>
      </w:r>
      <w:r w:rsidR="005C2E85">
        <w:rPr>
          <w:rFonts w:hint="eastAsia"/>
          <w:sz w:val="24"/>
          <w:szCs w:val="24"/>
        </w:rPr>
        <w:t>3</w:t>
      </w:r>
      <w:r w:rsidR="00B5333A">
        <w:rPr>
          <w:rFonts w:hint="eastAsia"/>
          <w:sz w:val="24"/>
          <w:szCs w:val="24"/>
        </w:rPr>
        <w:t>日をジャパン・ロータリーデーとして位置づけて頂きました。日本の全地区</w:t>
      </w:r>
      <w:r w:rsidR="005C2E85">
        <w:rPr>
          <w:rFonts w:hint="eastAsia"/>
          <w:sz w:val="24"/>
          <w:szCs w:val="24"/>
        </w:rPr>
        <w:t>から多くの参加が期待されております。</w:t>
      </w:r>
    </w:p>
    <w:p w:rsidR="00232499" w:rsidRDefault="00C72751" w:rsidP="00C727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ゲイリー</w:t>
      </w:r>
      <w:r>
        <w:rPr>
          <w:rFonts w:hint="eastAsia"/>
          <w:sz w:val="24"/>
          <w:szCs w:val="24"/>
        </w:rPr>
        <w:t>C.K.</w:t>
      </w:r>
      <w:r>
        <w:rPr>
          <w:rFonts w:hint="eastAsia"/>
          <w:sz w:val="24"/>
          <w:szCs w:val="24"/>
        </w:rPr>
        <w:t>ホァン</w:t>
      </w:r>
      <w:r>
        <w:rPr>
          <w:rFonts w:hint="eastAsia"/>
          <w:sz w:val="24"/>
          <w:szCs w:val="24"/>
        </w:rPr>
        <w:t>RI</w:t>
      </w:r>
      <w:r w:rsidR="00B5333A">
        <w:rPr>
          <w:rFonts w:hint="eastAsia"/>
          <w:sz w:val="24"/>
          <w:szCs w:val="24"/>
        </w:rPr>
        <w:t>会長は、日本での開催に大きな期待を寄せておられま</w:t>
      </w:r>
      <w:r>
        <w:rPr>
          <w:rFonts w:hint="eastAsia"/>
          <w:sz w:val="24"/>
          <w:szCs w:val="24"/>
        </w:rPr>
        <w:t>す。</w:t>
      </w:r>
      <w:r w:rsidR="00232499">
        <w:rPr>
          <w:rFonts w:hint="eastAsia"/>
          <w:sz w:val="24"/>
          <w:szCs w:val="24"/>
        </w:rPr>
        <w:t>第</w:t>
      </w:r>
      <w:r w:rsidR="00232499">
        <w:rPr>
          <w:rFonts w:hint="eastAsia"/>
          <w:sz w:val="24"/>
          <w:szCs w:val="24"/>
        </w:rPr>
        <w:t>2760</w:t>
      </w:r>
      <w:r w:rsidR="00232499">
        <w:rPr>
          <w:rFonts w:hint="eastAsia"/>
          <w:sz w:val="24"/>
          <w:szCs w:val="24"/>
        </w:rPr>
        <w:t>地区</w:t>
      </w:r>
      <w:r w:rsidR="00A06D0B">
        <w:rPr>
          <w:rFonts w:hint="eastAsia"/>
          <w:sz w:val="24"/>
          <w:szCs w:val="24"/>
        </w:rPr>
        <w:t>の開催日は、ロータリー</w:t>
      </w:r>
      <w:r w:rsidR="00BC031A">
        <w:rPr>
          <w:rFonts w:hint="eastAsia"/>
          <w:sz w:val="24"/>
          <w:szCs w:val="24"/>
        </w:rPr>
        <w:t>の国連</w:t>
      </w:r>
      <w:r w:rsidR="00A06D0B">
        <w:rPr>
          <w:rFonts w:hint="eastAsia"/>
          <w:sz w:val="24"/>
          <w:szCs w:val="24"/>
        </w:rPr>
        <w:t>デーと重なり来日できません。</w:t>
      </w:r>
      <w:r w:rsidR="00A06D0B">
        <w:rPr>
          <w:rFonts w:hint="eastAsia"/>
          <w:sz w:val="24"/>
          <w:szCs w:val="24"/>
        </w:rPr>
        <w:t>R</w:t>
      </w:r>
      <w:r w:rsidR="00A06D0B">
        <w:rPr>
          <w:sz w:val="24"/>
          <w:szCs w:val="24"/>
        </w:rPr>
        <w:t>I</w:t>
      </w:r>
      <w:r w:rsidR="00A06D0B">
        <w:rPr>
          <w:rFonts w:hint="eastAsia"/>
          <w:sz w:val="24"/>
          <w:szCs w:val="24"/>
        </w:rPr>
        <w:t>会長</w:t>
      </w:r>
      <w:r w:rsidR="00B7083D">
        <w:rPr>
          <w:rFonts w:hint="eastAsia"/>
          <w:sz w:val="24"/>
          <w:szCs w:val="24"/>
        </w:rPr>
        <w:t>のご期待</w:t>
      </w:r>
      <w:r w:rsidR="00A06D0B">
        <w:rPr>
          <w:rFonts w:hint="eastAsia"/>
          <w:sz w:val="24"/>
          <w:szCs w:val="24"/>
        </w:rPr>
        <w:t>にお応えすべく、</w:t>
      </w:r>
      <w:r w:rsidR="00232499">
        <w:rPr>
          <w:rFonts w:hint="eastAsia"/>
          <w:sz w:val="24"/>
          <w:szCs w:val="24"/>
        </w:rPr>
        <w:t>ジャパン・ロータリーデー、パートⅡを計画した次第です。</w:t>
      </w:r>
    </w:p>
    <w:p w:rsidR="00912A8C" w:rsidRDefault="00912A8C" w:rsidP="00C727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RI</w:t>
      </w:r>
      <w:r w:rsidR="00A06D0B">
        <w:rPr>
          <w:rFonts w:hint="eastAsia"/>
          <w:sz w:val="24"/>
          <w:szCs w:val="24"/>
        </w:rPr>
        <w:t>会長ご夫妻をお迎えして開催するに相応しい内容とすべく、</w:t>
      </w:r>
      <w:r w:rsidR="00E73636">
        <w:rPr>
          <w:rFonts w:hint="eastAsia"/>
          <w:sz w:val="24"/>
          <w:szCs w:val="24"/>
        </w:rPr>
        <w:t>ご案内の開催概要としたところです（詳細内容は検討中です）。</w:t>
      </w:r>
    </w:p>
    <w:p w:rsidR="00C72751" w:rsidRDefault="00B5333A" w:rsidP="00C727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年度は途中ですが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月頃まで</w:t>
      </w:r>
      <w:r w:rsidR="00AD62FC">
        <w:rPr>
          <w:rFonts w:hint="eastAsia"/>
          <w:sz w:val="24"/>
          <w:szCs w:val="24"/>
        </w:rPr>
        <w:t>にクラブや地区</w:t>
      </w:r>
      <w:r w:rsidR="00912A8C">
        <w:rPr>
          <w:rFonts w:hint="eastAsia"/>
          <w:sz w:val="24"/>
          <w:szCs w:val="24"/>
        </w:rPr>
        <w:t>で開催された</w:t>
      </w:r>
      <w:r w:rsidR="003663F5">
        <w:rPr>
          <w:rFonts w:hint="eastAsia"/>
          <w:sz w:val="24"/>
          <w:szCs w:val="24"/>
        </w:rPr>
        <w:t>「</w:t>
      </w:r>
      <w:r w:rsidR="00912A8C">
        <w:rPr>
          <w:rFonts w:hint="eastAsia"/>
          <w:sz w:val="24"/>
          <w:szCs w:val="24"/>
        </w:rPr>
        <w:t>ロータリーデー</w:t>
      </w:r>
      <w:r w:rsidR="003663F5">
        <w:rPr>
          <w:rFonts w:hint="eastAsia"/>
          <w:sz w:val="24"/>
          <w:szCs w:val="24"/>
        </w:rPr>
        <w:t>」</w:t>
      </w:r>
      <w:r w:rsidR="003E15A7">
        <w:rPr>
          <w:rFonts w:hint="eastAsia"/>
          <w:sz w:val="24"/>
          <w:szCs w:val="24"/>
        </w:rPr>
        <w:t>の開催</w:t>
      </w:r>
      <w:r w:rsidR="004A3275">
        <w:rPr>
          <w:rFonts w:hint="eastAsia"/>
          <w:sz w:val="24"/>
          <w:szCs w:val="24"/>
        </w:rPr>
        <w:t>模様</w:t>
      </w:r>
      <w:r w:rsidR="003E15A7">
        <w:rPr>
          <w:rFonts w:hint="eastAsia"/>
          <w:sz w:val="24"/>
          <w:szCs w:val="24"/>
        </w:rPr>
        <w:t>を撮影し</w:t>
      </w:r>
      <w:r w:rsidR="00EE33DA">
        <w:rPr>
          <w:rFonts w:hint="eastAsia"/>
          <w:sz w:val="24"/>
          <w:szCs w:val="24"/>
        </w:rPr>
        <w:t>DVD</w:t>
      </w:r>
      <w:r w:rsidR="00AD62FC">
        <w:rPr>
          <w:rFonts w:hint="eastAsia"/>
          <w:sz w:val="24"/>
          <w:szCs w:val="24"/>
        </w:rPr>
        <w:t>に録画</w:t>
      </w:r>
      <w:r w:rsidR="00912A8C">
        <w:rPr>
          <w:rFonts w:hint="eastAsia"/>
          <w:sz w:val="24"/>
          <w:szCs w:val="24"/>
        </w:rPr>
        <w:t>して</w:t>
      </w:r>
      <w:r w:rsidR="00AD62FC">
        <w:rPr>
          <w:rFonts w:hint="eastAsia"/>
          <w:sz w:val="24"/>
          <w:szCs w:val="24"/>
        </w:rPr>
        <w:t>ご提供頂き</w:t>
      </w:r>
      <w:r w:rsidR="00AF0577">
        <w:rPr>
          <w:rFonts w:hint="eastAsia"/>
          <w:sz w:val="24"/>
          <w:szCs w:val="24"/>
        </w:rPr>
        <w:t>、</w:t>
      </w:r>
      <w:r w:rsidR="001164CA">
        <w:rPr>
          <w:rFonts w:hint="eastAsia"/>
          <w:sz w:val="24"/>
          <w:szCs w:val="24"/>
        </w:rPr>
        <w:t>映像で紹介します</w:t>
      </w:r>
      <w:r w:rsidR="00F71811">
        <w:rPr>
          <w:rFonts w:hint="eastAsia"/>
          <w:sz w:val="24"/>
          <w:szCs w:val="24"/>
        </w:rPr>
        <w:t>。</w:t>
      </w:r>
      <w:r w:rsidR="00912A8C">
        <w:rPr>
          <w:rFonts w:hint="eastAsia"/>
          <w:sz w:val="24"/>
          <w:szCs w:val="24"/>
        </w:rPr>
        <w:t>参加者全員で情報を共有し</w:t>
      </w:r>
      <w:r w:rsidR="00A06D0B">
        <w:rPr>
          <w:rFonts w:hint="eastAsia"/>
          <w:sz w:val="24"/>
          <w:szCs w:val="24"/>
        </w:rPr>
        <w:t>、ロータリーデーを祝いたいと思います。</w:t>
      </w:r>
    </w:p>
    <w:p w:rsidR="00AF0577" w:rsidRDefault="00AF0577" w:rsidP="00C727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合わせて、新会員の歓迎交流会を</w:t>
      </w:r>
      <w:r w:rsidR="00196444">
        <w:rPr>
          <w:rFonts w:hint="eastAsia"/>
          <w:sz w:val="24"/>
          <w:szCs w:val="24"/>
        </w:rPr>
        <w:t>意義深いものとすべく</w:t>
      </w:r>
      <w:r w:rsidR="003663F5">
        <w:rPr>
          <w:rFonts w:hint="eastAsia"/>
          <w:sz w:val="24"/>
          <w:szCs w:val="24"/>
        </w:rPr>
        <w:t>計画</w:t>
      </w:r>
      <w:r w:rsidR="009650BC">
        <w:rPr>
          <w:rFonts w:hint="eastAsia"/>
          <w:sz w:val="24"/>
          <w:szCs w:val="24"/>
        </w:rPr>
        <w:t>致しております</w:t>
      </w:r>
      <w:r w:rsidR="00F7181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多くのロータリアンの参加をお待ち申し上げております。</w:t>
      </w:r>
    </w:p>
    <w:p w:rsidR="00E73636" w:rsidRDefault="00E73636" w:rsidP="00A06D0B">
      <w:pPr>
        <w:ind w:firstLineChars="500" w:firstLine="1205"/>
        <w:rPr>
          <w:b/>
          <w:sz w:val="24"/>
          <w:szCs w:val="24"/>
        </w:rPr>
      </w:pPr>
    </w:p>
    <w:p w:rsidR="003663F5" w:rsidRPr="00F71811" w:rsidRDefault="003663F5" w:rsidP="00F71811">
      <w:pPr>
        <w:snapToGrid w:val="0"/>
        <w:spacing w:line="288" w:lineRule="auto"/>
        <w:ind w:firstLineChars="252" w:firstLine="708"/>
        <w:rPr>
          <w:b/>
          <w:sz w:val="28"/>
          <w:szCs w:val="28"/>
        </w:rPr>
      </w:pPr>
      <w:r w:rsidRPr="00F71811">
        <w:rPr>
          <w:rFonts w:hint="eastAsia"/>
          <w:b/>
          <w:sz w:val="28"/>
          <w:szCs w:val="28"/>
        </w:rPr>
        <w:lastRenderedPageBreak/>
        <w:t>R</w:t>
      </w:r>
      <w:r w:rsidRPr="00F71811">
        <w:rPr>
          <w:b/>
          <w:sz w:val="28"/>
          <w:szCs w:val="28"/>
        </w:rPr>
        <w:t>I</w:t>
      </w:r>
      <w:r w:rsidRPr="00F71811">
        <w:rPr>
          <w:rFonts w:hint="eastAsia"/>
          <w:b/>
          <w:sz w:val="28"/>
          <w:szCs w:val="28"/>
        </w:rPr>
        <w:t>会長ゲイリー</w:t>
      </w:r>
      <w:r w:rsidRPr="00F71811">
        <w:rPr>
          <w:rFonts w:hint="eastAsia"/>
          <w:b/>
          <w:sz w:val="28"/>
          <w:szCs w:val="28"/>
        </w:rPr>
        <w:t>C</w:t>
      </w:r>
      <w:r w:rsidRPr="00F71811">
        <w:rPr>
          <w:b/>
          <w:sz w:val="28"/>
          <w:szCs w:val="28"/>
        </w:rPr>
        <w:t>.</w:t>
      </w:r>
      <w:r w:rsidRPr="00F71811">
        <w:rPr>
          <w:rFonts w:hint="eastAsia"/>
          <w:b/>
          <w:sz w:val="28"/>
          <w:szCs w:val="28"/>
        </w:rPr>
        <w:t>K.</w:t>
      </w:r>
      <w:r w:rsidRPr="00F71811">
        <w:rPr>
          <w:rFonts w:hint="eastAsia"/>
          <w:b/>
          <w:sz w:val="28"/>
          <w:szCs w:val="28"/>
        </w:rPr>
        <w:t>ホァンご夫妻をお迎えして</w:t>
      </w:r>
    </w:p>
    <w:p w:rsidR="003663F5" w:rsidRPr="00F71811" w:rsidRDefault="003663F5" w:rsidP="00F71811">
      <w:pPr>
        <w:snapToGrid w:val="0"/>
        <w:spacing w:line="288" w:lineRule="auto"/>
        <w:ind w:firstLineChars="504" w:firstLine="1417"/>
        <w:rPr>
          <w:b/>
          <w:sz w:val="28"/>
          <w:szCs w:val="28"/>
        </w:rPr>
      </w:pPr>
      <w:r w:rsidRPr="00F71811">
        <w:rPr>
          <w:rFonts w:hint="eastAsia"/>
          <w:b/>
          <w:sz w:val="28"/>
          <w:szCs w:val="28"/>
        </w:rPr>
        <w:t>「ジャパン・ロータリーデーⅡ</w:t>
      </w:r>
      <w:r w:rsidRPr="00F71811">
        <w:rPr>
          <w:rFonts w:hint="eastAsia"/>
          <w:b/>
          <w:sz w:val="28"/>
          <w:szCs w:val="28"/>
        </w:rPr>
        <w:t>in</w:t>
      </w:r>
      <w:r w:rsidRPr="00F71811">
        <w:rPr>
          <w:rFonts w:hint="eastAsia"/>
          <w:b/>
          <w:sz w:val="28"/>
          <w:szCs w:val="28"/>
        </w:rPr>
        <w:t>東京」開催</w:t>
      </w:r>
      <w:r w:rsidR="00CF0729" w:rsidRPr="00F71811">
        <w:rPr>
          <w:rFonts w:hint="eastAsia"/>
          <w:b/>
          <w:sz w:val="28"/>
          <w:szCs w:val="28"/>
        </w:rPr>
        <w:t>要項</w:t>
      </w:r>
    </w:p>
    <w:p w:rsidR="003663F5" w:rsidRDefault="003663F5" w:rsidP="003663F5">
      <w:pPr>
        <w:rPr>
          <w:sz w:val="24"/>
          <w:szCs w:val="24"/>
        </w:rPr>
      </w:pPr>
    </w:p>
    <w:p w:rsidR="003663F5" w:rsidRDefault="00CF0729" w:rsidP="00DB5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開催日</w:t>
      </w:r>
      <w:r w:rsidR="00F71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日（水）</w:t>
      </w:r>
    </w:p>
    <w:p w:rsidR="00CF0729" w:rsidRPr="00CF0729" w:rsidRDefault="00CF0729" w:rsidP="00DB5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　所</w:t>
      </w:r>
      <w:r w:rsidR="00F71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F0729">
        <w:rPr>
          <w:rFonts w:hint="eastAsia"/>
          <w:sz w:val="24"/>
          <w:szCs w:val="24"/>
        </w:rPr>
        <w:t>ホテル</w:t>
      </w:r>
      <w:r w:rsidRPr="00CF0729">
        <w:rPr>
          <w:rFonts w:hint="eastAsia"/>
          <w:sz w:val="24"/>
          <w:szCs w:val="24"/>
        </w:rPr>
        <w:t xml:space="preserve"> </w:t>
      </w:r>
      <w:r w:rsidRPr="00CF0729">
        <w:rPr>
          <w:rFonts w:hint="eastAsia"/>
          <w:sz w:val="24"/>
          <w:szCs w:val="24"/>
        </w:rPr>
        <w:t>グランパシフイック</w:t>
      </w:r>
      <w:r w:rsidRPr="00CF0729">
        <w:rPr>
          <w:rFonts w:hint="eastAsia"/>
          <w:sz w:val="24"/>
          <w:szCs w:val="24"/>
        </w:rPr>
        <w:t xml:space="preserve"> LE DAIBA</w:t>
      </w:r>
      <w:bookmarkStart w:id="0" w:name="_GoBack"/>
      <w:bookmarkEnd w:id="0"/>
    </w:p>
    <w:p w:rsidR="00CF0729" w:rsidRPr="002E507D" w:rsidRDefault="00DB5F3A" w:rsidP="00DB5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71811">
        <w:rPr>
          <w:rFonts w:hint="eastAsia"/>
          <w:sz w:val="24"/>
          <w:szCs w:val="24"/>
        </w:rPr>
        <w:t xml:space="preserve">　</w:t>
      </w:r>
      <w:r w:rsidR="00CF0729" w:rsidRPr="00CF0729">
        <w:rPr>
          <w:rFonts w:hint="eastAsia"/>
          <w:sz w:val="24"/>
          <w:szCs w:val="24"/>
        </w:rPr>
        <w:t>〒</w:t>
      </w:r>
      <w:r w:rsidR="00CF0729" w:rsidRPr="00CF0729">
        <w:rPr>
          <w:rFonts w:hint="eastAsia"/>
          <w:sz w:val="24"/>
          <w:szCs w:val="24"/>
        </w:rPr>
        <w:t xml:space="preserve">135-8701 </w:t>
      </w:r>
      <w:r w:rsidR="00CF0729" w:rsidRPr="00CF0729">
        <w:rPr>
          <w:rFonts w:hint="eastAsia"/>
          <w:sz w:val="24"/>
          <w:szCs w:val="24"/>
        </w:rPr>
        <w:t>東京都港区台場</w:t>
      </w:r>
      <w:r w:rsidR="00CF0729" w:rsidRPr="00CF0729">
        <w:rPr>
          <w:rFonts w:hint="eastAsia"/>
          <w:sz w:val="24"/>
          <w:szCs w:val="24"/>
        </w:rPr>
        <w:t>2-6-1</w:t>
      </w:r>
      <w:r w:rsidR="00CF0729" w:rsidRPr="00CF0729">
        <w:rPr>
          <w:sz w:val="24"/>
          <w:szCs w:val="24"/>
        </w:rPr>
        <w:t xml:space="preserve"> </w:t>
      </w:r>
      <w:r w:rsidR="00CF0729" w:rsidRPr="00CF0729">
        <w:rPr>
          <w:rFonts w:hint="eastAsia"/>
          <w:sz w:val="24"/>
          <w:szCs w:val="24"/>
        </w:rPr>
        <w:t xml:space="preserve"> </w:t>
      </w:r>
      <w:hyperlink r:id="rId8" w:history="1">
        <w:r w:rsidR="00CF0729" w:rsidRPr="002E507D">
          <w:rPr>
            <w:rStyle w:val="a3"/>
            <w:rFonts w:hint="eastAsia"/>
            <w:color w:val="auto"/>
            <w:sz w:val="24"/>
            <w:szCs w:val="24"/>
            <w:u w:val="none"/>
          </w:rPr>
          <w:t>TEL:03-5500-4601</w:t>
        </w:r>
      </w:hyperlink>
    </w:p>
    <w:p w:rsidR="00CF0729" w:rsidRDefault="00CF0729" w:rsidP="00DB5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登録料</w:t>
      </w:r>
      <w:r w:rsidR="00F71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F0729">
        <w:rPr>
          <w:rFonts w:hint="eastAsia"/>
          <w:sz w:val="24"/>
          <w:szCs w:val="24"/>
        </w:rPr>
        <w:t>一人</w:t>
      </w:r>
      <w:r w:rsidRPr="00CF0729">
        <w:rPr>
          <w:rFonts w:hint="eastAsia"/>
          <w:sz w:val="24"/>
          <w:szCs w:val="24"/>
        </w:rPr>
        <w:t>17,000</w:t>
      </w:r>
      <w:r w:rsidRPr="00CF0729">
        <w:rPr>
          <w:rFonts w:hint="eastAsia"/>
          <w:sz w:val="24"/>
          <w:szCs w:val="24"/>
        </w:rPr>
        <w:t>円</w:t>
      </w:r>
    </w:p>
    <w:p w:rsidR="00DB447A" w:rsidRDefault="00DB447A" w:rsidP="00DB5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71811">
        <w:rPr>
          <w:rFonts w:hint="eastAsia"/>
          <w:sz w:val="24"/>
          <w:szCs w:val="24"/>
        </w:rPr>
        <w:t xml:space="preserve">　</w:t>
      </w:r>
      <w:r w:rsidRPr="00F71811">
        <w:rPr>
          <w:rFonts w:hint="eastAsia"/>
          <w:b/>
          <w:sz w:val="24"/>
          <w:szCs w:val="24"/>
        </w:rPr>
        <w:t>・</w:t>
      </w:r>
      <w:r w:rsidR="007610FB">
        <w:rPr>
          <w:rFonts w:hint="eastAsia"/>
          <w:sz w:val="24"/>
          <w:szCs w:val="24"/>
        </w:rPr>
        <w:t>クラブ</w:t>
      </w:r>
      <w:r>
        <w:rPr>
          <w:rFonts w:hint="eastAsia"/>
          <w:sz w:val="24"/>
          <w:szCs w:val="24"/>
        </w:rPr>
        <w:t>で取り纏めて頂き、下記銀行へ送金願います</w:t>
      </w:r>
    </w:p>
    <w:p w:rsidR="00DB447A" w:rsidRPr="00DB447A" w:rsidRDefault="00DB447A" w:rsidP="00DB5F3A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71811">
        <w:rPr>
          <w:rFonts w:hint="eastAsia"/>
          <w:sz w:val="24"/>
          <w:szCs w:val="24"/>
        </w:rPr>
        <w:t xml:space="preserve">　</w:t>
      </w:r>
      <w:r w:rsidRPr="00DB447A">
        <w:rPr>
          <w:rFonts w:hint="eastAsia"/>
          <w:b/>
          <w:sz w:val="24"/>
          <w:szCs w:val="24"/>
        </w:rPr>
        <w:t>・</w:t>
      </w:r>
      <w:r w:rsidR="007610FB">
        <w:rPr>
          <w:rFonts w:hint="eastAsia"/>
          <w:b/>
          <w:sz w:val="24"/>
          <w:szCs w:val="24"/>
        </w:rPr>
        <w:t>千葉銀行　千葉駅前支店</w:t>
      </w:r>
      <w:r w:rsidRPr="00DB447A">
        <w:rPr>
          <w:rFonts w:hint="eastAsia"/>
          <w:b/>
          <w:sz w:val="24"/>
          <w:szCs w:val="24"/>
        </w:rPr>
        <w:t xml:space="preserve">　普通</w:t>
      </w:r>
      <w:r w:rsidR="00C7532F">
        <w:rPr>
          <w:rFonts w:hint="eastAsia"/>
          <w:b/>
          <w:sz w:val="24"/>
          <w:szCs w:val="24"/>
        </w:rPr>
        <w:t xml:space="preserve">　口座番号</w:t>
      </w:r>
      <w:r w:rsidR="007610FB">
        <w:rPr>
          <w:rFonts w:hint="eastAsia"/>
          <w:b/>
          <w:sz w:val="24"/>
          <w:szCs w:val="24"/>
        </w:rPr>
        <w:t>3709785</w:t>
      </w:r>
    </w:p>
    <w:p w:rsidR="00DB447A" w:rsidRPr="00C7532F" w:rsidRDefault="00DB447A" w:rsidP="00DB5F3A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10FB">
        <w:rPr>
          <w:rFonts w:hint="eastAsia"/>
          <w:sz w:val="24"/>
          <w:szCs w:val="24"/>
        </w:rPr>
        <w:t xml:space="preserve">　</w:t>
      </w:r>
      <w:r w:rsidR="007610FB">
        <w:rPr>
          <w:rFonts w:hint="eastAsia"/>
          <w:b/>
          <w:sz w:val="24"/>
          <w:szCs w:val="24"/>
        </w:rPr>
        <w:t>ＲＩ</w:t>
      </w:r>
      <w:r w:rsidR="007610FB">
        <w:rPr>
          <w:rFonts w:hint="eastAsia"/>
          <w:b/>
          <w:sz w:val="24"/>
          <w:szCs w:val="24"/>
        </w:rPr>
        <w:t>2790</w:t>
      </w:r>
      <w:r w:rsidR="007610FB">
        <w:rPr>
          <w:rFonts w:hint="eastAsia"/>
          <w:b/>
          <w:sz w:val="24"/>
          <w:szCs w:val="24"/>
        </w:rPr>
        <w:t>地区</w:t>
      </w:r>
      <w:r w:rsidR="007610FB">
        <w:rPr>
          <w:rFonts w:hint="eastAsia"/>
          <w:b/>
          <w:sz w:val="24"/>
          <w:szCs w:val="24"/>
        </w:rPr>
        <w:t>2014-15</w:t>
      </w:r>
      <w:r w:rsidR="007610FB">
        <w:rPr>
          <w:rFonts w:hint="eastAsia"/>
          <w:b/>
          <w:sz w:val="24"/>
          <w:szCs w:val="24"/>
        </w:rPr>
        <w:t>ガバナー　代表　宇佐見　透</w:t>
      </w:r>
    </w:p>
    <w:p w:rsidR="00CF0729" w:rsidRPr="00CF0729" w:rsidRDefault="00CF0729" w:rsidP="00DB5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対象者　</w:t>
      </w:r>
      <w:r w:rsidR="00F71811">
        <w:rPr>
          <w:rFonts w:hint="eastAsia"/>
          <w:sz w:val="24"/>
          <w:szCs w:val="24"/>
        </w:rPr>
        <w:t xml:space="preserve">　</w:t>
      </w:r>
      <w:r w:rsidRPr="00CF0729">
        <w:rPr>
          <w:rFonts w:hint="eastAsia"/>
          <w:sz w:val="24"/>
          <w:szCs w:val="24"/>
        </w:rPr>
        <w:t>800</w:t>
      </w:r>
      <w:r w:rsidRPr="00CF0729">
        <w:rPr>
          <w:rFonts w:hint="eastAsia"/>
          <w:sz w:val="24"/>
          <w:szCs w:val="24"/>
        </w:rPr>
        <w:t>名</w:t>
      </w:r>
      <w:r w:rsidR="002E507D">
        <w:rPr>
          <w:rFonts w:hint="eastAsia"/>
          <w:sz w:val="24"/>
          <w:szCs w:val="24"/>
        </w:rPr>
        <w:t>予定</w:t>
      </w:r>
    </w:p>
    <w:p w:rsidR="00CF0729" w:rsidRPr="00CF0729" w:rsidRDefault="00DB447A" w:rsidP="00F7181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164CA">
        <w:rPr>
          <w:rFonts w:hint="eastAsia"/>
          <w:sz w:val="24"/>
          <w:szCs w:val="24"/>
        </w:rPr>
        <w:t>地区ガバナー・</w:t>
      </w:r>
      <w:r w:rsidR="00CF0729" w:rsidRPr="00CF0729">
        <w:rPr>
          <w:rFonts w:hint="eastAsia"/>
          <w:sz w:val="24"/>
          <w:szCs w:val="24"/>
        </w:rPr>
        <w:t>PDG</w:t>
      </w:r>
      <w:r w:rsidR="001164CA">
        <w:rPr>
          <w:rFonts w:hint="eastAsia"/>
          <w:sz w:val="24"/>
          <w:szCs w:val="24"/>
        </w:rPr>
        <w:t>（ご夫妻での参加を歓迎します）</w:t>
      </w:r>
    </w:p>
    <w:p w:rsidR="00DB447A" w:rsidRDefault="00DB447A" w:rsidP="00F7181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73636"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>ロータリアン</w:t>
      </w:r>
    </w:p>
    <w:p w:rsidR="00CF0729" w:rsidRPr="00DB447A" w:rsidRDefault="00DB447A" w:rsidP="00F7181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・新会員（入会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年未満）</w:t>
      </w:r>
    </w:p>
    <w:p w:rsidR="0068079B" w:rsidRDefault="00CF0729" w:rsidP="00DB5F3A">
      <w:pPr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宿</w:t>
      </w:r>
      <w:r>
        <w:rPr>
          <w:rFonts w:hint="eastAsia"/>
          <w:sz w:val="24"/>
          <w:szCs w:val="24"/>
        </w:rPr>
        <w:t xml:space="preserve">　</w:t>
      </w:r>
      <w:r w:rsidRPr="00CF0729">
        <w:rPr>
          <w:rFonts w:hint="eastAsia"/>
          <w:sz w:val="24"/>
          <w:szCs w:val="24"/>
        </w:rPr>
        <w:t xml:space="preserve">泊　</w:t>
      </w:r>
      <w:r w:rsidR="00F71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各自ホテルへ申し込み下さい</w:t>
      </w:r>
      <w:r w:rsidR="00EF66CE">
        <w:rPr>
          <w:rFonts w:hint="eastAsia"/>
          <w:sz w:val="24"/>
          <w:szCs w:val="24"/>
        </w:rPr>
        <w:t xml:space="preserve">  </w:t>
      </w:r>
      <w:r w:rsidR="006A4A31">
        <w:rPr>
          <w:rFonts w:hint="eastAsia"/>
          <w:sz w:val="24"/>
          <w:szCs w:val="24"/>
        </w:rPr>
        <w:t>Tel 03-5500-</w:t>
      </w:r>
      <w:r w:rsidR="00EF66CE">
        <w:rPr>
          <w:sz w:val="24"/>
          <w:szCs w:val="24"/>
        </w:rPr>
        <w:t>4500</w:t>
      </w:r>
      <w:r w:rsidR="00D50BF3">
        <w:rPr>
          <w:rFonts w:hint="eastAsia"/>
          <w:sz w:val="24"/>
          <w:szCs w:val="24"/>
        </w:rPr>
        <w:t>（宿泊予約係り）</w:t>
      </w:r>
    </w:p>
    <w:p w:rsidR="00DB447A" w:rsidRDefault="00EF66CE" w:rsidP="00F7181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ジャパン・ロータリーデー</w:t>
      </w:r>
      <w:r w:rsidR="0068079B">
        <w:rPr>
          <w:rFonts w:hint="eastAsia"/>
          <w:sz w:val="24"/>
          <w:szCs w:val="24"/>
        </w:rPr>
        <w:t>と述べて頂くと</w:t>
      </w:r>
      <w:r w:rsidR="00DB447A">
        <w:rPr>
          <w:rFonts w:hint="eastAsia"/>
          <w:sz w:val="24"/>
          <w:szCs w:val="24"/>
        </w:rPr>
        <w:t>特別料金が適用されます</w:t>
      </w:r>
    </w:p>
    <w:p w:rsidR="00DB447A" w:rsidRPr="00DB447A" w:rsidRDefault="00DB447A" w:rsidP="00DB5F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71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シングル：</w:t>
      </w:r>
      <w:r>
        <w:rPr>
          <w:rFonts w:hint="eastAsia"/>
          <w:sz w:val="24"/>
          <w:szCs w:val="24"/>
        </w:rPr>
        <w:t>18,600</w:t>
      </w:r>
      <w:r>
        <w:rPr>
          <w:rFonts w:hint="eastAsia"/>
          <w:sz w:val="24"/>
          <w:szCs w:val="24"/>
        </w:rPr>
        <w:t>円（１人）　ツイン：</w:t>
      </w:r>
      <w:r>
        <w:rPr>
          <w:rFonts w:hint="eastAsia"/>
          <w:sz w:val="24"/>
          <w:szCs w:val="24"/>
        </w:rPr>
        <w:t>28,800</w:t>
      </w:r>
      <w:r>
        <w:rPr>
          <w:rFonts w:hint="eastAsia"/>
          <w:sz w:val="24"/>
          <w:szCs w:val="24"/>
        </w:rPr>
        <w:t>円（２人）</w:t>
      </w:r>
    </w:p>
    <w:p w:rsidR="00CF0729" w:rsidRDefault="00DB447A" w:rsidP="00E80974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71811" w:rsidRPr="00DB447A" w:rsidRDefault="00F71811" w:rsidP="00E80974">
      <w:pPr>
        <w:snapToGrid w:val="0"/>
        <w:ind w:firstLineChars="100" w:firstLine="240"/>
        <w:rPr>
          <w:sz w:val="24"/>
          <w:szCs w:val="24"/>
        </w:rPr>
      </w:pPr>
    </w:p>
    <w:p w:rsidR="00CF0729" w:rsidRPr="00F71811" w:rsidRDefault="00A06D0B" w:rsidP="00F71811">
      <w:pPr>
        <w:snapToGrid w:val="0"/>
        <w:rPr>
          <w:b/>
          <w:sz w:val="28"/>
          <w:szCs w:val="28"/>
          <w:u w:val="single"/>
        </w:rPr>
      </w:pPr>
      <w:r w:rsidRPr="00F71811">
        <w:rPr>
          <w:rFonts w:hint="eastAsia"/>
          <w:b/>
          <w:sz w:val="28"/>
          <w:szCs w:val="28"/>
          <w:u w:val="single"/>
        </w:rPr>
        <w:t>「</w:t>
      </w:r>
      <w:r w:rsidR="002E507D" w:rsidRPr="00F71811">
        <w:rPr>
          <w:rFonts w:hint="eastAsia"/>
          <w:b/>
          <w:sz w:val="28"/>
          <w:szCs w:val="28"/>
          <w:u w:val="single"/>
        </w:rPr>
        <w:t>ジャパン・ロータリーデー</w:t>
      </w:r>
      <w:r w:rsidRPr="00F71811">
        <w:rPr>
          <w:rFonts w:hint="eastAsia"/>
          <w:b/>
          <w:sz w:val="28"/>
          <w:szCs w:val="28"/>
          <w:u w:val="single"/>
        </w:rPr>
        <w:t>Ⅱ</w:t>
      </w:r>
      <w:r w:rsidRPr="00F71811">
        <w:rPr>
          <w:rFonts w:hint="eastAsia"/>
          <w:b/>
          <w:sz w:val="28"/>
          <w:szCs w:val="28"/>
          <w:u w:val="single"/>
        </w:rPr>
        <w:t>in</w:t>
      </w:r>
      <w:r w:rsidRPr="00F71811">
        <w:rPr>
          <w:rFonts w:hint="eastAsia"/>
          <w:b/>
          <w:sz w:val="28"/>
          <w:szCs w:val="28"/>
          <w:u w:val="single"/>
        </w:rPr>
        <w:t>東京」</w:t>
      </w:r>
      <w:r w:rsidR="00727F21" w:rsidRPr="00F71811">
        <w:rPr>
          <w:rFonts w:hint="eastAsia"/>
          <w:b/>
          <w:sz w:val="28"/>
          <w:szCs w:val="28"/>
          <w:u w:val="single"/>
        </w:rPr>
        <w:t>開催</w:t>
      </w:r>
      <w:r w:rsidR="002E507D" w:rsidRPr="00F71811">
        <w:rPr>
          <w:rFonts w:hint="eastAsia"/>
          <w:b/>
          <w:sz w:val="28"/>
          <w:szCs w:val="28"/>
          <w:u w:val="single"/>
        </w:rPr>
        <w:t>概要</w:t>
      </w:r>
      <w:r w:rsidRPr="00F71811">
        <w:rPr>
          <w:rFonts w:hint="eastAsia"/>
          <w:sz w:val="28"/>
          <w:szCs w:val="28"/>
          <w:u w:val="single"/>
        </w:rPr>
        <w:t>（詳細内容検討中）</w:t>
      </w:r>
    </w:p>
    <w:p w:rsidR="00A06D0B" w:rsidRPr="001164CA" w:rsidRDefault="00A06D0B" w:rsidP="00F71811">
      <w:pPr>
        <w:snapToGrid w:val="0"/>
        <w:ind w:firstLineChars="100" w:firstLine="241"/>
        <w:rPr>
          <w:b/>
          <w:sz w:val="24"/>
          <w:szCs w:val="24"/>
        </w:rPr>
      </w:pPr>
    </w:p>
    <w:p w:rsidR="00CF0729" w:rsidRPr="00CF0729" w:rsidRDefault="00CF0729" w:rsidP="00DB5F3A">
      <w:pPr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13:00</w:t>
      </w:r>
      <w:r w:rsidRPr="00CF0729">
        <w:rPr>
          <w:rFonts w:hint="eastAsia"/>
          <w:sz w:val="24"/>
          <w:szCs w:val="24"/>
        </w:rPr>
        <w:t>～</w:t>
      </w:r>
      <w:r w:rsidRPr="00CF0729">
        <w:rPr>
          <w:rFonts w:hint="eastAsia"/>
          <w:sz w:val="24"/>
          <w:szCs w:val="24"/>
        </w:rPr>
        <w:t>14:00</w:t>
      </w:r>
      <w:r w:rsidRPr="00CF0729">
        <w:rPr>
          <w:rFonts w:hint="eastAsia"/>
          <w:sz w:val="24"/>
          <w:szCs w:val="24"/>
        </w:rPr>
        <w:t xml:space="preserve">　登録</w:t>
      </w:r>
    </w:p>
    <w:p w:rsidR="00CF0729" w:rsidRPr="00CF0729" w:rsidRDefault="00CF0729" w:rsidP="00DB5F3A">
      <w:pPr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14:00</w:t>
      </w:r>
      <w:r w:rsidRPr="00CF0729">
        <w:rPr>
          <w:rFonts w:hint="eastAsia"/>
          <w:sz w:val="24"/>
          <w:szCs w:val="24"/>
        </w:rPr>
        <w:t>～</w:t>
      </w:r>
      <w:r w:rsidRPr="00CF0729">
        <w:rPr>
          <w:rFonts w:hint="eastAsia"/>
          <w:sz w:val="24"/>
          <w:szCs w:val="24"/>
        </w:rPr>
        <w:t>15:30</w:t>
      </w:r>
      <w:r w:rsidRPr="00CF0729">
        <w:rPr>
          <w:rFonts w:hint="eastAsia"/>
          <w:sz w:val="24"/>
          <w:szCs w:val="24"/>
        </w:rPr>
        <w:t xml:space="preserve">　ジャパン・ロータリーデー、第１部</w:t>
      </w:r>
    </w:p>
    <w:p w:rsidR="00CF0729" w:rsidRDefault="00C0260C" w:rsidP="00DB5F3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理事挨拶</w:t>
      </w:r>
    </w:p>
    <w:p w:rsidR="00C0260C" w:rsidRPr="00CF0729" w:rsidRDefault="00C0260C" w:rsidP="00C0260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会長ゲイリー</w:t>
      </w:r>
      <w:r>
        <w:rPr>
          <w:rFonts w:hint="eastAsia"/>
          <w:sz w:val="24"/>
          <w:szCs w:val="24"/>
        </w:rPr>
        <w:t>C.K.</w:t>
      </w:r>
      <w:r>
        <w:rPr>
          <w:rFonts w:hint="eastAsia"/>
          <w:sz w:val="24"/>
          <w:szCs w:val="24"/>
        </w:rPr>
        <w:t>ホァン氏スピーチ</w:t>
      </w:r>
    </w:p>
    <w:p w:rsidR="00CF0729" w:rsidRPr="00CF0729" w:rsidRDefault="003D687D" w:rsidP="00DB5F3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各地区やクラブのロータリーデーの開催模様を映像紹介</w:t>
      </w:r>
    </w:p>
    <w:p w:rsidR="00CF0729" w:rsidRPr="00CF0729" w:rsidRDefault="00CF0729" w:rsidP="00DB5F3A">
      <w:pPr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15:30</w:t>
      </w:r>
      <w:r w:rsidRPr="00CF0729">
        <w:rPr>
          <w:rFonts w:hint="eastAsia"/>
          <w:sz w:val="24"/>
          <w:szCs w:val="24"/>
        </w:rPr>
        <w:t>～</w:t>
      </w:r>
      <w:r w:rsidRPr="00CF0729">
        <w:rPr>
          <w:rFonts w:hint="eastAsia"/>
          <w:sz w:val="24"/>
          <w:szCs w:val="24"/>
        </w:rPr>
        <w:t>16:30</w:t>
      </w:r>
      <w:r w:rsidRPr="00CF0729">
        <w:rPr>
          <w:rFonts w:hint="eastAsia"/>
          <w:sz w:val="24"/>
          <w:szCs w:val="24"/>
        </w:rPr>
        <w:t xml:space="preserve">　ジャパン・ロータリーデー、第２部</w:t>
      </w:r>
    </w:p>
    <w:p w:rsidR="00CF0729" w:rsidRDefault="00CF0729" w:rsidP="00DB5F3A">
      <w:pPr>
        <w:ind w:firstLineChars="700" w:firstLine="1680"/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新会員歓迎交流会</w:t>
      </w:r>
      <w:r w:rsidR="00D86F57">
        <w:rPr>
          <w:rFonts w:hint="eastAsia"/>
          <w:sz w:val="24"/>
          <w:szCs w:val="24"/>
        </w:rPr>
        <w:t xml:space="preserve">　名刺交換会</w:t>
      </w:r>
    </w:p>
    <w:p w:rsidR="00C0260C" w:rsidRDefault="00C0260C" w:rsidP="00DB5F3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最近新しく設立された多様性の</w:t>
      </w:r>
      <w:r w:rsidR="003D687D">
        <w:rPr>
          <w:rFonts w:hint="eastAsia"/>
          <w:sz w:val="24"/>
          <w:szCs w:val="24"/>
        </w:rPr>
        <w:t>ある</w:t>
      </w:r>
      <w:r>
        <w:rPr>
          <w:rFonts w:hint="eastAsia"/>
          <w:sz w:val="24"/>
          <w:szCs w:val="24"/>
        </w:rPr>
        <w:t>クラブ紹介</w:t>
      </w:r>
    </w:p>
    <w:p w:rsidR="00C0260C" w:rsidRDefault="00C0260C" w:rsidP="00C0260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新会員スピーチ</w:t>
      </w:r>
    </w:p>
    <w:p w:rsidR="00C0260C" w:rsidRPr="00CF0729" w:rsidRDefault="00C0260C" w:rsidP="00C0260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会長ゲイリー</w:t>
      </w:r>
      <w:r>
        <w:rPr>
          <w:rFonts w:hint="eastAsia"/>
          <w:sz w:val="24"/>
          <w:szCs w:val="24"/>
        </w:rPr>
        <w:t>C.K.</w:t>
      </w:r>
      <w:r>
        <w:rPr>
          <w:rFonts w:hint="eastAsia"/>
          <w:sz w:val="24"/>
          <w:szCs w:val="24"/>
        </w:rPr>
        <w:t>ホァンご夫妻との写真</w:t>
      </w:r>
      <w:r w:rsidR="003D687D">
        <w:rPr>
          <w:rFonts w:hint="eastAsia"/>
          <w:sz w:val="24"/>
          <w:szCs w:val="24"/>
        </w:rPr>
        <w:t>撮影</w:t>
      </w:r>
    </w:p>
    <w:p w:rsidR="00CF0729" w:rsidRPr="00CF0729" w:rsidRDefault="00CF0729" w:rsidP="00DB5F3A">
      <w:pPr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16:30</w:t>
      </w:r>
      <w:r w:rsidRPr="00CF0729">
        <w:rPr>
          <w:rFonts w:hint="eastAsia"/>
          <w:sz w:val="24"/>
          <w:szCs w:val="24"/>
        </w:rPr>
        <w:t>～</w:t>
      </w:r>
      <w:r w:rsidRPr="00CF0729">
        <w:rPr>
          <w:rFonts w:hint="eastAsia"/>
          <w:sz w:val="24"/>
          <w:szCs w:val="24"/>
        </w:rPr>
        <w:t>16:50</w:t>
      </w:r>
      <w:r w:rsidRPr="00CF0729">
        <w:rPr>
          <w:rFonts w:hint="eastAsia"/>
          <w:sz w:val="24"/>
          <w:szCs w:val="24"/>
        </w:rPr>
        <w:t xml:space="preserve">　休憩</w:t>
      </w:r>
    </w:p>
    <w:p w:rsidR="00CF0729" w:rsidRPr="00CF0729" w:rsidRDefault="00CF0729" w:rsidP="00DB5F3A">
      <w:pPr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1</w:t>
      </w:r>
      <w:r w:rsidRPr="00CF0729">
        <w:rPr>
          <w:sz w:val="24"/>
          <w:szCs w:val="24"/>
        </w:rPr>
        <w:t>6:50</w:t>
      </w:r>
      <w:r w:rsidRPr="00CF0729">
        <w:rPr>
          <w:rFonts w:hint="eastAsia"/>
          <w:sz w:val="24"/>
          <w:szCs w:val="24"/>
        </w:rPr>
        <w:t xml:space="preserve">～　　　</w:t>
      </w:r>
      <w:r w:rsidRPr="00CF0729">
        <w:rPr>
          <w:rFonts w:hint="eastAsia"/>
          <w:sz w:val="24"/>
          <w:szCs w:val="24"/>
        </w:rPr>
        <w:t xml:space="preserve"> </w:t>
      </w:r>
      <w:r w:rsidRPr="00CF0729">
        <w:rPr>
          <w:rFonts w:hint="eastAsia"/>
          <w:sz w:val="24"/>
          <w:szCs w:val="24"/>
        </w:rPr>
        <w:t>会場入場</w:t>
      </w:r>
    </w:p>
    <w:p w:rsidR="00CF0729" w:rsidRPr="00CF0729" w:rsidRDefault="00CF0729" w:rsidP="00DB5F3A">
      <w:pPr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17:00</w:t>
      </w:r>
      <w:r w:rsidRPr="00CF0729">
        <w:rPr>
          <w:rFonts w:hint="eastAsia"/>
          <w:sz w:val="24"/>
          <w:szCs w:val="24"/>
        </w:rPr>
        <w:t>～</w:t>
      </w:r>
      <w:r w:rsidRPr="00CF0729">
        <w:rPr>
          <w:rFonts w:hint="eastAsia"/>
          <w:sz w:val="24"/>
          <w:szCs w:val="24"/>
        </w:rPr>
        <w:t>19:30</w:t>
      </w:r>
      <w:r w:rsidRPr="00CF0729">
        <w:rPr>
          <w:rFonts w:hint="eastAsia"/>
          <w:sz w:val="24"/>
          <w:szCs w:val="24"/>
        </w:rPr>
        <w:t xml:space="preserve">　ジャパン・ロータリーデー、第３部</w:t>
      </w:r>
    </w:p>
    <w:p w:rsidR="00CF0729" w:rsidRDefault="00CF0729" w:rsidP="00DB5F3A">
      <w:pPr>
        <w:ind w:firstLineChars="700" w:firstLine="1680"/>
        <w:rPr>
          <w:sz w:val="24"/>
          <w:szCs w:val="24"/>
        </w:rPr>
      </w:pPr>
      <w:r w:rsidRPr="00CF0729">
        <w:rPr>
          <w:rFonts w:hint="eastAsia"/>
          <w:sz w:val="24"/>
          <w:szCs w:val="24"/>
        </w:rPr>
        <w:t>RI</w:t>
      </w:r>
      <w:r w:rsidRPr="00CF0729">
        <w:rPr>
          <w:rFonts w:hint="eastAsia"/>
          <w:sz w:val="24"/>
          <w:szCs w:val="24"/>
        </w:rPr>
        <w:t>会長ご夫妻歓迎晩餐会</w:t>
      </w:r>
    </w:p>
    <w:p w:rsidR="00D86F57" w:rsidRDefault="00D86F57" w:rsidP="00DB5F3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RI</w:t>
      </w:r>
      <w:r>
        <w:rPr>
          <w:rFonts w:hint="eastAsia"/>
          <w:sz w:val="24"/>
          <w:szCs w:val="24"/>
        </w:rPr>
        <w:t>会長ご夫妻への激励の言葉</w:t>
      </w:r>
    </w:p>
    <w:p w:rsidR="003E15A7" w:rsidRPr="00D86F57" w:rsidRDefault="003E15A7" w:rsidP="00DB5F3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以上</w:t>
      </w:r>
    </w:p>
    <w:sectPr w:rsidR="003E15A7" w:rsidRPr="00D86F57" w:rsidSect="00E80974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13" w:rsidRDefault="008D2413" w:rsidP="006A4A31">
      <w:r>
        <w:separator/>
      </w:r>
    </w:p>
  </w:endnote>
  <w:endnote w:type="continuationSeparator" w:id="0">
    <w:p w:rsidR="008D2413" w:rsidRDefault="008D2413" w:rsidP="006A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13" w:rsidRDefault="008D2413" w:rsidP="006A4A31">
      <w:r>
        <w:separator/>
      </w:r>
    </w:p>
  </w:footnote>
  <w:footnote w:type="continuationSeparator" w:id="0">
    <w:p w:rsidR="008D2413" w:rsidRDefault="008D2413" w:rsidP="006A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162"/>
    <w:rsid w:val="00066BF7"/>
    <w:rsid w:val="000A3360"/>
    <w:rsid w:val="000B366C"/>
    <w:rsid w:val="000B428A"/>
    <w:rsid w:val="000D3836"/>
    <w:rsid w:val="000E1A6B"/>
    <w:rsid w:val="001124FD"/>
    <w:rsid w:val="00112758"/>
    <w:rsid w:val="001164CA"/>
    <w:rsid w:val="00126A6C"/>
    <w:rsid w:val="00136C85"/>
    <w:rsid w:val="00160798"/>
    <w:rsid w:val="001836FA"/>
    <w:rsid w:val="00196444"/>
    <w:rsid w:val="001A33AB"/>
    <w:rsid w:val="001D3FFA"/>
    <w:rsid w:val="001D4626"/>
    <w:rsid w:val="001F16D2"/>
    <w:rsid w:val="00202A3D"/>
    <w:rsid w:val="002045C8"/>
    <w:rsid w:val="00205222"/>
    <w:rsid w:val="002304DC"/>
    <w:rsid w:val="00232499"/>
    <w:rsid w:val="002400BB"/>
    <w:rsid w:val="00255258"/>
    <w:rsid w:val="002573F0"/>
    <w:rsid w:val="00270BE6"/>
    <w:rsid w:val="00273C74"/>
    <w:rsid w:val="002A673A"/>
    <w:rsid w:val="002A6B2E"/>
    <w:rsid w:val="002B395D"/>
    <w:rsid w:val="002B4564"/>
    <w:rsid w:val="002C2C90"/>
    <w:rsid w:val="002D2A9E"/>
    <w:rsid w:val="002E02B6"/>
    <w:rsid w:val="002E45AF"/>
    <w:rsid w:val="002E507D"/>
    <w:rsid w:val="002F29A5"/>
    <w:rsid w:val="002F4164"/>
    <w:rsid w:val="00322151"/>
    <w:rsid w:val="003305A1"/>
    <w:rsid w:val="00350378"/>
    <w:rsid w:val="003538FE"/>
    <w:rsid w:val="00355495"/>
    <w:rsid w:val="00361D7A"/>
    <w:rsid w:val="003663F5"/>
    <w:rsid w:val="00387CB0"/>
    <w:rsid w:val="00392EEB"/>
    <w:rsid w:val="00397E33"/>
    <w:rsid w:val="003A4C24"/>
    <w:rsid w:val="003A4D85"/>
    <w:rsid w:val="003D5F58"/>
    <w:rsid w:val="003D687D"/>
    <w:rsid w:val="003E15A7"/>
    <w:rsid w:val="003F0962"/>
    <w:rsid w:val="00454127"/>
    <w:rsid w:val="004738BA"/>
    <w:rsid w:val="0049457F"/>
    <w:rsid w:val="00494938"/>
    <w:rsid w:val="004A3275"/>
    <w:rsid w:val="004D6FB6"/>
    <w:rsid w:val="00500638"/>
    <w:rsid w:val="005032CE"/>
    <w:rsid w:val="00516CDE"/>
    <w:rsid w:val="00520A13"/>
    <w:rsid w:val="0053026B"/>
    <w:rsid w:val="0053377E"/>
    <w:rsid w:val="00534D16"/>
    <w:rsid w:val="0055326F"/>
    <w:rsid w:val="0055327A"/>
    <w:rsid w:val="005A4D78"/>
    <w:rsid w:val="005C2E85"/>
    <w:rsid w:val="005D0D3C"/>
    <w:rsid w:val="005E66B0"/>
    <w:rsid w:val="005F1F56"/>
    <w:rsid w:val="006132EF"/>
    <w:rsid w:val="0062162E"/>
    <w:rsid w:val="00635157"/>
    <w:rsid w:val="00645DB0"/>
    <w:rsid w:val="006629ED"/>
    <w:rsid w:val="00663734"/>
    <w:rsid w:val="00671F76"/>
    <w:rsid w:val="0068079B"/>
    <w:rsid w:val="00687D6A"/>
    <w:rsid w:val="006A4A31"/>
    <w:rsid w:val="006A7F36"/>
    <w:rsid w:val="006B0262"/>
    <w:rsid w:val="006B5A2F"/>
    <w:rsid w:val="006C2292"/>
    <w:rsid w:val="006C7E23"/>
    <w:rsid w:val="00710F28"/>
    <w:rsid w:val="007137D9"/>
    <w:rsid w:val="00717C1C"/>
    <w:rsid w:val="00724EE7"/>
    <w:rsid w:val="00727F21"/>
    <w:rsid w:val="007322AC"/>
    <w:rsid w:val="0074325F"/>
    <w:rsid w:val="00753015"/>
    <w:rsid w:val="007568DF"/>
    <w:rsid w:val="00760408"/>
    <w:rsid w:val="007610FB"/>
    <w:rsid w:val="00773627"/>
    <w:rsid w:val="007804B6"/>
    <w:rsid w:val="00785DDD"/>
    <w:rsid w:val="007A3224"/>
    <w:rsid w:val="007B20EC"/>
    <w:rsid w:val="007C0641"/>
    <w:rsid w:val="007C1BDE"/>
    <w:rsid w:val="007C2A65"/>
    <w:rsid w:val="007C51FB"/>
    <w:rsid w:val="007E1520"/>
    <w:rsid w:val="00826229"/>
    <w:rsid w:val="00843BB8"/>
    <w:rsid w:val="0087432A"/>
    <w:rsid w:val="00891A71"/>
    <w:rsid w:val="008B3665"/>
    <w:rsid w:val="008B63A5"/>
    <w:rsid w:val="008C531A"/>
    <w:rsid w:val="008D2413"/>
    <w:rsid w:val="008D42F2"/>
    <w:rsid w:val="008E5E90"/>
    <w:rsid w:val="008F3185"/>
    <w:rsid w:val="00910644"/>
    <w:rsid w:val="00912A8C"/>
    <w:rsid w:val="00914916"/>
    <w:rsid w:val="0092616F"/>
    <w:rsid w:val="0094627D"/>
    <w:rsid w:val="00955EEE"/>
    <w:rsid w:val="00956014"/>
    <w:rsid w:val="009650BC"/>
    <w:rsid w:val="00971296"/>
    <w:rsid w:val="009738E9"/>
    <w:rsid w:val="009961C7"/>
    <w:rsid w:val="009A1A0F"/>
    <w:rsid w:val="009A7E10"/>
    <w:rsid w:val="009B04B4"/>
    <w:rsid w:val="009B2FA6"/>
    <w:rsid w:val="009C3DDD"/>
    <w:rsid w:val="009F0D47"/>
    <w:rsid w:val="009F28A9"/>
    <w:rsid w:val="009F376B"/>
    <w:rsid w:val="009F3C31"/>
    <w:rsid w:val="00A06D0B"/>
    <w:rsid w:val="00A24669"/>
    <w:rsid w:val="00A467BA"/>
    <w:rsid w:val="00A61959"/>
    <w:rsid w:val="00A62E3B"/>
    <w:rsid w:val="00A66DCD"/>
    <w:rsid w:val="00A8224C"/>
    <w:rsid w:val="00A841BE"/>
    <w:rsid w:val="00A92698"/>
    <w:rsid w:val="00AA506B"/>
    <w:rsid w:val="00AA5CC3"/>
    <w:rsid w:val="00AB6373"/>
    <w:rsid w:val="00AD1D24"/>
    <w:rsid w:val="00AD62FC"/>
    <w:rsid w:val="00AD7471"/>
    <w:rsid w:val="00AE0F8B"/>
    <w:rsid w:val="00AF0577"/>
    <w:rsid w:val="00B044D7"/>
    <w:rsid w:val="00B05AC3"/>
    <w:rsid w:val="00B17902"/>
    <w:rsid w:val="00B32896"/>
    <w:rsid w:val="00B33581"/>
    <w:rsid w:val="00B3716C"/>
    <w:rsid w:val="00B43B15"/>
    <w:rsid w:val="00B479E2"/>
    <w:rsid w:val="00B5333A"/>
    <w:rsid w:val="00B53AE0"/>
    <w:rsid w:val="00B7083D"/>
    <w:rsid w:val="00B74157"/>
    <w:rsid w:val="00B82029"/>
    <w:rsid w:val="00B87D31"/>
    <w:rsid w:val="00B94040"/>
    <w:rsid w:val="00B9535C"/>
    <w:rsid w:val="00BB478C"/>
    <w:rsid w:val="00BC031A"/>
    <w:rsid w:val="00BD067A"/>
    <w:rsid w:val="00BD4AB8"/>
    <w:rsid w:val="00BE0C69"/>
    <w:rsid w:val="00C0260C"/>
    <w:rsid w:val="00C20451"/>
    <w:rsid w:val="00C576C1"/>
    <w:rsid w:val="00C67558"/>
    <w:rsid w:val="00C72751"/>
    <w:rsid w:val="00C7365B"/>
    <w:rsid w:val="00C7532F"/>
    <w:rsid w:val="00C8123D"/>
    <w:rsid w:val="00C94A97"/>
    <w:rsid w:val="00CA1675"/>
    <w:rsid w:val="00CB499E"/>
    <w:rsid w:val="00CB7A2F"/>
    <w:rsid w:val="00CF0729"/>
    <w:rsid w:val="00CF3D38"/>
    <w:rsid w:val="00D33FBC"/>
    <w:rsid w:val="00D371AD"/>
    <w:rsid w:val="00D50BF3"/>
    <w:rsid w:val="00D51256"/>
    <w:rsid w:val="00D64058"/>
    <w:rsid w:val="00D72ED4"/>
    <w:rsid w:val="00D7433E"/>
    <w:rsid w:val="00D86F57"/>
    <w:rsid w:val="00DA3485"/>
    <w:rsid w:val="00DB447A"/>
    <w:rsid w:val="00DB5F3A"/>
    <w:rsid w:val="00E158DD"/>
    <w:rsid w:val="00E16CDB"/>
    <w:rsid w:val="00E4359B"/>
    <w:rsid w:val="00E45A39"/>
    <w:rsid w:val="00E66D94"/>
    <w:rsid w:val="00E73636"/>
    <w:rsid w:val="00E80974"/>
    <w:rsid w:val="00E84486"/>
    <w:rsid w:val="00E85E18"/>
    <w:rsid w:val="00EA6407"/>
    <w:rsid w:val="00EC06F2"/>
    <w:rsid w:val="00EC4677"/>
    <w:rsid w:val="00ED219B"/>
    <w:rsid w:val="00EE1096"/>
    <w:rsid w:val="00EE2DFE"/>
    <w:rsid w:val="00EE33DA"/>
    <w:rsid w:val="00EF0978"/>
    <w:rsid w:val="00EF1162"/>
    <w:rsid w:val="00EF66CE"/>
    <w:rsid w:val="00F00056"/>
    <w:rsid w:val="00F073FA"/>
    <w:rsid w:val="00F23F9C"/>
    <w:rsid w:val="00F518D0"/>
    <w:rsid w:val="00F71811"/>
    <w:rsid w:val="00F77B0E"/>
    <w:rsid w:val="00F83BFA"/>
    <w:rsid w:val="00F87424"/>
    <w:rsid w:val="00F90B05"/>
    <w:rsid w:val="00F91070"/>
    <w:rsid w:val="00F95506"/>
    <w:rsid w:val="00F95D83"/>
    <w:rsid w:val="00F96F8F"/>
    <w:rsid w:val="00FB02FA"/>
    <w:rsid w:val="00FC5A5B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72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4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A31"/>
  </w:style>
  <w:style w:type="paragraph" w:styleId="a6">
    <w:name w:val="footer"/>
    <w:basedOn w:val="a"/>
    <w:link w:val="a7"/>
    <w:uiPriority w:val="99"/>
    <w:unhideWhenUsed/>
    <w:rsid w:val="006A4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A31"/>
  </w:style>
  <w:style w:type="paragraph" w:styleId="a8">
    <w:name w:val="Balloon Text"/>
    <w:basedOn w:val="a"/>
    <w:link w:val="a9"/>
    <w:uiPriority w:val="99"/>
    <w:semiHidden/>
    <w:unhideWhenUsed/>
    <w:rsid w:val="006A4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A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500-46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　清治</dc:creator>
  <cp:lastModifiedBy>RID2790</cp:lastModifiedBy>
  <cp:revision>4</cp:revision>
  <cp:lastPrinted>2014-10-08T13:09:00Z</cp:lastPrinted>
  <dcterms:created xsi:type="dcterms:W3CDTF">2014-10-08T13:08:00Z</dcterms:created>
  <dcterms:modified xsi:type="dcterms:W3CDTF">2014-10-24T08:19:00Z</dcterms:modified>
</cp:coreProperties>
</file>