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DFCA1" w14:textId="038DF328" w:rsidR="00783733" w:rsidRDefault="00783733" w:rsidP="00A13F0F">
      <w:pPr>
        <w:ind w:right="105" w:firstLineChars="67" w:firstLine="141"/>
        <w:jc w:val="right"/>
        <w:rPr>
          <w:rFonts w:asciiTheme="minorHAnsi" w:eastAsiaTheme="minorEastAsia" w:hAnsiTheme="minorHAnsi" w:cstheme="minorBidi"/>
        </w:rPr>
      </w:pPr>
    </w:p>
    <w:p w14:paraId="5A8B1D2B" w14:textId="285F3657" w:rsidR="00DD1059" w:rsidRPr="002F2AC8" w:rsidRDefault="00DD1059" w:rsidP="00DD1059">
      <w:pPr>
        <w:snapToGrid w:val="0"/>
        <w:contextualSpacing/>
        <w:jc w:val="right"/>
        <w:rPr>
          <w:rFonts w:asciiTheme="minorEastAsia" w:eastAsiaTheme="minorEastAsia" w:hAnsiTheme="minorEastAsia"/>
          <w:sz w:val="24"/>
          <w:szCs w:val="24"/>
        </w:rPr>
      </w:pPr>
      <w:r w:rsidRPr="00DD1059">
        <w:rPr>
          <w:rFonts w:asciiTheme="minorEastAsia" w:eastAsiaTheme="minorEastAsia" w:hAnsiTheme="minorEastAsia" w:hint="eastAsia"/>
          <w:sz w:val="24"/>
          <w:szCs w:val="24"/>
        </w:rPr>
        <w:t xml:space="preserve">　　　　　　　　　　　　　　　　　　　　　　</w:t>
      </w:r>
      <w:r w:rsidR="002F2AC8">
        <w:rPr>
          <w:rFonts w:asciiTheme="minorEastAsia" w:eastAsiaTheme="minorEastAsia" w:hAnsiTheme="minorEastAsia" w:hint="eastAsia"/>
          <w:sz w:val="24"/>
          <w:szCs w:val="24"/>
        </w:rPr>
        <w:t xml:space="preserve">　　　　　　　</w:t>
      </w:r>
      <w:r w:rsidR="0095558D" w:rsidRPr="002F2AC8">
        <w:rPr>
          <w:rFonts w:asciiTheme="minorEastAsia" w:eastAsiaTheme="minorEastAsia" w:hAnsiTheme="minorEastAsia" w:hint="eastAsia"/>
          <w:sz w:val="24"/>
          <w:szCs w:val="24"/>
        </w:rPr>
        <w:t>２０１６</w:t>
      </w:r>
      <w:r w:rsidRPr="002F2AC8">
        <w:rPr>
          <w:rFonts w:asciiTheme="minorEastAsia" w:eastAsiaTheme="minorEastAsia" w:hAnsiTheme="minorEastAsia" w:hint="eastAsia"/>
          <w:sz w:val="24"/>
          <w:szCs w:val="24"/>
        </w:rPr>
        <w:t>年</w:t>
      </w:r>
      <w:r w:rsidR="002F2AC8">
        <w:rPr>
          <w:rFonts w:asciiTheme="minorEastAsia" w:eastAsiaTheme="minorEastAsia" w:hAnsiTheme="minorEastAsia" w:hint="eastAsia"/>
          <w:sz w:val="24"/>
          <w:szCs w:val="24"/>
        </w:rPr>
        <w:t>１０</w:t>
      </w:r>
      <w:r w:rsidRPr="002F2AC8">
        <w:rPr>
          <w:rFonts w:asciiTheme="minorEastAsia" w:eastAsiaTheme="minorEastAsia" w:hAnsiTheme="minorEastAsia" w:hint="eastAsia"/>
          <w:sz w:val="24"/>
          <w:szCs w:val="24"/>
        </w:rPr>
        <w:t>月</w:t>
      </w:r>
      <w:r w:rsidR="00A04BBD">
        <w:rPr>
          <w:rFonts w:asciiTheme="minorEastAsia" w:eastAsiaTheme="minorEastAsia" w:hAnsiTheme="minorEastAsia" w:hint="eastAsia"/>
          <w:sz w:val="24"/>
          <w:szCs w:val="24"/>
        </w:rPr>
        <w:t>１４</w:t>
      </w:r>
      <w:r w:rsidRPr="002F2AC8">
        <w:rPr>
          <w:rFonts w:asciiTheme="minorEastAsia" w:eastAsiaTheme="minorEastAsia" w:hAnsiTheme="minorEastAsia" w:hint="eastAsia"/>
          <w:sz w:val="24"/>
          <w:szCs w:val="24"/>
        </w:rPr>
        <w:t>日</w:t>
      </w:r>
    </w:p>
    <w:p w14:paraId="63710BA4" w14:textId="77777777" w:rsidR="00A13F0F" w:rsidRPr="002F2AC8" w:rsidRDefault="00A13F0F" w:rsidP="00A13F0F">
      <w:pPr>
        <w:snapToGrid w:val="0"/>
        <w:contextualSpacing/>
        <w:rPr>
          <w:rFonts w:asciiTheme="minorEastAsia" w:eastAsiaTheme="minorEastAsia" w:hAnsiTheme="minorEastAsia"/>
          <w:sz w:val="24"/>
          <w:szCs w:val="24"/>
        </w:rPr>
      </w:pPr>
      <w:r w:rsidRPr="002F2AC8">
        <w:rPr>
          <w:rFonts w:asciiTheme="minorEastAsia" w:eastAsiaTheme="minorEastAsia" w:hAnsiTheme="minorEastAsia" w:hint="eastAsia"/>
          <w:sz w:val="24"/>
          <w:szCs w:val="24"/>
        </w:rPr>
        <w:t>国際ロータリー第２７９０地区</w:t>
      </w:r>
    </w:p>
    <w:p w14:paraId="0ECC2CD4" w14:textId="5B0BB538" w:rsidR="002F2AC8" w:rsidRDefault="00A04BBD" w:rsidP="00A13F0F">
      <w:pPr>
        <w:snapToGrid w:val="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会長・幹事　</w:t>
      </w:r>
      <w:r w:rsidR="006229B6" w:rsidRPr="002F2AC8">
        <w:rPr>
          <w:rFonts w:asciiTheme="minorEastAsia" w:eastAsiaTheme="minorEastAsia" w:hAnsiTheme="minorEastAsia" w:hint="eastAsia"/>
          <w:sz w:val="24"/>
          <w:szCs w:val="24"/>
        </w:rPr>
        <w:t>各位</w:t>
      </w:r>
      <w:bookmarkStart w:id="0" w:name="_GoBack"/>
      <w:bookmarkEnd w:id="0"/>
    </w:p>
    <w:p w14:paraId="61F4B204" w14:textId="3F0718C5" w:rsidR="002F2AC8" w:rsidRPr="002F2AC8" w:rsidRDefault="002F2AC8" w:rsidP="00A13F0F">
      <w:pPr>
        <w:snapToGrid w:val="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クラブプログラム委員長　各位</w:t>
      </w:r>
    </w:p>
    <w:p w14:paraId="25EAE373" w14:textId="16DBF5E0" w:rsidR="00DD1059" w:rsidRPr="002F2AC8" w:rsidRDefault="006229B6" w:rsidP="00A13F0F">
      <w:pPr>
        <w:snapToGrid w:val="0"/>
        <w:contextualSpacing/>
        <w:rPr>
          <w:rFonts w:asciiTheme="minorEastAsia" w:eastAsiaTheme="minorEastAsia" w:hAnsiTheme="minorEastAsia"/>
          <w:sz w:val="24"/>
          <w:szCs w:val="24"/>
        </w:rPr>
      </w:pPr>
      <w:r w:rsidRPr="002F2AC8">
        <w:rPr>
          <w:rFonts w:asciiTheme="minorEastAsia" w:eastAsiaTheme="minorEastAsia" w:hAnsiTheme="minorEastAsia" w:hint="eastAsia"/>
          <w:sz w:val="24"/>
          <w:szCs w:val="24"/>
        </w:rPr>
        <w:t>クラブ米山記念奨学</w:t>
      </w:r>
      <w:r w:rsidR="00A13F0F" w:rsidRPr="002F2AC8">
        <w:rPr>
          <w:rFonts w:asciiTheme="minorEastAsia" w:eastAsiaTheme="minorEastAsia" w:hAnsiTheme="minorEastAsia" w:hint="eastAsia"/>
          <w:sz w:val="24"/>
          <w:szCs w:val="24"/>
        </w:rPr>
        <w:t>委員長　各位</w:t>
      </w:r>
    </w:p>
    <w:p w14:paraId="3F246AAD" w14:textId="38A6E1C2" w:rsidR="00DD1059" w:rsidRPr="002F2AC8" w:rsidRDefault="006229B6" w:rsidP="00C871AC">
      <w:pPr>
        <w:snapToGrid w:val="0"/>
        <w:contextualSpacing/>
        <w:jc w:val="right"/>
        <w:rPr>
          <w:rFonts w:asciiTheme="minorEastAsia" w:eastAsiaTheme="minorEastAsia" w:hAnsiTheme="minorEastAsia"/>
          <w:sz w:val="24"/>
          <w:szCs w:val="24"/>
        </w:rPr>
      </w:pPr>
      <w:r w:rsidRPr="002F2AC8">
        <w:rPr>
          <w:rFonts w:asciiTheme="minorEastAsia" w:eastAsiaTheme="minorEastAsia" w:hAnsiTheme="minorEastAsia" w:hint="eastAsia"/>
          <w:sz w:val="24"/>
          <w:szCs w:val="24"/>
        </w:rPr>
        <w:t xml:space="preserve">                        </w:t>
      </w:r>
      <w:r w:rsidR="003E26B5" w:rsidRPr="002F2AC8">
        <w:rPr>
          <w:rFonts w:asciiTheme="minorEastAsia" w:eastAsiaTheme="minorEastAsia" w:hAnsiTheme="minorEastAsia" w:hint="eastAsia"/>
          <w:sz w:val="24"/>
          <w:szCs w:val="24"/>
        </w:rPr>
        <w:t xml:space="preserve">　　</w:t>
      </w:r>
      <w:r w:rsidR="00DD1059" w:rsidRPr="002F2AC8">
        <w:rPr>
          <w:rFonts w:asciiTheme="minorEastAsia" w:eastAsiaTheme="minorEastAsia" w:hAnsiTheme="minorEastAsia" w:hint="eastAsia"/>
          <w:sz w:val="24"/>
          <w:szCs w:val="24"/>
        </w:rPr>
        <w:t>国際ロータリー第</w:t>
      </w:r>
      <w:r w:rsidR="003E26B5" w:rsidRPr="002F2AC8">
        <w:rPr>
          <w:rFonts w:asciiTheme="minorEastAsia" w:eastAsiaTheme="minorEastAsia" w:hAnsiTheme="minorEastAsia" w:hint="eastAsia"/>
          <w:sz w:val="24"/>
          <w:szCs w:val="24"/>
        </w:rPr>
        <w:t>２７９０</w:t>
      </w:r>
      <w:r w:rsidR="00DD1059" w:rsidRPr="002F2AC8">
        <w:rPr>
          <w:rFonts w:asciiTheme="minorEastAsia" w:eastAsiaTheme="minorEastAsia" w:hAnsiTheme="minorEastAsia" w:hint="eastAsia"/>
          <w:sz w:val="24"/>
          <w:szCs w:val="24"/>
        </w:rPr>
        <w:t>地区</w:t>
      </w:r>
    </w:p>
    <w:p w14:paraId="17EF7ED6" w14:textId="09C99334" w:rsidR="00DD1059" w:rsidRPr="002F2AC8" w:rsidRDefault="006229B6" w:rsidP="006229B6">
      <w:pPr>
        <w:pStyle w:val="af2"/>
        <w:snapToGrid w:val="0"/>
        <w:contextualSpacing/>
        <w:jc w:val="right"/>
        <w:rPr>
          <w:rFonts w:asciiTheme="minorEastAsia" w:hAnsiTheme="minorEastAsia"/>
        </w:rPr>
      </w:pPr>
      <w:r w:rsidRPr="002F2AC8">
        <w:rPr>
          <w:rFonts w:asciiTheme="minorEastAsia" w:hAnsiTheme="minorEastAsia" w:hint="eastAsia"/>
        </w:rPr>
        <w:t xml:space="preserve">　米山記念奨学委員長　冨　 一美</w:t>
      </w:r>
    </w:p>
    <w:p w14:paraId="59E19389" w14:textId="4348963A" w:rsidR="00DD1059" w:rsidRPr="00A67BD2" w:rsidRDefault="00DD1059" w:rsidP="00E34002">
      <w:pPr>
        <w:pStyle w:val="af2"/>
        <w:snapToGrid w:val="0"/>
        <w:contextualSpacing/>
        <w:jc w:val="right"/>
        <w:rPr>
          <w:rFonts w:asciiTheme="minorEastAsia" w:hAnsiTheme="minorEastAsia"/>
          <w:sz w:val="22"/>
          <w:szCs w:val="22"/>
        </w:rPr>
      </w:pPr>
      <w:r w:rsidRPr="002F2AC8">
        <w:rPr>
          <w:rFonts w:asciiTheme="minorEastAsia" w:hAnsiTheme="minorEastAsia" w:hint="eastAsia"/>
        </w:rPr>
        <w:t xml:space="preserve">　</w:t>
      </w:r>
      <w:r w:rsidRPr="00A67BD2">
        <w:rPr>
          <w:rFonts w:asciiTheme="minorEastAsia" w:hAnsiTheme="minorEastAsia" w:hint="eastAsia"/>
          <w:sz w:val="22"/>
          <w:szCs w:val="22"/>
        </w:rPr>
        <w:t xml:space="preserve">　　　　　　　　　　　　　　　　　　　　　　　　　　　　</w:t>
      </w:r>
      <w:r w:rsidR="00C6123E" w:rsidRPr="00A67BD2">
        <w:rPr>
          <w:rFonts w:asciiTheme="minorEastAsia" w:hAnsiTheme="minorEastAsia" w:hint="eastAsia"/>
          <w:sz w:val="22"/>
          <w:szCs w:val="22"/>
        </w:rPr>
        <w:t xml:space="preserve"> </w:t>
      </w:r>
    </w:p>
    <w:p w14:paraId="376221B4" w14:textId="2F3D870D" w:rsidR="002F2AC8" w:rsidRPr="002F2AC8" w:rsidRDefault="002F2AC8" w:rsidP="002F2AC8">
      <w:pPr>
        <w:pStyle w:val="af2"/>
        <w:snapToGrid w:val="0"/>
        <w:ind w:right="220"/>
        <w:contextualSpacing/>
        <w:jc w:val="left"/>
        <w:rPr>
          <w:rFonts w:asciiTheme="minorEastAsia" w:hAnsiTheme="minorEastAsia"/>
          <w:sz w:val="22"/>
          <w:szCs w:val="22"/>
        </w:rPr>
      </w:pPr>
    </w:p>
    <w:p w14:paraId="4AB3C511" w14:textId="77777777" w:rsidR="002F2AC8" w:rsidRPr="002F2AC8" w:rsidRDefault="002F2AC8" w:rsidP="002F2AC8">
      <w:pPr>
        <w:pStyle w:val="af2"/>
        <w:snapToGrid w:val="0"/>
        <w:ind w:right="220"/>
        <w:contextualSpacing/>
        <w:jc w:val="left"/>
        <w:rPr>
          <w:rFonts w:asciiTheme="minorEastAsia" w:hAnsiTheme="minorEastAsia"/>
          <w:sz w:val="22"/>
          <w:szCs w:val="22"/>
        </w:rPr>
      </w:pPr>
    </w:p>
    <w:p w14:paraId="2745D925" w14:textId="3A9218A2" w:rsidR="002F2AC8" w:rsidRPr="00A50A4F" w:rsidRDefault="002F2AC8" w:rsidP="002F2AC8">
      <w:pPr>
        <w:ind w:rightChars="134" w:right="281"/>
        <w:jc w:val="center"/>
        <w:rPr>
          <w:rFonts w:ascii="ＭＳ Ｐゴシック" w:eastAsia="ＭＳ Ｐゴシック" w:hAnsi="ＭＳ Ｐゴシック"/>
          <w:b/>
          <w:sz w:val="32"/>
          <w:szCs w:val="32"/>
        </w:rPr>
      </w:pPr>
      <w:r w:rsidRPr="00AA0413">
        <w:rPr>
          <w:rFonts w:ascii="ＭＳ Ｐゴシック" w:eastAsia="ＭＳ Ｐゴシック" w:hAnsi="ＭＳ Ｐゴシック" w:hint="eastAsia"/>
          <w:b/>
          <w:sz w:val="32"/>
          <w:szCs w:val="32"/>
        </w:rPr>
        <w:t>２０１６-１７年度　「米山卓話」</w:t>
      </w:r>
      <w:r>
        <w:rPr>
          <w:rFonts w:ascii="ＭＳ Ｐゴシック" w:eastAsia="ＭＳ Ｐゴシック" w:hAnsi="ＭＳ Ｐゴシック" w:hint="eastAsia"/>
          <w:b/>
          <w:sz w:val="32"/>
          <w:szCs w:val="32"/>
        </w:rPr>
        <w:t>追加募集依頼のお願い</w:t>
      </w:r>
    </w:p>
    <w:p w14:paraId="6D9BEC5F" w14:textId="40057C98" w:rsidR="002F2AC8" w:rsidRPr="002F2AC8" w:rsidRDefault="002F2AC8" w:rsidP="002F2AC8">
      <w:pPr>
        <w:pStyle w:val="af2"/>
        <w:snapToGrid w:val="0"/>
        <w:ind w:right="220"/>
        <w:contextualSpacing/>
        <w:jc w:val="center"/>
        <w:rPr>
          <w:rFonts w:asciiTheme="minorEastAsia" w:hAnsiTheme="minorEastAsia"/>
          <w:sz w:val="22"/>
          <w:szCs w:val="22"/>
        </w:rPr>
      </w:pPr>
    </w:p>
    <w:p w14:paraId="11C7F87E" w14:textId="77777777" w:rsidR="002F2AC8" w:rsidRPr="002F2AC8" w:rsidRDefault="002F2AC8" w:rsidP="002F2AC8">
      <w:pPr>
        <w:pStyle w:val="af2"/>
        <w:snapToGrid w:val="0"/>
        <w:ind w:right="220"/>
        <w:contextualSpacing/>
        <w:jc w:val="left"/>
        <w:rPr>
          <w:rFonts w:asciiTheme="minorEastAsia" w:hAnsiTheme="minorEastAsia"/>
          <w:sz w:val="22"/>
          <w:szCs w:val="22"/>
        </w:rPr>
      </w:pPr>
    </w:p>
    <w:p w14:paraId="3F94B68A" w14:textId="77777777" w:rsidR="002F2AC8" w:rsidRPr="002F2AC8" w:rsidRDefault="002F2AC8" w:rsidP="002F2AC8">
      <w:pPr>
        <w:pStyle w:val="af2"/>
        <w:snapToGrid w:val="0"/>
        <w:ind w:right="220"/>
        <w:contextualSpacing/>
        <w:jc w:val="left"/>
        <w:rPr>
          <w:rFonts w:asciiTheme="minorEastAsia" w:hAnsiTheme="minorEastAsia"/>
        </w:rPr>
      </w:pPr>
      <w:r w:rsidRPr="002F2AC8">
        <w:rPr>
          <w:rFonts w:asciiTheme="minorEastAsia" w:hAnsiTheme="minorEastAsia" w:hint="eastAsia"/>
        </w:rPr>
        <w:t>拝啓　時下益々ますますご清祥のこととお喜び申し上げます。</w:t>
      </w:r>
    </w:p>
    <w:p w14:paraId="646C07E2" w14:textId="63154D55" w:rsidR="002F2AC8" w:rsidRDefault="002F2AC8" w:rsidP="00843486">
      <w:pPr>
        <w:pStyle w:val="af2"/>
        <w:snapToGrid w:val="0"/>
        <w:ind w:right="220" w:firstLineChars="100" w:firstLine="240"/>
        <w:contextualSpacing/>
        <w:jc w:val="left"/>
        <w:rPr>
          <w:rFonts w:asciiTheme="minorEastAsia" w:hAnsiTheme="minorEastAsia"/>
        </w:rPr>
      </w:pPr>
      <w:r w:rsidRPr="002F2AC8">
        <w:rPr>
          <w:rFonts w:asciiTheme="minorEastAsia" w:hAnsiTheme="minorEastAsia" w:hint="eastAsia"/>
        </w:rPr>
        <w:t>さて、本年度は、</w:t>
      </w:r>
      <w:r>
        <w:rPr>
          <w:rFonts w:asciiTheme="minorEastAsia" w:hAnsiTheme="minorEastAsia" w:hint="eastAsia"/>
        </w:rPr>
        <w:t>１０月の米山月間を中心に「米山卓話」を実施させていただいております</w:t>
      </w:r>
      <w:r w:rsidR="00843486">
        <w:rPr>
          <w:rFonts w:asciiTheme="minorEastAsia" w:hAnsiTheme="minorEastAsia" w:hint="eastAsia"/>
        </w:rPr>
        <w:t>が、当委員会より</w:t>
      </w:r>
      <w:r w:rsidR="00843486" w:rsidRPr="00843486">
        <w:rPr>
          <w:rFonts w:asciiTheme="minorEastAsia" w:hAnsiTheme="minorEastAsia" w:hint="eastAsia"/>
        </w:rPr>
        <w:t>「米山卓話」追加募集依頼のお願い</w:t>
      </w:r>
      <w:r w:rsidR="00843486">
        <w:rPr>
          <w:rFonts w:asciiTheme="minorEastAsia" w:hAnsiTheme="minorEastAsia" w:hint="eastAsia"/>
        </w:rPr>
        <w:t>をさせていただきます。</w:t>
      </w:r>
    </w:p>
    <w:p w14:paraId="402FC81E" w14:textId="1ABEC631" w:rsidR="002F2AC8" w:rsidRDefault="00BF086B" w:rsidP="002F2AC8">
      <w:pPr>
        <w:pStyle w:val="af2"/>
        <w:snapToGrid w:val="0"/>
        <w:ind w:right="220"/>
        <w:contextualSpacing/>
        <w:jc w:val="left"/>
        <w:rPr>
          <w:rFonts w:asciiTheme="minorEastAsia" w:hAnsiTheme="minorEastAsia"/>
        </w:rPr>
      </w:pPr>
      <w:r w:rsidRPr="00BF086B">
        <w:rPr>
          <w:rFonts w:asciiTheme="minorEastAsia" w:hAnsiTheme="minorEastAsia" w:hint="eastAsia"/>
        </w:rPr>
        <w:t>「将来の懸け橋」「国際親善」「国際平和」「ロータリーファミリー」という米山奨学事業の大きな目的に対して</w:t>
      </w:r>
      <w:r w:rsidR="00AA2F48">
        <w:rPr>
          <w:rFonts w:asciiTheme="minorEastAsia" w:hAnsiTheme="minorEastAsia" w:hint="eastAsia"/>
        </w:rPr>
        <w:t>、</w:t>
      </w:r>
      <w:r>
        <w:rPr>
          <w:rFonts w:asciiTheme="minorEastAsia" w:hAnsiTheme="minorEastAsia" w:hint="eastAsia"/>
        </w:rPr>
        <w:t>米山奨学生による卓話は、</w:t>
      </w:r>
      <w:r w:rsidRPr="00BF086B">
        <w:rPr>
          <w:rFonts w:asciiTheme="minorEastAsia" w:hAnsiTheme="minorEastAsia" w:hint="eastAsia"/>
        </w:rPr>
        <w:t>国際親善と国際平和に直結する目に見える活動</w:t>
      </w:r>
      <w:r>
        <w:rPr>
          <w:rFonts w:asciiTheme="minorEastAsia" w:hAnsiTheme="minorEastAsia" w:hint="eastAsia"/>
        </w:rPr>
        <w:t>の一部</w:t>
      </w:r>
      <w:r w:rsidRPr="00BF086B">
        <w:rPr>
          <w:rFonts w:asciiTheme="minorEastAsia" w:hAnsiTheme="minorEastAsia" w:hint="eastAsia"/>
        </w:rPr>
        <w:t>です。</w:t>
      </w:r>
    </w:p>
    <w:p w14:paraId="00FBD72E" w14:textId="7E39EB49" w:rsidR="00BF086B" w:rsidRDefault="00933A83" w:rsidP="00933A83">
      <w:pPr>
        <w:pStyle w:val="af2"/>
        <w:snapToGrid w:val="0"/>
        <w:ind w:right="220" w:firstLineChars="100" w:firstLine="240"/>
        <w:contextualSpacing/>
        <w:jc w:val="left"/>
        <w:rPr>
          <w:rFonts w:asciiTheme="minorEastAsia" w:hAnsiTheme="minorEastAsia"/>
        </w:rPr>
      </w:pPr>
      <w:r w:rsidRPr="00933A83">
        <w:rPr>
          <w:rFonts w:asciiTheme="minorEastAsia" w:hAnsiTheme="minorEastAsia" w:hint="eastAsia"/>
        </w:rPr>
        <w:t>どうしても大学が</w:t>
      </w:r>
      <w:r>
        <w:rPr>
          <w:rFonts w:asciiTheme="minorEastAsia" w:hAnsiTheme="minorEastAsia" w:hint="eastAsia"/>
        </w:rPr>
        <w:t>都市部に近い方に集中しておりますので、遠方のクラブでは世話クラブの経験が少なく</w:t>
      </w:r>
      <w:r w:rsidRPr="00933A83">
        <w:rPr>
          <w:rFonts w:asciiTheme="minorEastAsia" w:hAnsiTheme="minorEastAsia" w:hint="eastAsia"/>
        </w:rPr>
        <w:t>、その殆どは米山奨学生の顔をみることも出来ないまま、ひたすら寄付に励んでこの事業を支えていただいていているクラブが</w:t>
      </w:r>
      <w:r w:rsidR="00843486">
        <w:rPr>
          <w:rFonts w:asciiTheme="minorEastAsia" w:hAnsiTheme="minorEastAsia" w:hint="eastAsia"/>
        </w:rPr>
        <w:t>あるのが現状でございます</w:t>
      </w:r>
      <w:r w:rsidRPr="00933A83">
        <w:rPr>
          <w:rFonts w:asciiTheme="minorEastAsia" w:hAnsiTheme="minorEastAsia" w:hint="eastAsia"/>
        </w:rPr>
        <w:t>。</w:t>
      </w:r>
    </w:p>
    <w:p w14:paraId="7FF04D24" w14:textId="2383A6D1" w:rsidR="00933A83" w:rsidRPr="00933A83" w:rsidRDefault="00933A83" w:rsidP="00933A83">
      <w:pPr>
        <w:pStyle w:val="af2"/>
        <w:snapToGrid w:val="0"/>
        <w:ind w:right="220" w:firstLineChars="100" w:firstLine="240"/>
        <w:contextualSpacing/>
        <w:jc w:val="left"/>
        <w:rPr>
          <w:rFonts w:asciiTheme="minorEastAsia" w:hAnsiTheme="minorEastAsia"/>
        </w:rPr>
      </w:pPr>
      <w:r w:rsidRPr="00933A83">
        <w:rPr>
          <w:rFonts w:asciiTheme="minorEastAsia" w:hAnsiTheme="minorEastAsia" w:hint="eastAsia"/>
        </w:rPr>
        <w:t>この様に、全く米山奨学生の顔も見ず、声も聞かないのでは、どうしても米山に対する親しみが湧かない、そして、</w:t>
      </w:r>
      <w:r w:rsidR="0039103F">
        <w:rPr>
          <w:rFonts w:asciiTheme="minorEastAsia" w:hAnsiTheme="minorEastAsia" w:hint="eastAsia"/>
        </w:rPr>
        <w:t>支援してくれと言われても、もう一つ気乗りがしないと言われるロータリアンも実際におられます</w:t>
      </w:r>
      <w:r w:rsidRPr="00933A83">
        <w:rPr>
          <w:rFonts w:asciiTheme="minorEastAsia" w:hAnsiTheme="minorEastAsia" w:hint="eastAsia"/>
        </w:rPr>
        <w:t>。</w:t>
      </w:r>
    </w:p>
    <w:p w14:paraId="64C10637" w14:textId="11CAE630" w:rsidR="002F2AC8" w:rsidRDefault="00933A83" w:rsidP="00933A83">
      <w:pPr>
        <w:pStyle w:val="af2"/>
        <w:snapToGrid w:val="0"/>
        <w:ind w:right="220" w:firstLineChars="100" w:firstLine="240"/>
        <w:contextualSpacing/>
        <w:jc w:val="left"/>
        <w:rPr>
          <w:rFonts w:asciiTheme="minorEastAsia" w:hAnsiTheme="minorEastAsia"/>
        </w:rPr>
      </w:pPr>
      <w:r w:rsidRPr="00933A83">
        <w:rPr>
          <w:rFonts w:asciiTheme="minorEastAsia" w:hAnsiTheme="minorEastAsia" w:hint="eastAsia"/>
        </w:rPr>
        <w:t>この様なロータリアンの気持ちに応えよ</w:t>
      </w:r>
      <w:r w:rsidR="00843486">
        <w:rPr>
          <w:rFonts w:asciiTheme="minorEastAsia" w:hAnsiTheme="minorEastAsia" w:hint="eastAsia"/>
        </w:rPr>
        <w:t>うとい</w:t>
      </w:r>
      <w:r>
        <w:rPr>
          <w:rFonts w:asciiTheme="minorEastAsia" w:hAnsiTheme="minorEastAsia" w:hint="eastAsia"/>
        </w:rPr>
        <w:t>うのが、米山月間を中心とする米山奨学生の卓話訪問でございます</w:t>
      </w:r>
      <w:r w:rsidRPr="00933A83">
        <w:rPr>
          <w:rFonts w:asciiTheme="minorEastAsia" w:hAnsiTheme="minorEastAsia" w:hint="eastAsia"/>
        </w:rPr>
        <w:t>。</w:t>
      </w:r>
    </w:p>
    <w:p w14:paraId="2AFED22B" w14:textId="1BB6724E" w:rsidR="002F2AC8" w:rsidRDefault="00933A83" w:rsidP="002F2AC8">
      <w:pPr>
        <w:pStyle w:val="af2"/>
        <w:snapToGrid w:val="0"/>
        <w:ind w:right="220"/>
        <w:contextualSpacing/>
        <w:jc w:val="left"/>
        <w:rPr>
          <w:rFonts w:asciiTheme="minorEastAsia" w:hAnsiTheme="minorEastAsia"/>
        </w:rPr>
      </w:pPr>
      <w:r>
        <w:rPr>
          <w:rFonts w:asciiTheme="minorEastAsia" w:hAnsiTheme="minorEastAsia" w:hint="eastAsia"/>
        </w:rPr>
        <w:t xml:space="preserve">　ぜひ、この機会に米山奨学生をクラブにお招きいただいて、彼らの</w:t>
      </w:r>
      <w:r w:rsidR="00843486">
        <w:rPr>
          <w:rFonts w:asciiTheme="minorEastAsia" w:hAnsiTheme="minorEastAsia" w:hint="eastAsia"/>
        </w:rPr>
        <w:t>卓話を聞いて触れ合って</w:t>
      </w:r>
      <w:r>
        <w:rPr>
          <w:rFonts w:asciiTheme="minorEastAsia" w:hAnsiTheme="minorEastAsia" w:hint="eastAsia"/>
        </w:rPr>
        <w:t>いただければ幸いでございます</w:t>
      </w:r>
      <w:r w:rsidR="005578AC">
        <w:rPr>
          <w:rFonts w:asciiTheme="minorEastAsia" w:hAnsiTheme="minorEastAsia" w:hint="eastAsia"/>
        </w:rPr>
        <w:t>。</w:t>
      </w:r>
    </w:p>
    <w:p w14:paraId="414BD4B5" w14:textId="56849E82" w:rsidR="005578AC" w:rsidRPr="00933A83" w:rsidRDefault="005578AC" w:rsidP="005578AC">
      <w:pPr>
        <w:pStyle w:val="af2"/>
        <w:snapToGrid w:val="0"/>
        <w:ind w:right="220" w:firstLineChars="100" w:firstLine="240"/>
        <w:contextualSpacing/>
        <w:jc w:val="left"/>
        <w:rPr>
          <w:rFonts w:asciiTheme="minorEastAsia" w:hAnsiTheme="minorEastAsia"/>
        </w:rPr>
      </w:pPr>
      <w:r>
        <w:rPr>
          <w:rFonts w:asciiTheme="minorEastAsia" w:hAnsiTheme="minorEastAsia" w:hint="eastAsia"/>
        </w:rPr>
        <w:t>また、現在世話クラブをお引き受けいただいているクラブでも、他の米山奨学生の卓話依頼を、ぜひお願い致します。</w:t>
      </w:r>
    </w:p>
    <w:p w14:paraId="202576FF" w14:textId="548226DD" w:rsidR="002F2AC8" w:rsidRPr="002F2AC8" w:rsidRDefault="005578AC" w:rsidP="00B96BC7">
      <w:pPr>
        <w:pStyle w:val="af2"/>
        <w:snapToGrid w:val="0"/>
        <w:ind w:right="220" w:firstLineChars="100" w:firstLine="240"/>
        <w:contextualSpacing/>
        <w:jc w:val="left"/>
        <w:rPr>
          <w:rFonts w:asciiTheme="minorEastAsia" w:hAnsiTheme="minorEastAsia"/>
        </w:rPr>
      </w:pPr>
      <w:r>
        <w:rPr>
          <w:rFonts w:asciiTheme="minorEastAsia" w:hAnsiTheme="minorEastAsia" w:hint="eastAsia"/>
        </w:rPr>
        <w:t>尚、</w:t>
      </w:r>
      <w:r w:rsidR="00843486" w:rsidRPr="00843486">
        <w:rPr>
          <w:rFonts w:asciiTheme="minorEastAsia" w:hAnsiTheme="minorEastAsia" w:hint="eastAsia"/>
        </w:rPr>
        <w:t>「米山卓話」</w:t>
      </w:r>
      <w:r w:rsidR="00843486">
        <w:rPr>
          <w:rFonts w:asciiTheme="minorEastAsia" w:hAnsiTheme="minorEastAsia" w:hint="eastAsia"/>
        </w:rPr>
        <w:t>の</w:t>
      </w:r>
      <w:r w:rsidR="00843486" w:rsidRPr="00843486">
        <w:rPr>
          <w:rFonts w:asciiTheme="minorEastAsia" w:hAnsiTheme="minorEastAsia" w:hint="eastAsia"/>
        </w:rPr>
        <w:t>追加募集依頼</w:t>
      </w:r>
      <w:r w:rsidR="00843486">
        <w:rPr>
          <w:rFonts w:asciiTheme="minorEastAsia" w:hAnsiTheme="minorEastAsia" w:hint="eastAsia"/>
        </w:rPr>
        <w:t>につきましては、</w:t>
      </w:r>
      <w:r w:rsidR="002F2AC8" w:rsidRPr="002F2AC8">
        <w:rPr>
          <w:rFonts w:asciiTheme="minorEastAsia" w:hAnsiTheme="minorEastAsia" w:hint="eastAsia"/>
        </w:rPr>
        <w:t>別紙のフォームにてご希望日をお申込み下さるようお願い致します。</w:t>
      </w:r>
    </w:p>
    <w:p w14:paraId="5852D1B4" w14:textId="77777777" w:rsidR="002F2AC8" w:rsidRPr="002F2AC8" w:rsidRDefault="002F2AC8" w:rsidP="00843486">
      <w:pPr>
        <w:pStyle w:val="af2"/>
        <w:snapToGrid w:val="0"/>
        <w:ind w:right="220" w:firstLineChars="100" w:firstLine="240"/>
        <w:contextualSpacing/>
        <w:jc w:val="left"/>
        <w:rPr>
          <w:rFonts w:asciiTheme="minorEastAsia" w:hAnsiTheme="minorEastAsia"/>
        </w:rPr>
      </w:pPr>
      <w:r w:rsidRPr="002F2AC8">
        <w:rPr>
          <w:rFonts w:asciiTheme="minorEastAsia" w:hAnsiTheme="minorEastAsia" w:hint="eastAsia"/>
        </w:rPr>
        <w:t>原則的に先着順に調整させていただき、追って委員会よりご連絡させていただきます。</w:t>
      </w:r>
    </w:p>
    <w:p w14:paraId="4E6906A6" w14:textId="77777777" w:rsidR="002F2AC8" w:rsidRPr="002F2AC8" w:rsidRDefault="002F2AC8" w:rsidP="002F2AC8">
      <w:pPr>
        <w:pStyle w:val="af2"/>
        <w:snapToGrid w:val="0"/>
        <w:ind w:right="220"/>
        <w:contextualSpacing/>
        <w:jc w:val="left"/>
        <w:rPr>
          <w:rFonts w:asciiTheme="minorEastAsia" w:hAnsiTheme="minorEastAsia"/>
        </w:rPr>
      </w:pPr>
      <w:r w:rsidRPr="002F2AC8">
        <w:rPr>
          <w:rFonts w:asciiTheme="minorEastAsia" w:hAnsiTheme="minorEastAsia" w:hint="eastAsia"/>
        </w:rPr>
        <w:t>ご多用の折、誠に恐縮ですが、ご協力のほど宜しくお願い申し上げます。</w:t>
      </w:r>
    </w:p>
    <w:p w14:paraId="1CFB752E" w14:textId="77777777" w:rsidR="00843486" w:rsidRDefault="00843486" w:rsidP="00843486">
      <w:pPr>
        <w:pStyle w:val="af2"/>
        <w:snapToGrid w:val="0"/>
        <w:ind w:right="220" w:firstLineChars="100" w:firstLine="240"/>
        <w:contextualSpacing/>
        <w:jc w:val="left"/>
        <w:rPr>
          <w:rFonts w:asciiTheme="minorEastAsia" w:hAnsiTheme="minorEastAsia"/>
        </w:rPr>
      </w:pPr>
    </w:p>
    <w:p w14:paraId="2E30E632" w14:textId="1D7E9A8B" w:rsidR="002F2AC8" w:rsidRPr="002F2AC8" w:rsidRDefault="002F2AC8" w:rsidP="00843486">
      <w:pPr>
        <w:pStyle w:val="af2"/>
        <w:snapToGrid w:val="0"/>
        <w:ind w:right="220" w:firstLineChars="3700" w:firstLine="8880"/>
        <w:contextualSpacing/>
        <w:jc w:val="left"/>
        <w:rPr>
          <w:rFonts w:asciiTheme="minorEastAsia" w:hAnsiTheme="minorEastAsia"/>
        </w:rPr>
      </w:pPr>
      <w:r w:rsidRPr="002F2AC8">
        <w:rPr>
          <w:rFonts w:asciiTheme="minorEastAsia" w:hAnsiTheme="minorEastAsia" w:hint="eastAsia"/>
        </w:rPr>
        <w:t>敬具</w:t>
      </w:r>
    </w:p>
    <w:p w14:paraId="3DE5C6A9" w14:textId="4896E55C" w:rsidR="00DD1059" w:rsidRPr="00A67BD2" w:rsidRDefault="00DD1059" w:rsidP="002F2AC8">
      <w:pPr>
        <w:pStyle w:val="af2"/>
        <w:snapToGrid w:val="0"/>
        <w:ind w:right="220"/>
        <w:contextualSpacing/>
        <w:jc w:val="left"/>
        <w:rPr>
          <w:rFonts w:asciiTheme="minorEastAsia" w:hAnsiTheme="minorEastAsia"/>
          <w:sz w:val="22"/>
          <w:szCs w:val="22"/>
        </w:rPr>
      </w:pPr>
      <w:r w:rsidRPr="002F2AC8">
        <w:rPr>
          <w:rFonts w:asciiTheme="minorEastAsia" w:hAnsiTheme="minorEastAsia" w:hint="eastAsia"/>
        </w:rPr>
        <w:t xml:space="preserve">　　　　　　　　　　　　　　　　　　　　　　　　　　　</w:t>
      </w:r>
      <w:r w:rsidRPr="00A67BD2">
        <w:rPr>
          <w:rFonts w:asciiTheme="minorEastAsia" w:hAnsiTheme="minorEastAsia" w:hint="eastAsia"/>
          <w:sz w:val="22"/>
          <w:szCs w:val="22"/>
        </w:rPr>
        <w:t xml:space="preserve">　 </w:t>
      </w:r>
    </w:p>
    <w:sectPr w:rsidR="00DD1059" w:rsidRPr="00A67BD2" w:rsidSect="004F4630">
      <w:footerReference w:type="default" r:id="rId8"/>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A0C6D" w14:textId="77777777" w:rsidR="009F6BC1" w:rsidRDefault="009F6BC1" w:rsidP="00AD2BC0">
      <w:r>
        <w:separator/>
      </w:r>
    </w:p>
  </w:endnote>
  <w:endnote w:type="continuationSeparator" w:id="0">
    <w:p w14:paraId="459F2D0C" w14:textId="77777777" w:rsidR="009F6BC1" w:rsidRDefault="009F6BC1"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2DAF" w14:textId="2A0F270E" w:rsidR="00DA5536" w:rsidRPr="009030C3" w:rsidRDefault="001033AD" w:rsidP="00DA653D">
    <w:pPr>
      <w:pStyle w:val="a5"/>
      <w:jc w:val="center"/>
      <w:rPr>
        <w:rFonts w:ascii="Arial" w:eastAsia="ＭＳ Ｐゴシック" w:hAnsi="ＭＳ Ｐゴシック" w:cs="Arial"/>
        <w:position w:val="-4"/>
        <w:sz w:val="16"/>
        <w:szCs w:val="16"/>
      </w:rPr>
    </w:pP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0048"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1BB2213"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63360"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FDB190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75648"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2D318B0" id="テキスト ボックス 5" o:spid="_x0000_s1027" type="#_x0000_t202" style="position:absolute;left:0;text-align:left;margin-left:208.8pt;margin-top:-716.25pt;width:339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42880"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1A4E93D" id="Text Box 1" o:spid="_x0000_s1028" type="#_x0000_t202" style="position:absolute;left:0;text-align:left;margin-left:102.3pt;margin-top:-782.25pt;width:336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9030C3">
      <w:rPr>
        <w:rFonts w:ascii="Arial" w:eastAsia="ＭＳ Ｐゴシック" w:hAnsi="ＭＳ Ｐゴシック" w:cs="Arial" w:hint="eastAsia"/>
        <w:position w:val="-4"/>
        <w:sz w:val="16"/>
        <w:szCs w:val="16"/>
      </w:rPr>
      <w:t xml:space="preserve">ガバナー事務所　　　</w:t>
    </w:r>
    <w:r w:rsidR="00DA653D" w:rsidRPr="009030C3">
      <w:rPr>
        <w:rFonts w:hint="eastAsia"/>
        <w:sz w:val="16"/>
        <w:szCs w:val="16"/>
      </w:rPr>
      <w:t xml:space="preserve"> </w:t>
    </w:r>
    <w:r w:rsidR="00DA653D" w:rsidRPr="009030C3">
      <w:rPr>
        <w:rFonts w:ascii="Arial" w:eastAsia="ＭＳ Ｐゴシック" w:hAnsi="ＭＳ Ｐゴシック" w:cs="Arial" w:hint="eastAsia"/>
        <w:position w:val="-4"/>
        <w:sz w:val="16"/>
        <w:szCs w:val="16"/>
      </w:rPr>
      <w:t xml:space="preserve">E-mail  </w:t>
    </w:r>
    <w:hyperlink r:id="rId5" w:history="1">
      <w:r w:rsidR="00783733" w:rsidRPr="009030C3">
        <w:rPr>
          <w:rStyle w:val="af"/>
          <w:rFonts w:ascii="Arial" w:eastAsia="ＭＳ Ｐゴシック" w:hAnsi="ＭＳ Ｐゴシック" w:cs="Arial" w:hint="eastAsia"/>
          <w:position w:val="-4"/>
          <w:sz w:val="16"/>
          <w:szCs w:val="16"/>
        </w:rPr>
        <w:t>16-17gov@rid2790.jp</w:t>
      </w:r>
    </w:hyperlink>
    <w:r w:rsidR="00DA653D" w:rsidRPr="009030C3">
      <w:rPr>
        <w:rFonts w:ascii="Arial" w:eastAsia="ＭＳ Ｐゴシック" w:hAnsi="ＭＳ Ｐゴシック" w:cs="Arial" w:hint="eastAsia"/>
        <w:position w:val="-4"/>
        <w:sz w:val="16"/>
        <w:szCs w:val="16"/>
      </w:rPr>
      <w:t xml:space="preserve">　　　　</w:t>
    </w:r>
    <w:r w:rsidR="00DA653D" w:rsidRPr="009030C3">
      <w:rPr>
        <w:rFonts w:ascii="Arial" w:eastAsia="ＭＳ Ｐゴシック" w:hAnsi="ＭＳ Ｐゴシック" w:cs="Arial" w:hint="eastAsia"/>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hint="eastAsia"/>
        <w:position w:val="-4"/>
        <w:sz w:val="16"/>
        <w:szCs w:val="16"/>
      </w:rPr>
      <w:t>043</w:t>
    </w:r>
    <w:r w:rsidR="00783733"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256</w:t>
    </w:r>
    <w:r w:rsidR="00DA653D"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5B66B" w14:textId="77777777" w:rsidR="009F6BC1" w:rsidRDefault="009F6BC1" w:rsidP="00AD2BC0">
      <w:r>
        <w:separator/>
      </w:r>
    </w:p>
  </w:footnote>
  <w:footnote w:type="continuationSeparator" w:id="0">
    <w:p w14:paraId="293CB547" w14:textId="77777777" w:rsidR="009F6BC1" w:rsidRDefault="009F6BC1"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1BEB"/>
    <w:rsid w:val="000138DA"/>
    <w:rsid w:val="000308A5"/>
    <w:rsid w:val="00030F09"/>
    <w:rsid w:val="0003129E"/>
    <w:rsid w:val="0003186B"/>
    <w:rsid w:val="0003528E"/>
    <w:rsid w:val="00037457"/>
    <w:rsid w:val="00055E77"/>
    <w:rsid w:val="00061FEA"/>
    <w:rsid w:val="00080A0F"/>
    <w:rsid w:val="000841BB"/>
    <w:rsid w:val="00092AF9"/>
    <w:rsid w:val="00097BDB"/>
    <w:rsid w:val="000A4520"/>
    <w:rsid w:val="000B069A"/>
    <w:rsid w:val="000C4635"/>
    <w:rsid w:val="000C463D"/>
    <w:rsid w:val="000C5A39"/>
    <w:rsid w:val="000D2515"/>
    <w:rsid w:val="000D4830"/>
    <w:rsid w:val="000F29B2"/>
    <w:rsid w:val="001033AD"/>
    <w:rsid w:val="00104510"/>
    <w:rsid w:val="001152BC"/>
    <w:rsid w:val="0015795C"/>
    <w:rsid w:val="00180CB2"/>
    <w:rsid w:val="001A3752"/>
    <w:rsid w:val="001B00B7"/>
    <w:rsid w:val="001B505A"/>
    <w:rsid w:val="001C1F02"/>
    <w:rsid w:val="001C7301"/>
    <w:rsid w:val="001D200F"/>
    <w:rsid w:val="001F4C2C"/>
    <w:rsid w:val="00201FB5"/>
    <w:rsid w:val="0020477E"/>
    <w:rsid w:val="0021302E"/>
    <w:rsid w:val="002138F9"/>
    <w:rsid w:val="00215932"/>
    <w:rsid w:val="0021613D"/>
    <w:rsid w:val="0023580F"/>
    <w:rsid w:val="00235DE8"/>
    <w:rsid w:val="002404A9"/>
    <w:rsid w:val="002641B4"/>
    <w:rsid w:val="00274CE5"/>
    <w:rsid w:val="00275A5E"/>
    <w:rsid w:val="00281025"/>
    <w:rsid w:val="00284BE0"/>
    <w:rsid w:val="002906F6"/>
    <w:rsid w:val="00291B77"/>
    <w:rsid w:val="002935B7"/>
    <w:rsid w:val="002949F4"/>
    <w:rsid w:val="002972BD"/>
    <w:rsid w:val="002A217B"/>
    <w:rsid w:val="002A7859"/>
    <w:rsid w:val="002C235E"/>
    <w:rsid w:val="002D5FCD"/>
    <w:rsid w:val="002F101F"/>
    <w:rsid w:val="002F2AC8"/>
    <w:rsid w:val="00301FD5"/>
    <w:rsid w:val="0031071A"/>
    <w:rsid w:val="00315891"/>
    <w:rsid w:val="0032378E"/>
    <w:rsid w:val="00326459"/>
    <w:rsid w:val="00327A68"/>
    <w:rsid w:val="0033286F"/>
    <w:rsid w:val="00335C6D"/>
    <w:rsid w:val="003617A9"/>
    <w:rsid w:val="00380529"/>
    <w:rsid w:val="0039103F"/>
    <w:rsid w:val="003B4114"/>
    <w:rsid w:val="003B7BB5"/>
    <w:rsid w:val="003C6363"/>
    <w:rsid w:val="003D4BB9"/>
    <w:rsid w:val="003E26B5"/>
    <w:rsid w:val="003F2069"/>
    <w:rsid w:val="004057AC"/>
    <w:rsid w:val="004311AD"/>
    <w:rsid w:val="00435C70"/>
    <w:rsid w:val="00455AEC"/>
    <w:rsid w:val="0045684A"/>
    <w:rsid w:val="004569C1"/>
    <w:rsid w:val="0046521B"/>
    <w:rsid w:val="00472F1B"/>
    <w:rsid w:val="00483E4E"/>
    <w:rsid w:val="004854B4"/>
    <w:rsid w:val="004A5FEC"/>
    <w:rsid w:val="004E6FE0"/>
    <w:rsid w:val="004E7A3B"/>
    <w:rsid w:val="004F4630"/>
    <w:rsid w:val="004F7A91"/>
    <w:rsid w:val="00510D07"/>
    <w:rsid w:val="00513287"/>
    <w:rsid w:val="00517220"/>
    <w:rsid w:val="005279C2"/>
    <w:rsid w:val="00536944"/>
    <w:rsid w:val="0054122F"/>
    <w:rsid w:val="005414B8"/>
    <w:rsid w:val="00544305"/>
    <w:rsid w:val="005578AC"/>
    <w:rsid w:val="00575C57"/>
    <w:rsid w:val="00581D49"/>
    <w:rsid w:val="00592036"/>
    <w:rsid w:val="005B624A"/>
    <w:rsid w:val="005D0AF3"/>
    <w:rsid w:val="005D7586"/>
    <w:rsid w:val="006229B6"/>
    <w:rsid w:val="006312B2"/>
    <w:rsid w:val="0063226F"/>
    <w:rsid w:val="00640067"/>
    <w:rsid w:val="00640FBE"/>
    <w:rsid w:val="00641A08"/>
    <w:rsid w:val="00647444"/>
    <w:rsid w:val="006705D6"/>
    <w:rsid w:val="00682DF3"/>
    <w:rsid w:val="00686F72"/>
    <w:rsid w:val="00696E1C"/>
    <w:rsid w:val="006A7F09"/>
    <w:rsid w:val="006B127B"/>
    <w:rsid w:val="006D5511"/>
    <w:rsid w:val="006D719A"/>
    <w:rsid w:val="0070789C"/>
    <w:rsid w:val="0073222A"/>
    <w:rsid w:val="007332D0"/>
    <w:rsid w:val="00733C40"/>
    <w:rsid w:val="007365C5"/>
    <w:rsid w:val="007378A3"/>
    <w:rsid w:val="00742CDF"/>
    <w:rsid w:val="007474F5"/>
    <w:rsid w:val="00755F26"/>
    <w:rsid w:val="00764104"/>
    <w:rsid w:val="00770FFC"/>
    <w:rsid w:val="00781F0D"/>
    <w:rsid w:val="00783733"/>
    <w:rsid w:val="00786B8E"/>
    <w:rsid w:val="0079628B"/>
    <w:rsid w:val="007A6231"/>
    <w:rsid w:val="007B199D"/>
    <w:rsid w:val="007B1F3C"/>
    <w:rsid w:val="007C446B"/>
    <w:rsid w:val="007C68E4"/>
    <w:rsid w:val="007C692A"/>
    <w:rsid w:val="007D1D54"/>
    <w:rsid w:val="007E407D"/>
    <w:rsid w:val="007F6190"/>
    <w:rsid w:val="0080695E"/>
    <w:rsid w:val="008254AF"/>
    <w:rsid w:val="008317C6"/>
    <w:rsid w:val="00832E4F"/>
    <w:rsid w:val="00843486"/>
    <w:rsid w:val="008529D4"/>
    <w:rsid w:val="00852E0B"/>
    <w:rsid w:val="00855471"/>
    <w:rsid w:val="008627C0"/>
    <w:rsid w:val="00887AF3"/>
    <w:rsid w:val="008A169E"/>
    <w:rsid w:val="008A32B3"/>
    <w:rsid w:val="008A61EE"/>
    <w:rsid w:val="008A6762"/>
    <w:rsid w:val="008B1868"/>
    <w:rsid w:val="008B1D8F"/>
    <w:rsid w:val="008B53AF"/>
    <w:rsid w:val="008B66C6"/>
    <w:rsid w:val="008D10C0"/>
    <w:rsid w:val="008F06B8"/>
    <w:rsid w:val="008F79C3"/>
    <w:rsid w:val="009030C3"/>
    <w:rsid w:val="00906669"/>
    <w:rsid w:val="00933A83"/>
    <w:rsid w:val="009403EC"/>
    <w:rsid w:val="0095182E"/>
    <w:rsid w:val="0095558D"/>
    <w:rsid w:val="009729FD"/>
    <w:rsid w:val="0097777D"/>
    <w:rsid w:val="00982DF2"/>
    <w:rsid w:val="00992DCD"/>
    <w:rsid w:val="00994597"/>
    <w:rsid w:val="009A5A2C"/>
    <w:rsid w:val="009B7AE8"/>
    <w:rsid w:val="009E4834"/>
    <w:rsid w:val="009E5309"/>
    <w:rsid w:val="009F6BC1"/>
    <w:rsid w:val="00A04106"/>
    <w:rsid w:val="00A04BBD"/>
    <w:rsid w:val="00A04CD6"/>
    <w:rsid w:val="00A13F0F"/>
    <w:rsid w:val="00A17FB3"/>
    <w:rsid w:val="00A62CD7"/>
    <w:rsid w:val="00A6713F"/>
    <w:rsid w:val="00A67BD2"/>
    <w:rsid w:val="00A72A3E"/>
    <w:rsid w:val="00A73AC0"/>
    <w:rsid w:val="00A76F66"/>
    <w:rsid w:val="00A83395"/>
    <w:rsid w:val="00A9794D"/>
    <w:rsid w:val="00AA2F48"/>
    <w:rsid w:val="00AA31E2"/>
    <w:rsid w:val="00AA71A9"/>
    <w:rsid w:val="00AA72E5"/>
    <w:rsid w:val="00AB00DD"/>
    <w:rsid w:val="00AB02F7"/>
    <w:rsid w:val="00AD16BD"/>
    <w:rsid w:val="00AD2BC0"/>
    <w:rsid w:val="00AD3C1F"/>
    <w:rsid w:val="00AD3F9D"/>
    <w:rsid w:val="00AE44D7"/>
    <w:rsid w:val="00AF39A7"/>
    <w:rsid w:val="00B0151E"/>
    <w:rsid w:val="00B10D79"/>
    <w:rsid w:val="00B12A6F"/>
    <w:rsid w:val="00B32B42"/>
    <w:rsid w:val="00B71AA8"/>
    <w:rsid w:val="00B752A5"/>
    <w:rsid w:val="00B75BB4"/>
    <w:rsid w:val="00B96BC7"/>
    <w:rsid w:val="00BB46C0"/>
    <w:rsid w:val="00BC348E"/>
    <w:rsid w:val="00BC6F18"/>
    <w:rsid w:val="00BD07FD"/>
    <w:rsid w:val="00BD5ADB"/>
    <w:rsid w:val="00BE3F71"/>
    <w:rsid w:val="00BE56A0"/>
    <w:rsid w:val="00BF086B"/>
    <w:rsid w:val="00BF1967"/>
    <w:rsid w:val="00BF3C2C"/>
    <w:rsid w:val="00BF60A5"/>
    <w:rsid w:val="00C2317D"/>
    <w:rsid w:val="00C34A89"/>
    <w:rsid w:val="00C4063D"/>
    <w:rsid w:val="00C43D0D"/>
    <w:rsid w:val="00C5573C"/>
    <w:rsid w:val="00C6123E"/>
    <w:rsid w:val="00C66B01"/>
    <w:rsid w:val="00C66CDA"/>
    <w:rsid w:val="00C710A9"/>
    <w:rsid w:val="00C82901"/>
    <w:rsid w:val="00C83C5E"/>
    <w:rsid w:val="00C871AC"/>
    <w:rsid w:val="00C91CC3"/>
    <w:rsid w:val="00CA3246"/>
    <w:rsid w:val="00CA3DF0"/>
    <w:rsid w:val="00CA668C"/>
    <w:rsid w:val="00CB52E3"/>
    <w:rsid w:val="00CC5D39"/>
    <w:rsid w:val="00CC71E7"/>
    <w:rsid w:val="00CD7E8E"/>
    <w:rsid w:val="00CF6493"/>
    <w:rsid w:val="00CF7245"/>
    <w:rsid w:val="00D0678D"/>
    <w:rsid w:val="00D13F0D"/>
    <w:rsid w:val="00D14BD3"/>
    <w:rsid w:val="00D2514B"/>
    <w:rsid w:val="00D5337F"/>
    <w:rsid w:val="00D534F5"/>
    <w:rsid w:val="00D57995"/>
    <w:rsid w:val="00DA5536"/>
    <w:rsid w:val="00DA653D"/>
    <w:rsid w:val="00DC393B"/>
    <w:rsid w:val="00DD1059"/>
    <w:rsid w:val="00DF5D0F"/>
    <w:rsid w:val="00E34002"/>
    <w:rsid w:val="00E352F8"/>
    <w:rsid w:val="00E45990"/>
    <w:rsid w:val="00E47CAD"/>
    <w:rsid w:val="00E56D0A"/>
    <w:rsid w:val="00E64DE1"/>
    <w:rsid w:val="00E65BA8"/>
    <w:rsid w:val="00E66B95"/>
    <w:rsid w:val="00E825EC"/>
    <w:rsid w:val="00E92774"/>
    <w:rsid w:val="00EA5838"/>
    <w:rsid w:val="00EA64A7"/>
    <w:rsid w:val="00ED6DA2"/>
    <w:rsid w:val="00EE35B3"/>
    <w:rsid w:val="00EF5EDE"/>
    <w:rsid w:val="00F04E4E"/>
    <w:rsid w:val="00F314BF"/>
    <w:rsid w:val="00F31B5A"/>
    <w:rsid w:val="00F31DE9"/>
    <w:rsid w:val="00F335D5"/>
    <w:rsid w:val="00F41D48"/>
    <w:rsid w:val="00F448A3"/>
    <w:rsid w:val="00F86408"/>
    <w:rsid w:val="00FA7CE8"/>
    <w:rsid w:val="00FB5AAD"/>
    <w:rsid w:val="00FC7CE0"/>
    <w:rsid w:val="00FD223A"/>
    <w:rsid w:val="00FD231B"/>
    <w:rsid w:val="00FE071B"/>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nhideWhenUsed/>
    <w:rsid w:val="005D0AF3"/>
    <w:pPr>
      <w:jc w:val="right"/>
    </w:pPr>
    <w:rPr>
      <w:sz w:val="24"/>
      <w:szCs w:val="24"/>
    </w:rPr>
  </w:style>
  <w:style w:type="character" w:customStyle="1" w:styleId="ae">
    <w:name w:val="結語 (文字)"/>
    <w:link w:val="ad"/>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semiHidden/>
    <w:unhideWhenUsed/>
    <w:rsid w:val="00DF5D0F"/>
  </w:style>
  <w:style w:type="character" w:customStyle="1" w:styleId="af1">
    <w:name w:val="日付 (文字)"/>
    <w:basedOn w:val="a0"/>
    <w:link w:val="af0"/>
    <w:semiHidden/>
    <w:rsid w:val="00DF5D0F"/>
    <w:rPr>
      <w:kern w:val="2"/>
      <w:sz w:val="21"/>
      <w:szCs w:val="22"/>
    </w:rPr>
  </w:style>
  <w:style w:type="paragraph" w:styleId="af2">
    <w:name w:val="No Spacing"/>
    <w:uiPriority w:val="1"/>
    <w:qFormat/>
    <w:rsid w:val="00DD1059"/>
    <w:pPr>
      <w:widowControl w:val="0"/>
      <w:jc w:val="both"/>
    </w:pPr>
    <w:rPr>
      <w:rFonts w:asciiTheme="minorHAnsi" w:eastAsiaTheme="minorEastAsia" w:hAnsiTheme="minorHAnsi" w:cstheme="minorBidi"/>
      <w:kern w:val="2"/>
      <w:sz w:val="24"/>
      <w:szCs w:val="24"/>
    </w:rPr>
  </w:style>
  <w:style w:type="table" w:styleId="af3">
    <w:name w:val="Table Grid"/>
    <w:basedOn w:val="a1"/>
    <w:uiPriority w:val="59"/>
    <w:rsid w:val="00DD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nhideWhenUsed/>
    <w:rsid w:val="005D0AF3"/>
    <w:pPr>
      <w:jc w:val="right"/>
    </w:pPr>
    <w:rPr>
      <w:sz w:val="24"/>
      <w:szCs w:val="24"/>
    </w:rPr>
  </w:style>
  <w:style w:type="character" w:customStyle="1" w:styleId="ae">
    <w:name w:val="結語 (文字)"/>
    <w:link w:val="ad"/>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semiHidden/>
    <w:unhideWhenUsed/>
    <w:rsid w:val="00DF5D0F"/>
  </w:style>
  <w:style w:type="character" w:customStyle="1" w:styleId="af1">
    <w:name w:val="日付 (文字)"/>
    <w:basedOn w:val="a0"/>
    <w:link w:val="af0"/>
    <w:semiHidden/>
    <w:rsid w:val="00DF5D0F"/>
    <w:rPr>
      <w:kern w:val="2"/>
      <w:sz w:val="21"/>
      <w:szCs w:val="22"/>
    </w:rPr>
  </w:style>
  <w:style w:type="paragraph" w:styleId="af2">
    <w:name w:val="No Spacing"/>
    <w:uiPriority w:val="1"/>
    <w:qFormat/>
    <w:rsid w:val="00DD1059"/>
    <w:pPr>
      <w:widowControl w:val="0"/>
      <w:jc w:val="both"/>
    </w:pPr>
    <w:rPr>
      <w:rFonts w:asciiTheme="minorHAnsi" w:eastAsiaTheme="minorEastAsia" w:hAnsiTheme="minorHAnsi" w:cstheme="minorBidi"/>
      <w:kern w:val="2"/>
      <w:sz w:val="24"/>
      <w:szCs w:val="24"/>
    </w:rPr>
  </w:style>
  <w:style w:type="table" w:styleId="af3">
    <w:name w:val="Table Grid"/>
    <w:basedOn w:val="a1"/>
    <w:uiPriority w:val="59"/>
    <w:rsid w:val="00DD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16-17gov@rid2790.jp" TargetMode="External"/><Relationship Id="rId4"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3F055-E838-408A-8EF1-6E9704F7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RID2790</cp:lastModifiedBy>
  <cp:revision>2</cp:revision>
  <cp:lastPrinted>2016-10-14T00:17:00Z</cp:lastPrinted>
  <dcterms:created xsi:type="dcterms:W3CDTF">2016-10-14T02:45:00Z</dcterms:created>
  <dcterms:modified xsi:type="dcterms:W3CDTF">2016-10-14T02:45:00Z</dcterms:modified>
</cp:coreProperties>
</file>