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B5711" w14:textId="77777777" w:rsidR="00703DED" w:rsidRDefault="00703DED" w:rsidP="00634258">
      <w:pPr>
        <w:spacing w:line="180" w:lineRule="auto"/>
        <w:rPr>
          <w:rFonts w:hint="eastAsia"/>
          <w:sz w:val="22"/>
        </w:rPr>
      </w:pPr>
    </w:p>
    <w:p w14:paraId="15842954" w14:textId="77777777" w:rsidR="00703DED" w:rsidRPr="00703DED" w:rsidRDefault="00703DED" w:rsidP="00703DED">
      <w:pPr>
        <w:jc w:val="right"/>
        <w:rPr>
          <w:sz w:val="24"/>
          <w:szCs w:val="24"/>
        </w:rPr>
      </w:pPr>
      <w:r w:rsidRPr="00703DED">
        <w:rPr>
          <w:rFonts w:hint="eastAsia"/>
          <w:sz w:val="24"/>
          <w:szCs w:val="24"/>
        </w:rPr>
        <w:t>平成２９年３月吉日</w:t>
      </w:r>
    </w:p>
    <w:p w14:paraId="0A322B8C" w14:textId="77777777" w:rsidR="00703DED" w:rsidRDefault="00703DED" w:rsidP="00703DED"/>
    <w:p w14:paraId="41BD5DE5" w14:textId="77777777" w:rsidR="00703DED" w:rsidRPr="00703DED" w:rsidRDefault="00703DED" w:rsidP="00703DED">
      <w:pPr>
        <w:rPr>
          <w:sz w:val="22"/>
        </w:rPr>
      </w:pPr>
      <w:r w:rsidRPr="00703DED">
        <w:rPr>
          <w:rFonts w:hint="eastAsia"/>
          <w:sz w:val="22"/>
        </w:rPr>
        <w:t>国際ロータリー第２７９０地区</w:t>
      </w:r>
    </w:p>
    <w:p w14:paraId="18C7F156" w14:textId="77777777" w:rsidR="00703DED" w:rsidRPr="00703DED" w:rsidRDefault="00703DED" w:rsidP="00703DED">
      <w:pPr>
        <w:rPr>
          <w:sz w:val="22"/>
        </w:rPr>
      </w:pPr>
      <w:r w:rsidRPr="00703DED">
        <w:rPr>
          <w:rFonts w:hint="eastAsia"/>
          <w:kern w:val="0"/>
          <w:sz w:val="22"/>
        </w:rPr>
        <w:t>２０１６—１７年度</w:t>
      </w:r>
    </w:p>
    <w:p w14:paraId="49822D3C" w14:textId="77777777" w:rsidR="00703DED" w:rsidRPr="00703DED" w:rsidRDefault="00703DED" w:rsidP="00703DED">
      <w:pPr>
        <w:rPr>
          <w:sz w:val="22"/>
        </w:rPr>
      </w:pPr>
      <w:r w:rsidRPr="00703DED">
        <w:rPr>
          <w:rFonts w:hint="eastAsia"/>
          <w:spacing w:val="156"/>
          <w:kern w:val="0"/>
          <w:sz w:val="22"/>
          <w:fitText w:val="2880" w:id="1395853568"/>
        </w:rPr>
        <w:t>クラブ会長</w:t>
      </w:r>
      <w:r w:rsidRPr="00703DED">
        <w:rPr>
          <w:rFonts w:hint="eastAsia"/>
          <w:kern w:val="0"/>
          <w:sz w:val="22"/>
          <w:fitText w:val="2880" w:id="1395853568"/>
        </w:rPr>
        <w:t>様</w:t>
      </w:r>
    </w:p>
    <w:p w14:paraId="220E2B18" w14:textId="3FA0E91B" w:rsidR="00703DED" w:rsidRPr="00703DED" w:rsidRDefault="00703DED" w:rsidP="00703DED">
      <w:pPr>
        <w:rPr>
          <w:sz w:val="22"/>
        </w:rPr>
      </w:pPr>
      <w:r w:rsidRPr="00703DED">
        <w:rPr>
          <w:rFonts w:hint="eastAsia"/>
          <w:kern w:val="0"/>
          <w:sz w:val="22"/>
        </w:rPr>
        <w:t>奉仕プロジェクト委員長</w:t>
      </w:r>
      <w:r>
        <w:rPr>
          <w:rFonts w:hint="eastAsia"/>
          <w:kern w:val="0"/>
          <w:sz w:val="22"/>
        </w:rPr>
        <w:t xml:space="preserve">　</w:t>
      </w:r>
      <w:r w:rsidRPr="00703DED">
        <w:rPr>
          <w:rFonts w:hint="eastAsia"/>
          <w:kern w:val="0"/>
          <w:sz w:val="22"/>
        </w:rPr>
        <w:t>様</w:t>
      </w:r>
    </w:p>
    <w:p w14:paraId="1497F876" w14:textId="77777777" w:rsidR="00703DED" w:rsidRPr="00703DED" w:rsidRDefault="00703DED" w:rsidP="00703DED">
      <w:pPr>
        <w:rPr>
          <w:sz w:val="22"/>
        </w:rPr>
      </w:pPr>
      <w:r w:rsidRPr="00703DED">
        <w:rPr>
          <w:rFonts w:hint="eastAsia"/>
          <w:spacing w:val="80"/>
          <w:kern w:val="0"/>
          <w:sz w:val="22"/>
          <w:fitText w:val="2880" w:id="1395853569"/>
        </w:rPr>
        <w:t>国際奉仕委員長</w:t>
      </w:r>
      <w:r w:rsidRPr="00703DED">
        <w:rPr>
          <w:rFonts w:hint="eastAsia"/>
          <w:kern w:val="0"/>
          <w:sz w:val="22"/>
          <w:fitText w:val="2880" w:id="1395853569"/>
        </w:rPr>
        <w:t>様</w:t>
      </w:r>
    </w:p>
    <w:p w14:paraId="252377F2" w14:textId="77777777" w:rsidR="00703DED" w:rsidRPr="00703DED" w:rsidRDefault="00703DED" w:rsidP="00703DED">
      <w:pPr>
        <w:jc w:val="right"/>
        <w:rPr>
          <w:sz w:val="24"/>
          <w:szCs w:val="24"/>
        </w:rPr>
      </w:pPr>
      <w:bookmarkStart w:id="0" w:name="_GoBack"/>
      <w:bookmarkEnd w:id="0"/>
      <w:r w:rsidRPr="00703DED">
        <w:rPr>
          <w:rFonts w:hint="eastAsia"/>
          <w:spacing w:val="14"/>
          <w:kern w:val="0"/>
          <w:sz w:val="24"/>
          <w:szCs w:val="24"/>
          <w:fitText w:val="3720" w:id="1395853570"/>
        </w:rPr>
        <w:t>国際ロータリー第２７９０地</w:t>
      </w:r>
      <w:r w:rsidRPr="00703DED">
        <w:rPr>
          <w:rFonts w:hint="eastAsia"/>
          <w:spacing w:val="-1"/>
          <w:kern w:val="0"/>
          <w:sz w:val="24"/>
          <w:szCs w:val="24"/>
          <w:fitText w:val="3720" w:id="1395853570"/>
        </w:rPr>
        <w:t>区</w:t>
      </w:r>
    </w:p>
    <w:p w14:paraId="5CBD57C7" w14:textId="77777777" w:rsidR="00703DED" w:rsidRPr="00703DED" w:rsidRDefault="00703DED" w:rsidP="00703DED">
      <w:pPr>
        <w:jc w:val="right"/>
        <w:rPr>
          <w:kern w:val="0"/>
          <w:sz w:val="24"/>
          <w:szCs w:val="24"/>
        </w:rPr>
      </w:pPr>
      <w:r w:rsidRPr="00703DED">
        <w:rPr>
          <w:rFonts w:hint="eastAsia"/>
          <w:kern w:val="0"/>
          <w:sz w:val="24"/>
          <w:szCs w:val="24"/>
        </w:rPr>
        <w:t>地区国際奉仕委員長</w:t>
      </w:r>
      <w:r w:rsidRPr="00703DED">
        <w:rPr>
          <w:kern w:val="0"/>
          <w:sz w:val="24"/>
          <w:szCs w:val="24"/>
        </w:rPr>
        <w:t xml:space="preserve"> </w:t>
      </w:r>
      <w:r w:rsidRPr="00703DED">
        <w:rPr>
          <w:rFonts w:hint="eastAsia"/>
          <w:spacing w:val="80"/>
          <w:kern w:val="0"/>
          <w:sz w:val="24"/>
          <w:szCs w:val="24"/>
          <w:fitText w:val="1440" w:id="1395853571"/>
        </w:rPr>
        <w:t>髙木浩</w:t>
      </w:r>
      <w:r w:rsidRPr="00703DED">
        <w:rPr>
          <w:rFonts w:hint="eastAsia"/>
          <w:kern w:val="0"/>
          <w:sz w:val="24"/>
          <w:szCs w:val="24"/>
          <w:fitText w:val="1440" w:id="1395853571"/>
        </w:rPr>
        <w:t>一</w:t>
      </w:r>
    </w:p>
    <w:p w14:paraId="66DD5777" w14:textId="77777777" w:rsidR="00703DED" w:rsidRDefault="00703DED" w:rsidP="00703DED"/>
    <w:p w14:paraId="547158D4" w14:textId="77777777" w:rsidR="00703DED" w:rsidRDefault="00703DED" w:rsidP="00703DED">
      <w:pPr>
        <w:jc w:val="center"/>
        <w:rPr>
          <w:sz w:val="28"/>
          <w:szCs w:val="28"/>
        </w:rPr>
      </w:pPr>
      <w:r>
        <w:rPr>
          <w:rFonts w:hint="eastAsia"/>
          <w:sz w:val="28"/>
          <w:szCs w:val="28"/>
        </w:rPr>
        <w:t>「国際奉仕委員会アンケート」集計結果送付について、</w:t>
      </w:r>
    </w:p>
    <w:p w14:paraId="1B69ACBC" w14:textId="77777777" w:rsidR="00703DED" w:rsidRDefault="00703DED" w:rsidP="00703DED">
      <w:pPr>
        <w:rPr>
          <w:sz w:val="24"/>
        </w:rPr>
      </w:pPr>
    </w:p>
    <w:p w14:paraId="40147B78" w14:textId="77777777" w:rsidR="00703DED" w:rsidRDefault="00703DED" w:rsidP="00703DED"/>
    <w:p w14:paraId="6CD175E5" w14:textId="77777777" w:rsidR="00703DED" w:rsidRDefault="00703DED" w:rsidP="00703DED">
      <w:pPr>
        <w:pStyle w:val="ab"/>
        <w:ind w:firstLineChars="100" w:firstLine="240"/>
      </w:pPr>
      <w:r>
        <w:rPr>
          <w:rFonts w:hint="eastAsia"/>
        </w:rPr>
        <w:t>拝啓</w:t>
      </w:r>
      <w:r>
        <w:t xml:space="preserve"> </w:t>
      </w:r>
      <w:r>
        <w:rPr>
          <w:rFonts w:hint="eastAsia"/>
        </w:rPr>
        <w:t>時下益々ますますご清祥のこととお喜び申し上げます。</w:t>
      </w:r>
    </w:p>
    <w:p w14:paraId="3AA4C116" w14:textId="77777777" w:rsidR="00703DED" w:rsidRPr="00703DED" w:rsidRDefault="00703DED" w:rsidP="00703DED">
      <w:pPr>
        <w:ind w:firstLineChars="100" w:firstLine="240"/>
        <w:rPr>
          <w:sz w:val="24"/>
          <w:szCs w:val="24"/>
        </w:rPr>
      </w:pPr>
      <w:r w:rsidRPr="00703DED">
        <w:rPr>
          <w:rFonts w:hint="eastAsia"/>
          <w:sz w:val="24"/>
          <w:szCs w:val="24"/>
        </w:rPr>
        <w:t>さて、本年度地区国際奉仕委員会では、国際奉仕から見て、補助金システムの内容がどの程度周知されているのかどうか？</w:t>
      </w:r>
      <w:r w:rsidRPr="00703DED">
        <w:rPr>
          <w:sz w:val="24"/>
          <w:szCs w:val="24"/>
        </w:rPr>
        <w:t xml:space="preserve"> </w:t>
      </w:r>
      <w:r w:rsidRPr="00703DED">
        <w:rPr>
          <w:rFonts w:hint="eastAsia"/>
          <w:sz w:val="24"/>
          <w:szCs w:val="24"/>
        </w:rPr>
        <w:t>また、活動のきっかけはどのようなものだったのか？など、様々な疑問・問題点を把握し、今後の地区国際奉仕委員会活動全般に反映させて頂くと共に、各クラブにより良い国際奉仕活動のきっかけをご提示することを目的しアンケートを実施させて頂きましたが、この程アンケートの集計が終わりましたので、集計報告を送付いたします。このアンケートを結果を国際奉仕活動の参考・きっかけにして頂ければ幸いです。会長・奉仕プロジェクト・国際奉仕担当委員長の皆様には、ご協力ありがとうございました。</w:t>
      </w:r>
    </w:p>
    <w:p w14:paraId="5D903C3C" w14:textId="77777777" w:rsidR="00703DED" w:rsidRDefault="00703DED" w:rsidP="00703DED">
      <w:pPr>
        <w:pStyle w:val="ad"/>
      </w:pPr>
      <w:r>
        <w:rPr>
          <w:rFonts w:hint="eastAsia"/>
        </w:rPr>
        <w:t>敬具</w:t>
      </w:r>
    </w:p>
    <w:p w14:paraId="0163C270" w14:textId="77777777" w:rsidR="00703DED" w:rsidRDefault="00703DED" w:rsidP="00703DED"/>
    <w:p w14:paraId="6B26E0BB" w14:textId="77777777" w:rsidR="00703DED" w:rsidRDefault="00703DED" w:rsidP="00703DED"/>
    <w:p w14:paraId="39CD1528" w14:textId="46A5526C" w:rsidR="001408D6" w:rsidRPr="00CA0F8A" w:rsidRDefault="00910811" w:rsidP="00634258">
      <w:pPr>
        <w:spacing w:line="180" w:lineRule="auto"/>
        <w:rPr>
          <w:rFonts w:asciiTheme="minorHAnsi" w:eastAsiaTheme="minorEastAsia" w:hAnsiTheme="minorHAnsi"/>
          <w:sz w:val="24"/>
          <w:szCs w:val="24"/>
          <w:bdr w:val="single" w:sz="4" w:space="0" w:color="auto" w:frame="1"/>
        </w:rPr>
      </w:pPr>
      <w:r>
        <w:rPr>
          <w:rFonts w:hint="eastAsia"/>
          <w:sz w:val="22"/>
        </w:rPr>
        <w:t xml:space="preserve">　　　　</w:t>
      </w:r>
    </w:p>
    <w:sectPr w:rsidR="001408D6" w:rsidRPr="00CA0F8A" w:rsidSect="004F4630">
      <w:footerReference w:type="default" r:id="rId9"/>
      <w:pgSz w:w="11906" w:h="16838" w:code="9"/>
      <w:pgMar w:top="2269" w:right="1134" w:bottom="567" w:left="1134" w:header="709" w:footer="0"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431E9" w14:textId="77777777" w:rsidR="0047031A" w:rsidRDefault="0047031A" w:rsidP="00AD2BC0">
      <w:r>
        <w:separator/>
      </w:r>
    </w:p>
  </w:endnote>
  <w:endnote w:type="continuationSeparator" w:id="0">
    <w:p w14:paraId="1ED1F9CD" w14:textId="77777777" w:rsidR="0047031A" w:rsidRDefault="0047031A"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42DAF" w14:textId="2A0F270E" w:rsidR="00DA5536" w:rsidRPr="009030C3" w:rsidRDefault="001033AD" w:rsidP="00DA653D">
    <w:pPr>
      <w:pStyle w:val="a5"/>
      <w:jc w:val="center"/>
      <w:rPr>
        <w:rFonts w:ascii="Arial" w:eastAsia="ＭＳ Ｐゴシック" w:hAnsi="ＭＳ Ｐゴシック" w:cs="Arial"/>
        <w:position w:val="-4"/>
        <w:sz w:val="16"/>
        <w:szCs w:val="16"/>
      </w:rPr>
    </w:pP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50048" behindDoc="0" locked="0" layoutInCell="1" allowOverlap="1" wp14:anchorId="44AF4DA1" wp14:editId="5AB5D570">
              <wp:simplePos x="0" y="0"/>
              <wp:positionH relativeFrom="column">
                <wp:posOffset>-635</wp:posOffset>
              </wp:positionH>
              <wp:positionV relativeFrom="paragraph">
                <wp:posOffset>-8665210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left:0;text-align:left;margin-left:-.05pt;margin-top:-682.3pt;width:5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" strokecolor="#4bacc6 [3208]" strokeweight="2pt">
              <v:shadow on="t" color="black" opacity="24903f" origin=",.5" offset="0,.55556mm"/>
            </v:shape>
          </w:pict>
        </mc:Fallback>
      </mc:AlternateContent>
    </w: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63360" behindDoc="0" locked="0" layoutInCell="1" allowOverlap="1" wp14:anchorId="4FDB190E" wp14:editId="33AECC59">
              <wp:simplePos x="0" y="0"/>
              <wp:positionH relativeFrom="column">
                <wp:posOffset>-110490</wp:posOffset>
              </wp:positionH>
              <wp:positionV relativeFrom="paragraph">
                <wp:posOffset>-9115425</wp:posOffset>
              </wp:positionV>
              <wp:extent cx="2847975" cy="438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847975" cy="438150"/>
                      </a:xfrm>
                      <a:prstGeom prst="rect">
                        <a:avLst/>
                      </a:prstGeom>
                      <a:solidFill>
                        <a:sysClr val="window" lastClr="FFFFFF"/>
                      </a:solidFill>
                      <a:ln w="6350">
                        <a:noFill/>
                      </a:ln>
                      <a:effectLst/>
                    </wps:spPr>
                    <wps:txbx>
                      <w:txbxContent>
                        <w:p w14:paraId="709D3AF0" w14:textId="5AEAF4DC" w:rsidR="00783733" w:rsidRPr="00783733" w:rsidRDefault="00783733" w:rsidP="000C4635">
                          <w:pPr>
                            <w:tabs>
                              <w:tab w:val="center" w:pos="4252"/>
                            </w:tabs>
                            <w:snapToGrid w:val="0"/>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8.7pt;margin-top:-717.75pt;width:224.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" fillcolor="window" stroked="f" strokeweight=".5pt">
              <v:textbox>
                <w:txbxContent>
                  <w:p w14:paraId="709D3AF0" w14:textId="5AEAF4DC" w:rsidR="00783733" w:rsidRPr="00783733" w:rsidRDefault="00783733" w:rsidP="000C4635">
                    <w:pPr>
                      <w:tabs>
                        <w:tab w:val="center" w:pos="4252"/>
                      </w:tabs>
                      <w:snapToGrid w:val="0"/>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75648" behindDoc="0" locked="0" layoutInCell="1" allowOverlap="1" wp14:anchorId="12D318B0" wp14:editId="2810F9D1">
              <wp:simplePos x="0" y="0"/>
              <wp:positionH relativeFrom="column">
                <wp:posOffset>2651761</wp:posOffset>
              </wp:positionH>
              <wp:positionV relativeFrom="paragraph">
                <wp:posOffset>-9096375</wp:posOffset>
              </wp:positionV>
              <wp:extent cx="43053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05300" cy="381000"/>
                      </a:xfrm>
                      <a:prstGeom prst="rect">
                        <a:avLst/>
                      </a:prstGeom>
                      <a:solidFill>
                        <a:sysClr val="window" lastClr="FFFFFF"/>
                      </a:solidFill>
                      <a:ln w="6350">
                        <a:noFill/>
                      </a:ln>
                      <a:effectLst/>
                    </wps:spPr>
                    <wps:txbx>
                      <w:txbxContent>
                        <w:p w14:paraId="7E67C088" w14:textId="6D521744" w:rsidR="00783733" w:rsidRPr="005D47C0" w:rsidRDefault="000C4635" w:rsidP="000C4635">
                          <w:pPr>
                            <w:tabs>
                              <w:tab w:val="center" w:pos="4252"/>
                            </w:tabs>
                            <w:snapToGrid w:val="0"/>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08.8pt;margin-top:-716.25pt;width:339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" fillcolor="window" stroked="f" strokeweight=".5pt">
              <v:textbox>
                <w:txbxContent>
                  <w:p w14:paraId="7E67C088" w14:textId="6D521744" w:rsidR="00783733" w:rsidRPr="005D47C0" w:rsidRDefault="000C4635" w:rsidP="000C4635">
                    <w:pPr>
                      <w:tabs>
                        <w:tab w:val="center" w:pos="4252"/>
                      </w:tabs>
                      <w:snapToGrid w:val="0"/>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42880" behindDoc="0" locked="0" layoutInCell="1" allowOverlap="1" wp14:anchorId="41A4E93D" wp14:editId="3DBEE0C5">
              <wp:simplePos x="0" y="0"/>
              <wp:positionH relativeFrom="column">
                <wp:posOffset>1299210</wp:posOffset>
              </wp:positionH>
              <wp:positionV relativeFrom="paragraph">
                <wp:posOffset>-9934575</wp:posOffset>
              </wp:positionV>
              <wp:extent cx="4267200" cy="800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02.3pt;margin-top:-782.25pt;width:336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" stroked="f">
              <v:textbo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r w:rsidR="00DA653D" w:rsidRPr="009030C3">
      <w:rPr>
        <w:rFonts w:ascii="Arial" w:eastAsia="ＭＳ Ｐゴシック" w:hAnsi="ＭＳ Ｐゴシック" w:cs="Arial" w:hint="eastAsia"/>
        <w:position w:val="-4"/>
        <w:sz w:val="16"/>
        <w:szCs w:val="16"/>
      </w:rPr>
      <w:t xml:space="preserve">ガバナー事務所　　　</w:t>
    </w:r>
    <w:r w:rsidR="00DA653D" w:rsidRPr="009030C3">
      <w:rPr>
        <w:rFonts w:hint="eastAsia"/>
        <w:sz w:val="16"/>
        <w:szCs w:val="16"/>
      </w:rPr>
      <w:t xml:space="preserve"> </w:t>
    </w:r>
    <w:r w:rsidR="00DA653D" w:rsidRPr="009030C3">
      <w:rPr>
        <w:rFonts w:ascii="Arial" w:eastAsia="ＭＳ Ｐゴシック" w:hAnsi="ＭＳ Ｐゴシック" w:cs="Arial" w:hint="eastAsia"/>
        <w:position w:val="-4"/>
        <w:sz w:val="16"/>
        <w:szCs w:val="16"/>
      </w:rPr>
      <w:t xml:space="preserve">E-mail  </w:t>
    </w:r>
    <w:hyperlink r:id="rId3" w:history="1">
      <w:r w:rsidR="00783733" w:rsidRPr="009030C3">
        <w:rPr>
          <w:rStyle w:val="af"/>
          <w:rFonts w:ascii="Arial" w:eastAsia="ＭＳ Ｐゴシック" w:hAnsi="ＭＳ Ｐゴシック" w:cs="Arial" w:hint="eastAsia"/>
          <w:position w:val="-4"/>
          <w:sz w:val="16"/>
          <w:szCs w:val="16"/>
        </w:rPr>
        <w:t>16-17gov@rid2790.jp</w:t>
      </w:r>
    </w:hyperlink>
    <w:r w:rsidR="00DA653D" w:rsidRPr="009030C3">
      <w:rPr>
        <w:rFonts w:ascii="Arial" w:eastAsia="ＭＳ Ｐゴシック" w:hAnsi="ＭＳ Ｐゴシック" w:cs="Arial" w:hint="eastAsia"/>
        <w:position w:val="-4"/>
        <w:sz w:val="16"/>
        <w:szCs w:val="16"/>
      </w:rPr>
      <w:t xml:space="preserve">　　　　</w:t>
    </w:r>
    <w:r w:rsidR="00DA653D" w:rsidRPr="009030C3">
      <w:rPr>
        <w:rFonts w:ascii="Arial" w:eastAsia="ＭＳ Ｐゴシック" w:hAnsi="ＭＳ Ｐゴシック" w:cs="Arial" w:hint="eastAsia"/>
        <w:position w:val="-4"/>
        <w:sz w:val="16"/>
        <w:szCs w:val="16"/>
      </w:rPr>
      <w:t>FAX</w:t>
    </w:r>
    <w:r w:rsidRPr="009030C3">
      <w:rPr>
        <w:rFonts w:ascii="Arial" w:eastAsia="ＭＳ Ｐゴシック" w:hAnsi="ＭＳ Ｐゴシック" w:cs="Arial" w:hint="eastAsia"/>
        <w:position w:val="-4"/>
        <w:sz w:val="16"/>
        <w:szCs w:val="16"/>
      </w:rPr>
      <w:t xml:space="preserve">　</w:t>
    </w:r>
    <w:r w:rsidRPr="009030C3">
      <w:rPr>
        <w:rFonts w:ascii="Arial" w:eastAsia="ＭＳ Ｐゴシック" w:hAnsi="ＭＳ Ｐゴシック" w:cs="Arial" w:hint="eastAsia"/>
        <w:position w:val="-4"/>
        <w:sz w:val="16"/>
        <w:szCs w:val="16"/>
      </w:rPr>
      <w:t>043</w:t>
    </w:r>
    <w:r w:rsidR="00783733"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256</w:t>
    </w:r>
    <w:r w:rsidR="00DA653D"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0008</w:t>
    </w:r>
  </w:p>
  <w:p w14:paraId="0BF97136" w14:textId="77777777" w:rsidR="00F41D48" w:rsidRDefault="00F41D48" w:rsidP="00F41D48">
    <w:pPr>
      <w:pStyle w:val="a5"/>
      <w:rPr>
        <w:rFonts w:ascii="Arial" w:eastAsia="ＭＳ Ｐゴシック" w:hAnsi="ＭＳ Ｐゴシック" w:cs="Arial"/>
        <w:position w:val="-4"/>
        <w:sz w:val="8"/>
        <w:szCs w:val="8"/>
      </w:rPr>
    </w:pPr>
  </w:p>
  <w:p w14:paraId="7B78E7E6" w14:textId="77777777" w:rsidR="00F41D48" w:rsidRDefault="00F41D48" w:rsidP="00F41D48">
    <w:pPr>
      <w:pStyle w:val="a5"/>
      <w:rPr>
        <w:rFonts w:ascii="Arial" w:eastAsia="ＭＳ Ｐゴシック" w:hAnsi="ＭＳ Ｐゴシック" w:cs="Arial"/>
        <w:position w:val="-4"/>
        <w:sz w:val="8"/>
        <w:szCs w:val="8"/>
      </w:rPr>
    </w:pPr>
  </w:p>
  <w:p w14:paraId="6865671A" w14:textId="77777777" w:rsidR="00F41D48" w:rsidRPr="00080A0F" w:rsidRDefault="00F41D48" w:rsidP="00F41D48">
    <w:pPr>
      <w:pStyle w:val="a5"/>
      <w:rPr>
        <w:rFonts w:ascii="Arial" w:eastAsia="ＭＳ Ｐゴシック" w:hAnsi="ＭＳ Ｐゴシック" w:cs="Arial"/>
        <w:position w:val="-4"/>
        <w:sz w:val="8"/>
        <w:szCs w:val="8"/>
      </w:rPr>
    </w:pPr>
  </w:p>
  <w:p w14:paraId="153136BA" w14:textId="77777777"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A89A2" w14:textId="77777777" w:rsidR="0047031A" w:rsidRDefault="0047031A" w:rsidP="00AD2BC0">
      <w:r>
        <w:separator/>
      </w:r>
    </w:p>
  </w:footnote>
  <w:footnote w:type="continuationSeparator" w:id="0">
    <w:p w14:paraId="09E2FB23" w14:textId="77777777" w:rsidR="0047031A" w:rsidRDefault="0047031A" w:rsidP="00AD2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EA0"/>
    <w:multiLevelType w:val="hybridMultilevel"/>
    <w:tmpl w:val="A0EC2FFC"/>
    <w:lvl w:ilvl="0" w:tplc="545CC04C">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2E327856"/>
    <w:multiLevelType w:val="hybridMultilevel"/>
    <w:tmpl w:val="29FC2F30"/>
    <w:lvl w:ilvl="0" w:tplc="3AEC02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38DA"/>
    <w:rsid w:val="000308A5"/>
    <w:rsid w:val="0003186B"/>
    <w:rsid w:val="00055E77"/>
    <w:rsid w:val="00080A0F"/>
    <w:rsid w:val="00092AF9"/>
    <w:rsid w:val="00097BDB"/>
    <w:rsid w:val="000A4520"/>
    <w:rsid w:val="000C4635"/>
    <w:rsid w:val="000C463D"/>
    <w:rsid w:val="000C5A39"/>
    <w:rsid w:val="000D2515"/>
    <w:rsid w:val="000D4830"/>
    <w:rsid w:val="000F29B2"/>
    <w:rsid w:val="001033AD"/>
    <w:rsid w:val="00104510"/>
    <w:rsid w:val="001152BC"/>
    <w:rsid w:val="001408D6"/>
    <w:rsid w:val="0015795C"/>
    <w:rsid w:val="001654DF"/>
    <w:rsid w:val="00180CB2"/>
    <w:rsid w:val="001B505A"/>
    <w:rsid w:val="001C1F02"/>
    <w:rsid w:val="001C7301"/>
    <w:rsid w:val="001D7680"/>
    <w:rsid w:val="001F4C2C"/>
    <w:rsid w:val="00201FB5"/>
    <w:rsid w:val="0021302E"/>
    <w:rsid w:val="002138F9"/>
    <w:rsid w:val="00215932"/>
    <w:rsid w:val="0023580F"/>
    <w:rsid w:val="00235DE8"/>
    <w:rsid w:val="002404A9"/>
    <w:rsid w:val="002641B4"/>
    <w:rsid w:val="00272AAB"/>
    <w:rsid w:val="00275A5E"/>
    <w:rsid w:val="00281025"/>
    <w:rsid w:val="00284BE0"/>
    <w:rsid w:val="002906F6"/>
    <w:rsid w:val="002935B7"/>
    <w:rsid w:val="002972BD"/>
    <w:rsid w:val="002C235E"/>
    <w:rsid w:val="002F101F"/>
    <w:rsid w:val="00301FD5"/>
    <w:rsid w:val="00311195"/>
    <w:rsid w:val="00315891"/>
    <w:rsid w:val="0032378E"/>
    <w:rsid w:val="00326459"/>
    <w:rsid w:val="00327A68"/>
    <w:rsid w:val="00380529"/>
    <w:rsid w:val="0038194F"/>
    <w:rsid w:val="003C6363"/>
    <w:rsid w:val="003D4BB9"/>
    <w:rsid w:val="003F2069"/>
    <w:rsid w:val="004057AC"/>
    <w:rsid w:val="00406A71"/>
    <w:rsid w:val="00435C70"/>
    <w:rsid w:val="004569C1"/>
    <w:rsid w:val="0046521B"/>
    <w:rsid w:val="0047031A"/>
    <w:rsid w:val="004F4630"/>
    <w:rsid w:val="004F7A91"/>
    <w:rsid w:val="00510D07"/>
    <w:rsid w:val="0054122F"/>
    <w:rsid w:val="005414B8"/>
    <w:rsid w:val="00544305"/>
    <w:rsid w:val="00581D49"/>
    <w:rsid w:val="00592036"/>
    <w:rsid w:val="005B624A"/>
    <w:rsid w:val="005D0AF3"/>
    <w:rsid w:val="005D7586"/>
    <w:rsid w:val="00627CCF"/>
    <w:rsid w:val="006312B2"/>
    <w:rsid w:val="0063226F"/>
    <w:rsid w:val="00634258"/>
    <w:rsid w:val="00640067"/>
    <w:rsid w:val="00640FBE"/>
    <w:rsid w:val="00641A08"/>
    <w:rsid w:val="00647444"/>
    <w:rsid w:val="00686F72"/>
    <w:rsid w:val="00696E1C"/>
    <w:rsid w:val="006B127B"/>
    <w:rsid w:val="006D719A"/>
    <w:rsid w:val="00703DED"/>
    <w:rsid w:val="0070789C"/>
    <w:rsid w:val="0073222A"/>
    <w:rsid w:val="007332D0"/>
    <w:rsid w:val="00742CDF"/>
    <w:rsid w:val="00770FFC"/>
    <w:rsid w:val="00781F0D"/>
    <w:rsid w:val="00783733"/>
    <w:rsid w:val="00786B8E"/>
    <w:rsid w:val="007B1F3C"/>
    <w:rsid w:val="007C446B"/>
    <w:rsid w:val="007C68E4"/>
    <w:rsid w:val="007C692A"/>
    <w:rsid w:val="007E407D"/>
    <w:rsid w:val="007E71BF"/>
    <w:rsid w:val="0080695E"/>
    <w:rsid w:val="008254AF"/>
    <w:rsid w:val="008317C6"/>
    <w:rsid w:val="00847B1F"/>
    <w:rsid w:val="008529D4"/>
    <w:rsid w:val="00852E0B"/>
    <w:rsid w:val="008777D8"/>
    <w:rsid w:val="00887AF3"/>
    <w:rsid w:val="008A61EE"/>
    <w:rsid w:val="008B66C6"/>
    <w:rsid w:val="008E26A5"/>
    <w:rsid w:val="009030C3"/>
    <w:rsid w:val="00906669"/>
    <w:rsid w:val="00910811"/>
    <w:rsid w:val="009403EC"/>
    <w:rsid w:val="009729FD"/>
    <w:rsid w:val="0097777D"/>
    <w:rsid w:val="00992DCD"/>
    <w:rsid w:val="00994597"/>
    <w:rsid w:val="009A14AE"/>
    <w:rsid w:val="009A5A2C"/>
    <w:rsid w:val="009B7AE8"/>
    <w:rsid w:val="00A04106"/>
    <w:rsid w:val="00A04CD6"/>
    <w:rsid w:val="00A46BD1"/>
    <w:rsid w:val="00A62CD7"/>
    <w:rsid w:val="00A72A3E"/>
    <w:rsid w:val="00A73AC0"/>
    <w:rsid w:val="00A83395"/>
    <w:rsid w:val="00AA31E2"/>
    <w:rsid w:val="00AA71A9"/>
    <w:rsid w:val="00AB02F7"/>
    <w:rsid w:val="00AD16BD"/>
    <w:rsid w:val="00AD2BC0"/>
    <w:rsid w:val="00AD3C1F"/>
    <w:rsid w:val="00AD3F9D"/>
    <w:rsid w:val="00B71AA8"/>
    <w:rsid w:val="00B752A5"/>
    <w:rsid w:val="00B75BB4"/>
    <w:rsid w:val="00BB46C0"/>
    <w:rsid w:val="00BC348E"/>
    <w:rsid w:val="00BC5397"/>
    <w:rsid w:val="00BC6F18"/>
    <w:rsid w:val="00BD5ADB"/>
    <w:rsid w:val="00BE56A0"/>
    <w:rsid w:val="00BF3C2C"/>
    <w:rsid w:val="00BF60A5"/>
    <w:rsid w:val="00C2317D"/>
    <w:rsid w:val="00C4063D"/>
    <w:rsid w:val="00C43D0D"/>
    <w:rsid w:val="00C50CE8"/>
    <w:rsid w:val="00C66CDA"/>
    <w:rsid w:val="00C82901"/>
    <w:rsid w:val="00C91CC3"/>
    <w:rsid w:val="00CA0F8A"/>
    <w:rsid w:val="00CA3246"/>
    <w:rsid w:val="00CA3DF0"/>
    <w:rsid w:val="00CA668C"/>
    <w:rsid w:val="00CB52E3"/>
    <w:rsid w:val="00CC5D39"/>
    <w:rsid w:val="00CC71E7"/>
    <w:rsid w:val="00CF6493"/>
    <w:rsid w:val="00D04CEF"/>
    <w:rsid w:val="00D0678D"/>
    <w:rsid w:val="00D2514B"/>
    <w:rsid w:val="00D5337F"/>
    <w:rsid w:val="00D534F5"/>
    <w:rsid w:val="00D57995"/>
    <w:rsid w:val="00DA5536"/>
    <w:rsid w:val="00DA653D"/>
    <w:rsid w:val="00DC393B"/>
    <w:rsid w:val="00DE5DB8"/>
    <w:rsid w:val="00DF5D0F"/>
    <w:rsid w:val="00E10DFA"/>
    <w:rsid w:val="00E13EDB"/>
    <w:rsid w:val="00E45990"/>
    <w:rsid w:val="00E47CAD"/>
    <w:rsid w:val="00E64DE1"/>
    <w:rsid w:val="00E65BA8"/>
    <w:rsid w:val="00E66B95"/>
    <w:rsid w:val="00EA5838"/>
    <w:rsid w:val="00EA64A7"/>
    <w:rsid w:val="00EF5EDE"/>
    <w:rsid w:val="00F31B5A"/>
    <w:rsid w:val="00F31DE9"/>
    <w:rsid w:val="00F335D5"/>
    <w:rsid w:val="00F41D48"/>
    <w:rsid w:val="00F448A3"/>
    <w:rsid w:val="00F86408"/>
    <w:rsid w:val="00FA7CE8"/>
    <w:rsid w:val="00FD231B"/>
    <w:rsid w:val="00FE071B"/>
    <w:rsid w:val="00FE7EF9"/>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uiPriority w:val="99"/>
    <w:semiHidden/>
    <w:unhideWhenUsed/>
    <w:rsid w:val="00DF5D0F"/>
  </w:style>
  <w:style w:type="character" w:customStyle="1" w:styleId="af1">
    <w:name w:val="日付 (文字)"/>
    <w:basedOn w:val="a0"/>
    <w:link w:val="af0"/>
    <w:uiPriority w:val="99"/>
    <w:semiHidden/>
    <w:rsid w:val="00DF5D0F"/>
    <w:rPr>
      <w:kern w:val="2"/>
      <w:sz w:val="21"/>
      <w:szCs w:val="22"/>
    </w:rPr>
  </w:style>
  <w:style w:type="paragraph" w:styleId="af2">
    <w:name w:val="List Paragraph"/>
    <w:basedOn w:val="a"/>
    <w:uiPriority w:val="34"/>
    <w:qFormat/>
    <w:rsid w:val="00406A71"/>
    <w:pPr>
      <w:ind w:leftChars="400" w:left="840"/>
    </w:pPr>
    <w:rPr>
      <w:rFonts w:asciiTheme="minorHAnsi" w:eastAsiaTheme="minorEastAsia" w:hAnsiTheme="minorHAnsi" w:cstheme="minorBidi"/>
    </w:rPr>
  </w:style>
  <w:style w:type="paragraph" w:styleId="af3">
    <w:name w:val="No Spacing"/>
    <w:uiPriority w:val="1"/>
    <w:qFormat/>
    <w:rsid w:val="00CA0F8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uiPriority w:val="99"/>
    <w:semiHidden/>
    <w:unhideWhenUsed/>
    <w:rsid w:val="00DF5D0F"/>
  </w:style>
  <w:style w:type="character" w:customStyle="1" w:styleId="af1">
    <w:name w:val="日付 (文字)"/>
    <w:basedOn w:val="a0"/>
    <w:link w:val="af0"/>
    <w:uiPriority w:val="99"/>
    <w:semiHidden/>
    <w:rsid w:val="00DF5D0F"/>
    <w:rPr>
      <w:kern w:val="2"/>
      <w:sz w:val="21"/>
      <w:szCs w:val="22"/>
    </w:rPr>
  </w:style>
  <w:style w:type="paragraph" w:styleId="af2">
    <w:name w:val="List Paragraph"/>
    <w:basedOn w:val="a"/>
    <w:uiPriority w:val="34"/>
    <w:qFormat/>
    <w:rsid w:val="00406A71"/>
    <w:pPr>
      <w:ind w:leftChars="400" w:left="840"/>
    </w:pPr>
    <w:rPr>
      <w:rFonts w:asciiTheme="minorHAnsi" w:eastAsiaTheme="minorEastAsia" w:hAnsiTheme="minorHAnsi" w:cstheme="minorBidi"/>
    </w:rPr>
  </w:style>
  <w:style w:type="paragraph" w:styleId="af3">
    <w:name w:val="No Spacing"/>
    <w:uiPriority w:val="1"/>
    <w:qFormat/>
    <w:rsid w:val="00CA0F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3662">
      <w:bodyDiv w:val="1"/>
      <w:marLeft w:val="0"/>
      <w:marRight w:val="0"/>
      <w:marTop w:val="0"/>
      <w:marBottom w:val="0"/>
      <w:divBdr>
        <w:top w:val="none" w:sz="0" w:space="0" w:color="auto"/>
        <w:left w:val="none" w:sz="0" w:space="0" w:color="auto"/>
        <w:bottom w:val="none" w:sz="0" w:space="0" w:color="auto"/>
        <w:right w:val="none" w:sz="0" w:space="0" w:color="auto"/>
      </w:divBdr>
    </w:div>
    <w:div w:id="359204529">
      <w:bodyDiv w:val="1"/>
      <w:marLeft w:val="0"/>
      <w:marRight w:val="0"/>
      <w:marTop w:val="0"/>
      <w:marBottom w:val="0"/>
      <w:divBdr>
        <w:top w:val="none" w:sz="0" w:space="0" w:color="auto"/>
        <w:left w:val="none" w:sz="0" w:space="0" w:color="auto"/>
        <w:bottom w:val="none" w:sz="0" w:space="0" w:color="auto"/>
        <w:right w:val="none" w:sz="0" w:space="0" w:color="auto"/>
      </w:divBdr>
    </w:div>
    <w:div w:id="653607205">
      <w:bodyDiv w:val="1"/>
      <w:marLeft w:val="0"/>
      <w:marRight w:val="0"/>
      <w:marTop w:val="0"/>
      <w:marBottom w:val="0"/>
      <w:divBdr>
        <w:top w:val="none" w:sz="0" w:space="0" w:color="auto"/>
        <w:left w:val="none" w:sz="0" w:space="0" w:color="auto"/>
        <w:bottom w:val="none" w:sz="0" w:space="0" w:color="auto"/>
        <w:right w:val="none" w:sz="0" w:space="0" w:color="auto"/>
      </w:divBdr>
    </w:div>
    <w:div w:id="1413623192">
      <w:bodyDiv w:val="1"/>
      <w:marLeft w:val="0"/>
      <w:marRight w:val="0"/>
      <w:marTop w:val="0"/>
      <w:marBottom w:val="0"/>
      <w:divBdr>
        <w:top w:val="none" w:sz="0" w:space="0" w:color="auto"/>
        <w:left w:val="none" w:sz="0" w:space="0" w:color="auto"/>
        <w:bottom w:val="none" w:sz="0" w:space="0" w:color="auto"/>
        <w:right w:val="none" w:sz="0" w:space="0" w:color="auto"/>
      </w:divBdr>
    </w:div>
    <w:div w:id="1628584980">
      <w:bodyDiv w:val="1"/>
      <w:marLeft w:val="0"/>
      <w:marRight w:val="0"/>
      <w:marTop w:val="0"/>
      <w:marBottom w:val="0"/>
      <w:divBdr>
        <w:top w:val="none" w:sz="0" w:space="0" w:color="auto"/>
        <w:left w:val="none" w:sz="0" w:space="0" w:color="auto"/>
        <w:bottom w:val="none" w:sz="0" w:space="0" w:color="auto"/>
        <w:right w:val="none" w:sz="0" w:space="0" w:color="auto"/>
      </w:divBdr>
    </w:div>
    <w:div w:id="1921140236">
      <w:bodyDiv w:val="1"/>
      <w:marLeft w:val="0"/>
      <w:marRight w:val="0"/>
      <w:marTop w:val="0"/>
      <w:marBottom w:val="0"/>
      <w:divBdr>
        <w:top w:val="none" w:sz="0" w:space="0" w:color="auto"/>
        <w:left w:val="none" w:sz="0" w:space="0" w:color="auto"/>
        <w:bottom w:val="none" w:sz="0" w:space="0" w:color="auto"/>
        <w:right w:val="none" w:sz="0" w:space="0" w:color="auto"/>
      </w:divBdr>
    </w:div>
    <w:div w:id="20447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16-17gov@rid2790.jp" TargetMode="External"/><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BEBDB-38B8-4128-859A-E003FCD5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RID2790</cp:lastModifiedBy>
  <cp:revision>2</cp:revision>
  <cp:lastPrinted>2016-09-27T08:14:00Z</cp:lastPrinted>
  <dcterms:created xsi:type="dcterms:W3CDTF">2017-03-06T03:12:00Z</dcterms:created>
  <dcterms:modified xsi:type="dcterms:W3CDTF">2017-03-06T03:12:00Z</dcterms:modified>
</cp:coreProperties>
</file>