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11" w:rsidRPr="005E4211" w:rsidRDefault="005E4211" w:rsidP="005E4211">
      <w:pPr>
        <w:jc w:val="right"/>
        <w:rPr>
          <w:rFonts w:asciiTheme="minorEastAsia" w:hAnsiTheme="minorEastAsia" w:cs="Times New Roman"/>
          <w:szCs w:val="20"/>
        </w:rPr>
      </w:pPr>
      <w:r w:rsidRPr="005E4211">
        <w:rPr>
          <w:rFonts w:asciiTheme="minorEastAsia" w:hAnsiTheme="minorEastAsia" w:cs="Times New Roman" w:hint="eastAsia"/>
          <w:szCs w:val="20"/>
        </w:rPr>
        <w:t>2018年8月</w:t>
      </w:r>
      <w:r w:rsidR="001B4C3E">
        <w:rPr>
          <w:rFonts w:asciiTheme="minorEastAsia" w:hAnsiTheme="minorEastAsia" w:cs="Times New Roman" w:hint="eastAsia"/>
          <w:szCs w:val="20"/>
        </w:rPr>
        <w:t>9</w:t>
      </w:r>
      <w:bookmarkStart w:id="0" w:name="_GoBack"/>
      <w:bookmarkEnd w:id="0"/>
      <w:r w:rsidRPr="005E4211">
        <w:rPr>
          <w:rFonts w:asciiTheme="minorEastAsia" w:hAnsiTheme="minorEastAsia" w:cs="Times New Roman" w:hint="eastAsia"/>
          <w:szCs w:val="20"/>
        </w:rPr>
        <w:t>日</w:t>
      </w:r>
    </w:p>
    <w:p w:rsidR="005E4211" w:rsidRPr="005E4211" w:rsidRDefault="005E4211" w:rsidP="005E4211">
      <w:pPr>
        <w:rPr>
          <w:rFonts w:asciiTheme="minorEastAsia" w:hAnsiTheme="minorEastAsia" w:cs="Times New Roman"/>
          <w:szCs w:val="20"/>
        </w:rPr>
      </w:pPr>
      <w:r w:rsidRPr="005E4211">
        <w:rPr>
          <w:rFonts w:asciiTheme="minorEastAsia" w:hAnsiTheme="minorEastAsia" w:cs="Times New Roman" w:hint="eastAsia"/>
          <w:szCs w:val="20"/>
        </w:rPr>
        <w:t>国際ロータリー第2790地区</w:t>
      </w:r>
    </w:p>
    <w:p w:rsidR="005E4211" w:rsidRPr="005E4211" w:rsidRDefault="005E4211" w:rsidP="005E4211">
      <w:pPr>
        <w:rPr>
          <w:rFonts w:ascii="Century" w:eastAsia="ＭＳ 明朝" w:hAnsi="Century" w:cs="Times New Roman"/>
          <w:szCs w:val="20"/>
        </w:rPr>
      </w:pPr>
      <w:r w:rsidRPr="005E4211">
        <w:rPr>
          <w:rFonts w:ascii="Century" w:eastAsia="ＭＳ 明朝" w:hAnsi="Century" w:cs="Times New Roman" w:hint="eastAsia"/>
          <w:szCs w:val="20"/>
        </w:rPr>
        <w:t xml:space="preserve">　各クラブ</w:t>
      </w:r>
    </w:p>
    <w:p w:rsidR="005E4211" w:rsidRPr="005E4211" w:rsidRDefault="005E4211" w:rsidP="005E4211">
      <w:pPr>
        <w:ind w:firstLineChars="200" w:firstLine="412"/>
        <w:rPr>
          <w:rFonts w:ascii="Century" w:eastAsia="ＭＳ 明朝" w:hAnsi="Century" w:cs="Times New Roman"/>
          <w:szCs w:val="20"/>
        </w:rPr>
      </w:pPr>
      <w:r w:rsidRPr="005E4211">
        <w:rPr>
          <w:rFonts w:ascii="Century" w:eastAsia="ＭＳ 明朝" w:hAnsi="Century" w:cs="Times New Roman" w:hint="eastAsia"/>
          <w:szCs w:val="20"/>
        </w:rPr>
        <w:t>会長、幹事、会計各位</w:t>
      </w:r>
    </w:p>
    <w:p w:rsidR="005E4211" w:rsidRPr="005E4211" w:rsidRDefault="005E4211" w:rsidP="005E4211">
      <w:pPr>
        <w:tabs>
          <w:tab w:val="left" w:pos="4678"/>
        </w:tabs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/>
          <w:szCs w:val="20"/>
        </w:rPr>
        <w:tab/>
      </w:r>
      <w:r w:rsidRPr="005E4211">
        <w:rPr>
          <w:rFonts w:ascii="Century" w:eastAsia="ＭＳ 明朝" w:hAnsi="Century" w:cs="Times New Roman" w:hint="eastAsia"/>
          <w:szCs w:val="20"/>
        </w:rPr>
        <w:t>国際ロータリー第</w:t>
      </w:r>
      <w:r w:rsidRPr="005E4211">
        <w:rPr>
          <w:rFonts w:ascii="Century" w:eastAsia="ＭＳ 明朝" w:hAnsi="Century" w:cs="Times New Roman" w:hint="eastAsia"/>
          <w:szCs w:val="20"/>
        </w:rPr>
        <w:t>1</w:t>
      </w:r>
      <w:r w:rsidRPr="005E4211">
        <w:rPr>
          <w:rFonts w:ascii="Century" w:eastAsia="ＭＳ 明朝" w:hAnsi="Century" w:cs="Times New Roman" w:hint="eastAsia"/>
          <w:szCs w:val="20"/>
        </w:rPr>
        <w:t>ゾーン</w:t>
      </w:r>
    </w:p>
    <w:p w:rsidR="005E4211" w:rsidRPr="005E4211" w:rsidRDefault="005E4211" w:rsidP="005E4211">
      <w:pPr>
        <w:ind w:firstLineChars="2497" w:firstLine="5147"/>
        <w:rPr>
          <w:rFonts w:ascii="Century" w:eastAsia="ＭＳ 明朝" w:hAnsi="Century" w:cs="Times New Roman"/>
          <w:szCs w:val="20"/>
        </w:rPr>
      </w:pPr>
      <w:r w:rsidRPr="005E4211">
        <w:rPr>
          <w:rFonts w:ascii="Century" w:eastAsia="ＭＳ 明朝" w:hAnsi="Century" w:cs="Times New Roman" w:hint="eastAsia"/>
          <w:szCs w:val="20"/>
        </w:rPr>
        <w:t>ロータリーカード推進コーディネーター</w:t>
      </w:r>
    </w:p>
    <w:p w:rsidR="005E4211" w:rsidRPr="005E4211" w:rsidRDefault="005E4211" w:rsidP="005E4211">
      <w:pPr>
        <w:rPr>
          <w:rFonts w:ascii="Century" w:eastAsia="ＭＳ 明朝" w:hAnsi="Century" w:cs="Times New Roman"/>
          <w:szCs w:val="20"/>
        </w:rPr>
      </w:pPr>
      <w:r w:rsidRPr="005E4211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　　</w:t>
      </w:r>
      <w:r w:rsidRPr="005E4211">
        <w:rPr>
          <w:rFonts w:ascii="Century" w:eastAsia="ＭＳ 明朝" w:hAnsi="Century" w:cs="Times New Roman" w:hint="eastAsia"/>
          <w:szCs w:val="20"/>
        </w:rPr>
        <w:t>櫻木英一郎　千葉</w:t>
      </w:r>
      <w:r w:rsidRPr="005E4211">
        <w:rPr>
          <w:rFonts w:ascii="Century" w:eastAsia="ＭＳ 明朝" w:hAnsi="Century" w:cs="Times New Roman" w:hint="eastAsia"/>
          <w:szCs w:val="20"/>
        </w:rPr>
        <w:t>RC</w:t>
      </w:r>
    </w:p>
    <w:p w:rsidR="005E4211" w:rsidRPr="005E4211" w:rsidRDefault="005E4211" w:rsidP="005E4211">
      <w:pPr>
        <w:ind w:firstLineChars="2270" w:firstLine="4679"/>
        <w:rPr>
          <w:rFonts w:ascii="Century" w:eastAsia="ＭＳ 明朝" w:hAnsi="Century" w:cs="Times New Roman"/>
          <w:szCs w:val="20"/>
        </w:rPr>
      </w:pPr>
      <w:r w:rsidRPr="005E4211">
        <w:rPr>
          <w:rFonts w:ascii="Century" w:eastAsia="ＭＳ 明朝" w:hAnsi="Century" w:cs="Times New Roman" w:hint="eastAsia"/>
          <w:szCs w:val="20"/>
        </w:rPr>
        <w:t>国際ロータリー第</w:t>
      </w:r>
      <w:r w:rsidRPr="005E4211">
        <w:rPr>
          <w:rFonts w:ascii="Century" w:eastAsia="ＭＳ 明朝" w:hAnsi="Century" w:cs="Times New Roman" w:hint="eastAsia"/>
          <w:szCs w:val="20"/>
        </w:rPr>
        <w:t>2790</w:t>
      </w:r>
      <w:r w:rsidRPr="005E4211">
        <w:rPr>
          <w:rFonts w:ascii="Century" w:eastAsia="ＭＳ 明朝" w:hAnsi="Century" w:cs="Times New Roman" w:hint="eastAsia"/>
          <w:szCs w:val="20"/>
        </w:rPr>
        <w:t>地区</w:t>
      </w:r>
    </w:p>
    <w:p w:rsidR="005E4211" w:rsidRPr="005E4211" w:rsidRDefault="005E4211" w:rsidP="005E4211">
      <w:pPr>
        <w:rPr>
          <w:rFonts w:ascii="Century" w:eastAsia="ＭＳ 明朝" w:hAnsi="Century" w:cs="Times New Roman"/>
          <w:szCs w:val="20"/>
        </w:rPr>
      </w:pPr>
      <w:r w:rsidRPr="005E4211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　　　　　ガバナー　橋岡久太郎</w:t>
      </w:r>
    </w:p>
    <w:p w:rsidR="005E4211" w:rsidRPr="005E4211" w:rsidRDefault="005E4211" w:rsidP="005E4211">
      <w:pPr>
        <w:rPr>
          <w:rFonts w:ascii="Century" w:eastAsia="ＭＳ 明朝" w:hAnsi="Century" w:cs="Times New Roman"/>
          <w:szCs w:val="20"/>
        </w:rPr>
      </w:pPr>
    </w:p>
    <w:p w:rsidR="005E4211" w:rsidRPr="005E4211" w:rsidRDefault="005E4211" w:rsidP="005E4211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5E4211">
        <w:rPr>
          <w:rFonts w:ascii="Century" w:eastAsia="ＭＳ 明朝" w:hAnsi="Century" w:cs="Times New Roman" w:hint="eastAsia"/>
          <w:b/>
          <w:sz w:val="32"/>
          <w:szCs w:val="32"/>
        </w:rPr>
        <w:t>ロータリーカード作成、及び推進のお願い</w:t>
      </w:r>
    </w:p>
    <w:p w:rsidR="005E4211" w:rsidRPr="005E4211" w:rsidRDefault="005E4211" w:rsidP="005E4211">
      <w:pPr>
        <w:rPr>
          <w:rFonts w:ascii="Century" w:eastAsia="ＭＳ 明朝" w:hAnsi="Century" w:cs="Times New Roman"/>
          <w:szCs w:val="20"/>
        </w:rPr>
      </w:pPr>
    </w:p>
    <w:p w:rsidR="005E4211" w:rsidRPr="005E4211" w:rsidRDefault="005E4211" w:rsidP="005E4211">
      <w:pPr>
        <w:ind w:firstLineChars="100" w:firstLine="216"/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z w:val="22"/>
        </w:rPr>
        <w:t>酷暑の中、各クラブにはロータリー活動に邁進されている事と拝察いたします。</w:t>
      </w:r>
    </w:p>
    <w:p w:rsidR="005E4211" w:rsidRPr="005E4211" w:rsidRDefault="005E4211" w:rsidP="005E4211">
      <w:pPr>
        <w:ind w:firstLineChars="100" w:firstLine="216"/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z w:val="22"/>
        </w:rPr>
        <w:t>さて、この度はロータリーカード推進のお願いです。</w:t>
      </w: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pacing w:val="1"/>
          <w:kern w:val="0"/>
          <w:sz w:val="22"/>
          <w:fitText w:val="9072" w:id="1748665856"/>
        </w:rPr>
        <w:t>御承知のようにロータリーカードは、使用金額の一定割合が自動的にポリオプラス基金へ</w:t>
      </w:r>
      <w:r w:rsidRPr="005E4211">
        <w:rPr>
          <w:rFonts w:ascii="Century" w:eastAsia="ＭＳ 明朝" w:hAnsi="Century" w:cs="Times New Roman" w:hint="eastAsia"/>
          <w:spacing w:val="-14"/>
          <w:kern w:val="0"/>
          <w:sz w:val="22"/>
          <w:fitText w:val="9072" w:id="1748665856"/>
        </w:rPr>
        <w:t>の</w:t>
      </w:r>
      <w:r w:rsidRPr="005E4211">
        <w:rPr>
          <w:rFonts w:ascii="Century" w:eastAsia="ＭＳ 明朝" w:hAnsi="Century" w:cs="Times New Roman" w:hint="eastAsia"/>
          <w:sz w:val="22"/>
        </w:rPr>
        <w:t>寄与に廻るカードのシステムです。</w:t>
      </w: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z w:val="22"/>
        </w:rPr>
        <w:t>皆様が通常にご使用になるだけでカード会社から</w:t>
      </w:r>
      <w:r w:rsidRPr="005E4211">
        <w:rPr>
          <w:rFonts w:ascii="Century" w:eastAsia="ＭＳ 明朝" w:hAnsi="Century" w:cs="Times New Roman" w:hint="eastAsia"/>
          <w:sz w:val="22"/>
        </w:rPr>
        <w:t>RI</w:t>
      </w:r>
      <w:r w:rsidRPr="005E4211">
        <w:rPr>
          <w:rFonts w:ascii="Century" w:eastAsia="ＭＳ 明朝" w:hAnsi="Century" w:cs="Times New Roman" w:hint="eastAsia"/>
          <w:sz w:val="22"/>
        </w:rPr>
        <w:t>を通じてポリオプラス基金に金額が振り込まれます。</w:t>
      </w: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</w:p>
    <w:p w:rsidR="005E4211" w:rsidRPr="005E4211" w:rsidRDefault="005E4211" w:rsidP="005E4211">
      <w:pPr>
        <w:ind w:firstLineChars="100" w:firstLine="216"/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z w:val="22"/>
        </w:rPr>
        <w:t>第１、２、３ゾーンではロータリーカード推進コーディネーターが中心となりカード推進を図っています。</w:t>
      </w: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z w:val="22"/>
        </w:rPr>
        <w:t xml:space="preserve">我が地区では、　</w:t>
      </w:r>
    </w:p>
    <w:p w:rsidR="005E4211" w:rsidRPr="005E4211" w:rsidRDefault="005E4211" w:rsidP="005E4211">
      <w:pPr>
        <w:ind w:firstLineChars="300" w:firstLine="648"/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z w:val="22"/>
        </w:rPr>
        <w:t>習志野中央</w:t>
      </w:r>
      <w:r w:rsidRPr="005E4211">
        <w:rPr>
          <w:rFonts w:ascii="Century" w:eastAsia="ＭＳ 明朝" w:hAnsi="Century" w:cs="Times New Roman" w:hint="eastAsia"/>
          <w:sz w:val="22"/>
        </w:rPr>
        <w:t>RC</w:t>
      </w:r>
      <w:r w:rsidRPr="005E4211">
        <w:rPr>
          <w:rFonts w:ascii="Century" w:eastAsia="ＭＳ 明朝" w:hAnsi="Century" w:cs="Times New Roman" w:hint="eastAsia"/>
          <w:sz w:val="22"/>
        </w:rPr>
        <w:t xml:space="preserve">　　朱　孝（しゅ</w:t>
      </w:r>
      <w:r w:rsidRPr="005E4211">
        <w:rPr>
          <w:rFonts w:ascii="Century" w:eastAsia="ＭＳ 明朝" w:hAnsi="Century" w:cs="Times New Roman" w:hint="eastAsia"/>
          <w:sz w:val="22"/>
        </w:rPr>
        <w:t xml:space="preserve"> </w:t>
      </w:r>
      <w:r w:rsidRPr="005E4211">
        <w:rPr>
          <w:rFonts w:ascii="Century" w:eastAsia="ＭＳ 明朝" w:hAnsi="Century" w:cs="Times New Roman" w:hint="eastAsia"/>
          <w:sz w:val="22"/>
        </w:rPr>
        <w:t>たかし）会員</w:t>
      </w: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z w:val="22"/>
        </w:rPr>
        <w:t>が橋岡ガバナーから地区のロータリーカード推進委員に任命されました。</w:t>
      </w: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z w:val="22"/>
        </w:rPr>
        <w:t>今後は朱会員が各クラブにカード作成のお願いのアプローチをさせて頂きます。</w:t>
      </w: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z w:val="22"/>
        </w:rPr>
        <w:t xml:space="preserve">　各クラブの会長、幹事、会計の皆様には是非ロータリーカードへのご理解とご協力をお願い申し上げます。</w:t>
      </w:r>
    </w:p>
    <w:p w:rsidR="005E4211" w:rsidRPr="005E4211" w:rsidRDefault="005E4211" w:rsidP="005E4211">
      <w:pPr>
        <w:rPr>
          <w:rFonts w:ascii="Century" w:eastAsia="ＭＳ 明朝" w:hAnsi="Century" w:cs="Times New Roman"/>
          <w:szCs w:val="20"/>
        </w:rPr>
      </w:pPr>
    </w:p>
    <w:p w:rsidR="005E4211" w:rsidRPr="005E4211" w:rsidRDefault="005E4211" w:rsidP="005E4211">
      <w:pPr>
        <w:rPr>
          <w:rFonts w:ascii="Century" w:eastAsia="ＭＳ 明朝" w:hAnsi="Century" w:cs="Times New Roman"/>
          <w:szCs w:val="20"/>
        </w:rPr>
      </w:pPr>
    </w:p>
    <w:p w:rsidR="005E4211" w:rsidRPr="005E4211" w:rsidRDefault="005E4211" w:rsidP="005E4211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5E4211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ロータリーカードの概略</w:t>
      </w: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zCs w:val="20"/>
        </w:rPr>
        <w:t xml:space="preserve">　</w:t>
      </w:r>
      <w:r w:rsidRPr="005E4211">
        <w:rPr>
          <w:rFonts w:ascii="Century" w:eastAsia="ＭＳ 明朝" w:hAnsi="Century" w:cs="Times New Roman" w:hint="eastAsia"/>
          <w:sz w:val="22"/>
        </w:rPr>
        <w:t xml:space="preserve">カード使用金額の　</w:t>
      </w:r>
      <w:r w:rsidRPr="005E4211">
        <w:rPr>
          <w:rFonts w:ascii="Century" w:eastAsia="ＭＳ 明朝" w:hAnsi="Century" w:cs="Times New Roman" w:hint="eastAsia"/>
          <w:sz w:val="22"/>
        </w:rPr>
        <w:t xml:space="preserve">0.3% </w:t>
      </w:r>
      <w:r w:rsidRPr="005E4211">
        <w:rPr>
          <w:rFonts w:ascii="Century" w:eastAsia="ＭＳ 明朝" w:hAnsi="Century" w:cs="Times New Roman" w:hint="eastAsia"/>
          <w:sz w:val="22"/>
        </w:rPr>
        <w:t>～</w:t>
      </w:r>
      <w:r w:rsidRPr="005E4211">
        <w:rPr>
          <w:rFonts w:ascii="Century" w:eastAsia="ＭＳ 明朝" w:hAnsi="Century" w:cs="Times New Roman" w:hint="eastAsia"/>
          <w:sz w:val="22"/>
        </w:rPr>
        <w:t xml:space="preserve"> 0.5% </w:t>
      </w:r>
      <w:r w:rsidRPr="005E4211">
        <w:rPr>
          <w:rFonts w:ascii="Century" w:eastAsia="ＭＳ 明朝" w:hAnsi="Century" w:cs="Times New Roman" w:hint="eastAsia"/>
          <w:sz w:val="22"/>
        </w:rPr>
        <w:t>が自動的にポリオプラス基金に振り込まれる</w:t>
      </w: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z w:val="22"/>
        </w:rPr>
        <w:t xml:space="preserve">　通常のカードと同じく利用ポイントは付く</w:t>
      </w: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z w:val="22"/>
        </w:rPr>
        <w:t xml:space="preserve">　　※ポイントをポリオプラスへの寄付に振り替える事も出来る</w:t>
      </w: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z w:val="22"/>
        </w:rPr>
        <w:t>カードの種類</w:t>
      </w: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z w:val="22"/>
        </w:rPr>
        <w:t xml:space="preserve">　　個人カード、会社カード（法人に対応）</w:t>
      </w: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z w:val="22"/>
        </w:rPr>
        <w:t xml:space="preserve">　　地区カード、クラブカード、委員会カード（見做し法人に対応）</w:t>
      </w: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</w:p>
    <w:p w:rsidR="005E4211" w:rsidRPr="005E4211" w:rsidRDefault="005E4211" w:rsidP="005E4211">
      <w:pPr>
        <w:rPr>
          <w:rFonts w:ascii="Century" w:eastAsia="ＭＳ 明朝" w:hAnsi="Century" w:cs="Times New Roman"/>
          <w:sz w:val="22"/>
        </w:rPr>
      </w:pPr>
      <w:r w:rsidRPr="005E4211">
        <w:rPr>
          <w:rFonts w:ascii="Century" w:eastAsia="ＭＳ 明朝" w:hAnsi="Century" w:cs="Times New Roman" w:hint="eastAsia"/>
          <w:sz w:val="22"/>
        </w:rPr>
        <w:t>詳細は上記　朱　孝　会員とご相談ください。</w:t>
      </w:r>
    </w:p>
    <w:p w:rsidR="0030562F" w:rsidRPr="005E4211" w:rsidRDefault="005E4211" w:rsidP="005E4211">
      <w:pPr>
        <w:rPr>
          <w:rFonts w:ascii="AR P楷書体M" w:eastAsia="AR P楷書体M" w:hAnsiTheme="majorEastAsia"/>
          <w:sz w:val="28"/>
          <w:szCs w:val="28"/>
        </w:rPr>
      </w:pPr>
      <w:r w:rsidRPr="005E4211">
        <w:rPr>
          <w:rFonts w:ascii="Century" w:eastAsia="ＭＳ 明朝" w:hAnsi="Century" w:cs="Times New Roman" w:hint="eastAsia"/>
          <w:sz w:val="22"/>
        </w:rPr>
        <w:t xml:space="preserve">　　　朱　孝　　</w:t>
      </w:r>
      <w:r w:rsidRPr="005E4211">
        <w:rPr>
          <w:rFonts w:ascii="Century" w:eastAsia="ＭＳ 明朝" w:hAnsi="Century" w:cs="Times New Roman"/>
          <w:color w:val="0000FF"/>
          <w:sz w:val="22"/>
          <w:u w:val="single"/>
        </w:rPr>
        <w:t>info@triple-confidence.com</w:t>
      </w:r>
      <w:r w:rsidRPr="005E4211">
        <w:rPr>
          <w:rFonts w:ascii="Century" w:eastAsia="ＭＳ 明朝" w:hAnsi="Century" w:cs="Times New Roman" w:hint="eastAsia"/>
          <w:sz w:val="22"/>
        </w:rPr>
        <w:t xml:space="preserve">　</w:t>
      </w:r>
    </w:p>
    <w:sectPr w:rsidR="0030562F" w:rsidRPr="005E4211" w:rsidSect="005E42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1134" w:footer="992" w:gutter="0"/>
      <w:cols w:space="425"/>
      <w:docGrid w:type="linesAndChars" w:linePitch="303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30" w:rsidRDefault="003B0630" w:rsidP="008E407E">
      <w:r>
        <w:separator/>
      </w:r>
    </w:p>
  </w:endnote>
  <w:endnote w:type="continuationSeparator" w:id="0">
    <w:p w:rsidR="003B0630" w:rsidRDefault="003B0630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楷書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C6" w:rsidRDefault="00B52D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C6" w:rsidRDefault="00B52D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C6" w:rsidRDefault="00B52D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30" w:rsidRDefault="003B0630" w:rsidP="008E407E">
      <w:r>
        <w:separator/>
      </w:r>
    </w:p>
  </w:footnote>
  <w:footnote w:type="continuationSeparator" w:id="0">
    <w:p w:rsidR="003B0630" w:rsidRDefault="003B0630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C6" w:rsidRDefault="00B52D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D5E708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1Kq/CAAAA2gAAAA8AAABkcnMvZG93bnJldi54bWxEj0GLwjAUhO/C/ofwFrxpqgdZu0YRlwUR&#10;PWiLXt82z7bYvJQkav33G0HwOMzMN8xs0ZlG3Mj52rKC0TABQVxYXXOpIM9+B18gfEDW2FgmBQ/y&#10;sJh/9GaYanvnPd0OoRQRwj5FBVUIbSqlLyoy6Ie2JY7e2TqDIUpXSu3wHuGmkeMkmUiDNceFClta&#10;VVRcDlejICs3p/32tDs6c96Zv279k285U6r/2S2/QQTqwjv8aq+1gik8r8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9SqvwgAAANoAAAAPAAAAAAAAAAAAAAAAAJ8C&#10;AABkcnMvZG93bnJldi54bWxQSwUGAAAAAAQABAD3AAAAjgMAAAAA&#10;">
                <v:imagedata r:id="rId5" o:title=""/>
                <v:path arrowok="t"/>
              </v:shape>
              <v:shape id="図 3" o:spid="_x0000_s1028" type="#_x0000_t75" style="position:absolute;left:25908;top:4857;width:5702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7lmzDAAAA2gAAAA8AAABkcnMvZG93bnJldi54bWxEj0FrwkAUhO9C/8PyCr1I3dRiKWk2koYK&#10;Kl60en9kX7Oh2bchu43x33cFweMwM98w2XK0rRio941jBS+zBARx5XTDtYLj9+r5HYQPyBpbx6Tg&#10;Qh6W+cMkw1S7M+9pOIRaRAj7FBWYELpUSl8ZsuhnriOO3o/rLYYo+1rqHs8Rbls5T5I3abHhuGCw&#10;o9JQ9Xv4swpcN5R63q6n22ZTFLvFyZRf8lOpp8ex+AARaAz38K291gpe4Xol3g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uWbMMAAADaAAAADwAAAAAAAAAAAAAAAACf&#10;AgAAZHJzL2Rvd25yZXYueG1sUEsFBgAAAAAEAAQA9wAAAI8DAAAAAA==&#10;">
                <v:imagedata r:id="rId6" o:title=""/>
                <v:path arrowok="t"/>
              </v:shape>
              <v:shape id="図 5" o:spid="_x0000_s1029" type="#_x0000_t75" style="position:absolute;top:3048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n4efBAAAA2gAAAA8AAABkcnMvZG93bnJldi54bWxEj91qAjEUhO8LvkM4gjelJgotsjWKCIII&#10;FuvP/enmdHdxc7Ik0V3f3giCl8PMfMNM552txZV8qBxrGA0VCOLcmYoLDcfD6mMCIkRkg7Vj0nCj&#10;APNZ722KmXEt/9J1HwuRIBwy1FDG2GRShrwki2HoGuLk/TtvMSbpC2k8tgluazlW6ktarDgtlNjQ&#10;sqT8vL9YDWPs2qXN1e5Hqm1jcPN3fj95rQf9bvENIlIXX+Fne200fMLjSro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n4efBAAAA2gAAAA8AAAAAAAAAAAAAAAAAnwIA&#10;AGRycy9kb3ducmV2LnhtbFBLBQYAAAAABAAEAPcAAACNAwAAAAA=&#10;">
                <v:imagedata r:id="rId7" o:title=""/>
                <v:path arrowok="t"/>
              </v:shape>
              <v:shape id="図 6" o:spid="_x0000_s1030" type="#_x0000_t75" style="position:absolute;left:34575;top:2857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0CDCAAAA2gAAAA8AAABkcnMvZG93bnJldi54bWxEj0+LwjAUxO8LfofwBG9ruh6KVqPsWgSv&#10;/tkFb4/mbVNsXkoStf32ZmHB4zAzv2FWm9624k4+NI4VfEwzEMSV0w3XCs6n3fscRIjIGlvHpGCg&#10;AJv16G2FhXYPPtD9GGuRIBwKVGBi7AopQ2XIYpi6jjh5v85bjEn6WmqPjwS3rZxlWS4tNpwWDHa0&#10;NVRdjzeroJy5y+L8FU1+GobS/lx35dx/KzUZ959LEJH6+Ar/t/daQQ5/V9IN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YNAg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D9792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C6" w:rsidRDefault="00B52D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153D77"/>
    <w:rsid w:val="001B4C3E"/>
    <w:rsid w:val="00211A93"/>
    <w:rsid w:val="00237212"/>
    <w:rsid w:val="00242555"/>
    <w:rsid w:val="00257AF5"/>
    <w:rsid w:val="00264D9A"/>
    <w:rsid w:val="00271A57"/>
    <w:rsid w:val="0029241E"/>
    <w:rsid w:val="002F1962"/>
    <w:rsid w:val="0030562F"/>
    <w:rsid w:val="0033072A"/>
    <w:rsid w:val="00340DA4"/>
    <w:rsid w:val="003A3922"/>
    <w:rsid w:val="003B0630"/>
    <w:rsid w:val="003E73F5"/>
    <w:rsid w:val="003F15D7"/>
    <w:rsid w:val="003F252C"/>
    <w:rsid w:val="00472294"/>
    <w:rsid w:val="004A7D1B"/>
    <w:rsid w:val="004C0460"/>
    <w:rsid w:val="0053348B"/>
    <w:rsid w:val="00555325"/>
    <w:rsid w:val="00556F68"/>
    <w:rsid w:val="00587D31"/>
    <w:rsid w:val="005A46EF"/>
    <w:rsid w:val="005B6E20"/>
    <w:rsid w:val="005E4211"/>
    <w:rsid w:val="00606C5E"/>
    <w:rsid w:val="0060790D"/>
    <w:rsid w:val="0065773F"/>
    <w:rsid w:val="006827F6"/>
    <w:rsid w:val="006C72CB"/>
    <w:rsid w:val="006D3265"/>
    <w:rsid w:val="0075775D"/>
    <w:rsid w:val="00763B57"/>
    <w:rsid w:val="00784358"/>
    <w:rsid w:val="007A7738"/>
    <w:rsid w:val="007D4E8A"/>
    <w:rsid w:val="007E2747"/>
    <w:rsid w:val="00836971"/>
    <w:rsid w:val="008E407E"/>
    <w:rsid w:val="0090093C"/>
    <w:rsid w:val="009250C8"/>
    <w:rsid w:val="00952512"/>
    <w:rsid w:val="009821A6"/>
    <w:rsid w:val="009C1DE3"/>
    <w:rsid w:val="00B52DC6"/>
    <w:rsid w:val="00BC650B"/>
    <w:rsid w:val="00C92C10"/>
    <w:rsid w:val="00CF5BA7"/>
    <w:rsid w:val="00D918CC"/>
    <w:rsid w:val="00DB32E8"/>
    <w:rsid w:val="00E160E8"/>
    <w:rsid w:val="00E166C0"/>
    <w:rsid w:val="00E574DF"/>
    <w:rsid w:val="00E96FED"/>
    <w:rsid w:val="00E97762"/>
    <w:rsid w:val="00EC3D29"/>
    <w:rsid w:val="00F33383"/>
    <w:rsid w:val="00F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6FC3864-82EC-4E6C-B6DF-C2D1414C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4</cp:revision>
  <cp:lastPrinted>2018-08-07T01:02:00Z</cp:lastPrinted>
  <dcterms:created xsi:type="dcterms:W3CDTF">2018-08-07T01:05:00Z</dcterms:created>
  <dcterms:modified xsi:type="dcterms:W3CDTF">2018-08-08T00:53:00Z</dcterms:modified>
</cp:coreProperties>
</file>