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AC" w:rsidRDefault="001D3AAC" w:rsidP="001D3AAC">
      <w:pPr>
        <w:jc w:val="right"/>
      </w:pPr>
      <w:r>
        <w:t>2018</w:t>
      </w:r>
      <w:r>
        <w:rPr>
          <w:rFonts w:hint="eastAsia"/>
        </w:rPr>
        <w:t>年</w:t>
      </w:r>
      <w:r>
        <w:t>5</w:t>
      </w:r>
      <w:r>
        <w:rPr>
          <w:rFonts w:hint="eastAsia"/>
        </w:rPr>
        <w:t>月</w:t>
      </w:r>
      <w:r w:rsidR="00F62C85">
        <w:rPr>
          <w:rFonts w:hint="eastAsia"/>
        </w:rPr>
        <w:t>2</w:t>
      </w:r>
      <w:r>
        <w:rPr>
          <w:rFonts w:hint="eastAsia"/>
        </w:rPr>
        <w:t>日</w:t>
      </w:r>
    </w:p>
    <w:p w:rsidR="001D3AAC" w:rsidRDefault="001D3AAC" w:rsidP="001D3AAC">
      <w:pPr>
        <w:rPr>
          <w:sz w:val="22"/>
        </w:rPr>
      </w:pPr>
      <w:r>
        <w:rPr>
          <w:sz w:val="22"/>
        </w:rPr>
        <w:t>2018-19</w:t>
      </w:r>
      <w:r>
        <w:rPr>
          <w:rFonts w:hint="eastAsia"/>
          <w:sz w:val="22"/>
        </w:rPr>
        <w:t>年度</w:t>
      </w:r>
    </w:p>
    <w:p w:rsidR="001D3AAC" w:rsidRDefault="001D3AAC" w:rsidP="001D3AAC">
      <w:pPr>
        <w:rPr>
          <w:sz w:val="22"/>
        </w:rPr>
      </w:pPr>
      <w:r>
        <w:rPr>
          <w:rFonts w:hint="eastAsia"/>
          <w:sz w:val="22"/>
        </w:rPr>
        <w:t>クラブ会長様</w:t>
      </w:r>
    </w:p>
    <w:p w:rsidR="001D3AAC" w:rsidRDefault="001D3AAC" w:rsidP="001D3AAC">
      <w:pPr>
        <w:rPr>
          <w:sz w:val="24"/>
          <w:szCs w:val="24"/>
        </w:rPr>
      </w:pPr>
      <w:r>
        <w:rPr>
          <w:rFonts w:hint="eastAsia"/>
          <w:sz w:val="22"/>
        </w:rPr>
        <w:t>奉仕プロジェクト委員長様</w:t>
      </w:r>
    </w:p>
    <w:p w:rsidR="001D3AAC" w:rsidRDefault="001D3AAC" w:rsidP="001D3AAC">
      <w:pPr>
        <w:rPr>
          <w:szCs w:val="21"/>
        </w:rPr>
      </w:pPr>
      <w:r>
        <w:rPr>
          <w:szCs w:val="21"/>
        </w:rPr>
        <w:t>(</w:t>
      </w:r>
      <w:r>
        <w:rPr>
          <w:rFonts w:hint="eastAsia"/>
          <w:szCs w:val="21"/>
        </w:rPr>
        <w:t>社会・職業・国際・青少年</w:t>
      </w:r>
      <w:r>
        <w:rPr>
          <w:szCs w:val="21"/>
        </w:rPr>
        <w:t>)</w:t>
      </w:r>
    </w:p>
    <w:p w:rsidR="001D3AAC" w:rsidRDefault="001D3AAC" w:rsidP="001D3AAC">
      <w:pPr>
        <w:jc w:val="right"/>
        <w:rPr>
          <w:sz w:val="22"/>
        </w:rPr>
      </w:pPr>
      <w:r>
        <w:rPr>
          <w:rFonts w:hint="eastAsia"/>
          <w:sz w:val="22"/>
        </w:rPr>
        <w:t>国際ロータリー第</w:t>
      </w:r>
      <w:r>
        <w:rPr>
          <w:sz w:val="22"/>
        </w:rPr>
        <w:t>2790</w:t>
      </w:r>
      <w:r>
        <w:rPr>
          <w:rFonts w:hint="eastAsia"/>
          <w:sz w:val="22"/>
        </w:rPr>
        <w:t>地区</w:t>
      </w:r>
    </w:p>
    <w:p w:rsidR="001D3AAC" w:rsidRDefault="001D3AAC" w:rsidP="001D3AAC">
      <w:pPr>
        <w:jc w:val="right"/>
        <w:rPr>
          <w:sz w:val="22"/>
        </w:rPr>
      </w:pPr>
      <w:r>
        <w:rPr>
          <w:rFonts w:hint="eastAsia"/>
          <w:sz w:val="22"/>
        </w:rPr>
        <w:t>奉仕プロジェクト統括委員会</w:t>
      </w:r>
    </w:p>
    <w:p w:rsidR="001D3AAC" w:rsidRDefault="001D3AAC" w:rsidP="001D3AAC">
      <w:pPr>
        <w:jc w:val="right"/>
        <w:rPr>
          <w:sz w:val="22"/>
        </w:rPr>
      </w:pPr>
      <w:r>
        <w:rPr>
          <w:rFonts w:hint="eastAsia"/>
          <w:sz w:val="22"/>
        </w:rPr>
        <w:t>委員長　平野　弘和</w:t>
      </w:r>
    </w:p>
    <w:p w:rsidR="001D3AAC" w:rsidRDefault="001D3AAC" w:rsidP="001D3AAC">
      <w:pPr>
        <w:jc w:val="center"/>
        <w:rPr>
          <w:sz w:val="22"/>
        </w:rPr>
      </w:pPr>
    </w:p>
    <w:p w:rsidR="001D3AAC" w:rsidRDefault="001D3AAC" w:rsidP="001D3AAC">
      <w:pPr>
        <w:jc w:val="center"/>
        <w:rPr>
          <w:sz w:val="24"/>
        </w:rPr>
      </w:pPr>
      <w:r w:rsidRPr="003F5E1D">
        <w:rPr>
          <w:rFonts w:hint="eastAsia"/>
          <w:sz w:val="24"/>
        </w:rPr>
        <w:t>奉仕活動</w:t>
      </w:r>
      <w:r w:rsidRPr="003F5E1D">
        <w:rPr>
          <w:sz w:val="24"/>
        </w:rPr>
        <w:t>(</w:t>
      </w:r>
      <w:r w:rsidRPr="003F5E1D">
        <w:rPr>
          <w:rFonts w:hint="eastAsia"/>
          <w:sz w:val="24"/>
        </w:rPr>
        <w:t>プロジェクト</w:t>
      </w:r>
      <w:r w:rsidRPr="003F5E1D">
        <w:rPr>
          <w:sz w:val="24"/>
        </w:rPr>
        <w:t>)</w:t>
      </w:r>
      <w:r w:rsidRPr="003F5E1D">
        <w:rPr>
          <w:rFonts w:hint="eastAsia"/>
          <w:sz w:val="24"/>
        </w:rPr>
        <w:t>実施状況調査のご協力のお願い</w:t>
      </w:r>
    </w:p>
    <w:p w:rsidR="003F5E1D" w:rsidRDefault="003F5E1D" w:rsidP="001D3AAC">
      <w:pPr>
        <w:jc w:val="center"/>
        <w:rPr>
          <w:sz w:val="24"/>
        </w:rPr>
      </w:pPr>
    </w:p>
    <w:p w:rsidR="003F5E1D" w:rsidRPr="003F5E1D" w:rsidRDefault="003F5E1D" w:rsidP="001D3AAC">
      <w:pPr>
        <w:jc w:val="center"/>
        <w:rPr>
          <w:sz w:val="24"/>
        </w:rPr>
      </w:pPr>
    </w:p>
    <w:p w:rsidR="001D3AAC" w:rsidRDefault="001D3AAC" w:rsidP="001D3AAC">
      <w:pPr>
        <w:rPr>
          <w:sz w:val="22"/>
        </w:rPr>
      </w:pPr>
      <w:r>
        <w:rPr>
          <w:rFonts w:hint="eastAsia"/>
          <w:sz w:val="22"/>
        </w:rPr>
        <w:t xml:space="preserve">　去る４月２９日開催の地区研修協議会には休日にもかかわらずご出席いただき、誠にありがとうございます。午後の部会別会議の際にお願いしました「奉仕活動</w:t>
      </w:r>
      <w:r>
        <w:rPr>
          <w:sz w:val="22"/>
        </w:rPr>
        <w:t>(</w:t>
      </w:r>
      <w:r>
        <w:rPr>
          <w:rFonts w:hint="eastAsia"/>
          <w:sz w:val="22"/>
        </w:rPr>
        <w:t>プロジェクト</w:t>
      </w:r>
      <w:r>
        <w:rPr>
          <w:sz w:val="22"/>
        </w:rPr>
        <w:t>)</w:t>
      </w:r>
      <w:r>
        <w:rPr>
          <w:rFonts w:hint="eastAsia"/>
          <w:sz w:val="22"/>
        </w:rPr>
        <w:t>実施状況調査票」につきまして、改めてご提出をお願い申し上げます。当委員会としまして、地区内</w:t>
      </w:r>
      <w:r>
        <w:rPr>
          <w:sz w:val="22"/>
        </w:rPr>
        <w:t>83</w:t>
      </w:r>
      <w:r>
        <w:rPr>
          <w:rFonts w:hint="eastAsia"/>
          <w:sz w:val="22"/>
        </w:rPr>
        <w:t>クラブの奉仕活動</w:t>
      </w:r>
      <w:r>
        <w:rPr>
          <w:sz w:val="22"/>
        </w:rPr>
        <w:t>(</w:t>
      </w:r>
      <w:r>
        <w:rPr>
          <w:rFonts w:hint="eastAsia"/>
          <w:sz w:val="22"/>
        </w:rPr>
        <w:t>プロジェクト</w:t>
      </w:r>
      <w:r>
        <w:rPr>
          <w:sz w:val="22"/>
        </w:rPr>
        <w:t>)</w:t>
      </w:r>
      <w:r>
        <w:rPr>
          <w:rFonts w:hint="eastAsia"/>
          <w:sz w:val="22"/>
        </w:rPr>
        <w:t>について把握し、今後の委員会活動並びに９月１６日開催予定の奉仕プロジェクト推進セミナーに向けての資料として活用させていただく所存です。</w:t>
      </w:r>
    </w:p>
    <w:p w:rsidR="001D3AAC" w:rsidRDefault="001D3AAC" w:rsidP="001D3AAC">
      <w:pPr>
        <w:rPr>
          <w:sz w:val="22"/>
        </w:rPr>
      </w:pPr>
      <w:r>
        <w:rPr>
          <w:rFonts w:hint="eastAsia"/>
          <w:sz w:val="22"/>
        </w:rPr>
        <w:t xml:space="preserve">　当日の宇佐見透地区研修サブリーダーの基調講演にありましたように、奉仕プロジェクトの実施は、ロータリーの根幹を成すものでございます。また、クラブの活性化、公共イメージの向上、会員増強につながるものと確信しています。過去３年間に亘って実施された奉仕活動の内容等について具体的にご回答いただけたら幸いです。研修協議会当日にプログラムの裏面に印刷してありますが、改めて調査票を添付いたしますので、メール等でご回答いただいても結構です。</w:t>
      </w:r>
    </w:p>
    <w:p w:rsidR="0030562F" w:rsidRDefault="0030562F" w:rsidP="0075775D">
      <w:pPr>
        <w:spacing w:line="320" w:lineRule="exact"/>
        <w:ind w:right="1120"/>
        <w:rPr>
          <w:rFonts w:ascii="AR P楷書体M" w:eastAsia="AR P楷書体M" w:hAnsiTheme="majorEastAsia"/>
          <w:sz w:val="28"/>
          <w:szCs w:val="28"/>
        </w:rPr>
      </w:pPr>
    </w:p>
    <w:p w:rsidR="003F5E1D" w:rsidRDefault="003F5E1D" w:rsidP="003F5E1D">
      <w:pPr>
        <w:spacing w:line="320" w:lineRule="exact"/>
        <w:ind w:right="-144"/>
        <w:rPr>
          <w:rFonts w:asciiTheme="minorEastAsia" w:hAnsiTheme="minorEastAsia"/>
          <w:sz w:val="22"/>
        </w:rPr>
      </w:pPr>
      <w:r w:rsidRPr="003F5E1D">
        <w:rPr>
          <w:rFonts w:asciiTheme="minorEastAsia" w:hAnsiTheme="minorEastAsia" w:hint="eastAsia"/>
          <w:sz w:val="22"/>
        </w:rPr>
        <w:t>なお、</w:t>
      </w:r>
      <w:r>
        <w:rPr>
          <w:rFonts w:asciiTheme="minorEastAsia" w:hAnsiTheme="minorEastAsia" w:hint="eastAsia"/>
          <w:sz w:val="22"/>
        </w:rPr>
        <w:t>当日部会に</w:t>
      </w:r>
      <w:r w:rsidRPr="003F5E1D">
        <w:rPr>
          <w:rFonts w:asciiTheme="minorEastAsia" w:hAnsiTheme="minorEastAsia" w:hint="eastAsia"/>
          <w:sz w:val="22"/>
        </w:rPr>
        <w:t>ご欠席のクラブ様も</w:t>
      </w:r>
      <w:r>
        <w:rPr>
          <w:rFonts w:asciiTheme="minorEastAsia" w:hAnsiTheme="minorEastAsia" w:hint="eastAsia"/>
          <w:sz w:val="22"/>
        </w:rPr>
        <w:t>ございましたので、全クラブからのご提出のご協力を</w:t>
      </w:r>
    </w:p>
    <w:p w:rsidR="003F5E1D" w:rsidRDefault="003F5E1D" w:rsidP="003F5E1D">
      <w:pPr>
        <w:spacing w:line="320" w:lineRule="exact"/>
        <w:ind w:right="-144"/>
        <w:rPr>
          <w:rFonts w:asciiTheme="minorEastAsia" w:hAnsiTheme="minorEastAsia" w:hint="eastAsia"/>
          <w:sz w:val="22"/>
        </w:rPr>
      </w:pPr>
      <w:r>
        <w:rPr>
          <w:rFonts w:asciiTheme="minorEastAsia" w:hAnsiTheme="minorEastAsia" w:hint="eastAsia"/>
          <w:sz w:val="22"/>
        </w:rPr>
        <w:t>お願いいたします。</w:t>
      </w:r>
    </w:p>
    <w:p w:rsidR="00F62C85" w:rsidRDefault="00F62C85" w:rsidP="003F5E1D">
      <w:pPr>
        <w:spacing w:line="320" w:lineRule="exact"/>
        <w:ind w:right="-144"/>
        <w:rPr>
          <w:rFonts w:asciiTheme="minorEastAsia" w:hAnsiTheme="minorEastAsia" w:hint="eastAsia"/>
          <w:sz w:val="22"/>
        </w:rPr>
      </w:pPr>
    </w:p>
    <w:p w:rsidR="00F62C85" w:rsidRDefault="00F62C85" w:rsidP="003F5E1D">
      <w:pPr>
        <w:spacing w:line="320" w:lineRule="exact"/>
        <w:ind w:right="-144"/>
        <w:rPr>
          <w:rFonts w:asciiTheme="minorEastAsia" w:hAnsiTheme="minorEastAsia" w:hint="eastAsia"/>
          <w:sz w:val="22"/>
        </w:rPr>
      </w:pPr>
      <w:r>
        <w:rPr>
          <w:rFonts w:asciiTheme="minorEastAsia" w:hAnsiTheme="minorEastAsia" w:hint="eastAsia"/>
          <w:sz w:val="22"/>
        </w:rPr>
        <w:t>すでにご提出されましたクラブ様は失礼になりますがご容赦ください。</w:t>
      </w:r>
    </w:p>
    <w:p w:rsidR="00F62C85" w:rsidRDefault="00F62C85" w:rsidP="003F5E1D">
      <w:pPr>
        <w:spacing w:line="320" w:lineRule="exact"/>
        <w:ind w:right="-144"/>
        <w:rPr>
          <w:rFonts w:asciiTheme="minorEastAsia" w:hAnsiTheme="minorEastAsia" w:hint="eastAsia"/>
          <w:sz w:val="22"/>
        </w:rPr>
      </w:pPr>
    </w:p>
    <w:p w:rsidR="00F62C85" w:rsidRDefault="00F62C85" w:rsidP="00F62C85">
      <w:pPr>
        <w:rPr>
          <w:sz w:val="22"/>
        </w:rPr>
      </w:pPr>
      <w:r>
        <w:rPr>
          <w:rFonts w:hint="eastAsia"/>
          <w:sz w:val="22"/>
        </w:rPr>
        <w:t>宜しくお願い申し上げます。</w:t>
      </w:r>
      <w:bookmarkStart w:id="0" w:name="_GoBack"/>
      <w:bookmarkEnd w:id="0"/>
    </w:p>
    <w:p w:rsidR="00F62C85" w:rsidRPr="00F62C85" w:rsidRDefault="00F62C85" w:rsidP="003F5E1D">
      <w:pPr>
        <w:spacing w:line="320" w:lineRule="exact"/>
        <w:ind w:right="-144"/>
        <w:rPr>
          <w:rFonts w:asciiTheme="minorEastAsia" w:hAnsiTheme="minorEastAsia"/>
          <w:sz w:val="22"/>
        </w:rPr>
      </w:pPr>
    </w:p>
    <w:sectPr w:rsidR="00F62C85" w:rsidRPr="00F62C85"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B8" w:rsidRDefault="00FD48B8" w:rsidP="008E407E">
      <w:r>
        <w:separator/>
      </w:r>
    </w:p>
  </w:endnote>
  <w:endnote w:type="continuationSeparator" w:id="0">
    <w:p w:rsidR="00FD48B8" w:rsidRDefault="00FD48B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B8" w:rsidRDefault="00FD48B8" w:rsidP="008E407E">
      <w:r>
        <w:separator/>
      </w:r>
    </w:p>
  </w:footnote>
  <w:footnote w:type="continuationSeparator" w:id="0">
    <w:p w:rsidR="00FD48B8" w:rsidRDefault="00FD48B8"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4A7D1B" w:rsidP="008E407E">
    <w:pPr>
      <w:pStyle w:val="a3"/>
    </w:pPr>
    <w:r w:rsidRPr="00F33383">
      <w:rPr>
        <w:rFonts w:hint="eastAsia"/>
        <w:noProof/>
      </w:rPr>
      <w:drawing>
        <wp:anchor distT="0" distB="0" distL="114300" distR="114300" simplePos="0" relativeHeight="251671552" behindDoc="0" locked="0" layoutInCell="1" allowOverlap="1" wp14:anchorId="69B96200" wp14:editId="07F1829B">
          <wp:simplePos x="0" y="0"/>
          <wp:positionH relativeFrom="margin">
            <wp:align>right</wp:align>
          </wp:positionH>
          <wp:positionV relativeFrom="paragraph">
            <wp:posOffset>-10160</wp:posOffset>
          </wp:positionV>
          <wp:extent cx="2286000" cy="70929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83">
      <w:rPr>
        <w:rFonts w:hint="eastAsia"/>
        <w:noProof/>
      </w:rPr>
      <w:drawing>
        <wp:anchor distT="0" distB="0" distL="114300" distR="114300" simplePos="0" relativeHeight="251669504" behindDoc="0" locked="0" layoutInCell="1" allowOverlap="1" wp14:anchorId="761C8850" wp14:editId="3FA64C2A">
          <wp:simplePos x="0" y="0"/>
          <wp:positionH relativeFrom="margin">
            <wp:align>left</wp:align>
          </wp:positionH>
          <wp:positionV relativeFrom="paragraph">
            <wp:posOffset>-635</wp:posOffset>
          </wp:positionV>
          <wp:extent cx="2286000" cy="7092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257AF5" w:rsidP="008E407E">
    <w:pPr>
      <w:pStyle w:val="a3"/>
    </w:pPr>
    <w:r>
      <w:rPr>
        <w:rFonts w:hint="eastAsia"/>
        <w:noProof/>
      </w:rPr>
      <w:drawing>
        <wp:anchor distT="0" distB="0" distL="114300" distR="114300" simplePos="0" relativeHeight="251673600" behindDoc="0" locked="0" layoutInCell="1" allowOverlap="1" wp14:anchorId="2D3B3FB5" wp14:editId="5507DD31">
          <wp:simplePos x="0" y="0"/>
          <wp:positionH relativeFrom="margin">
            <wp:align>center</wp:align>
          </wp:positionH>
          <wp:positionV relativeFrom="paragraph">
            <wp:posOffset>25470</wp:posOffset>
          </wp:positionV>
          <wp:extent cx="570306" cy="51816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A74860"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46CF2"/>
    <w:rsid w:val="00153D77"/>
    <w:rsid w:val="001D3AAC"/>
    <w:rsid w:val="00211A93"/>
    <w:rsid w:val="00237212"/>
    <w:rsid w:val="00242555"/>
    <w:rsid w:val="00257AF5"/>
    <w:rsid w:val="00271A57"/>
    <w:rsid w:val="0029241E"/>
    <w:rsid w:val="0030562F"/>
    <w:rsid w:val="0033072A"/>
    <w:rsid w:val="00340DA4"/>
    <w:rsid w:val="003A3922"/>
    <w:rsid w:val="003B0630"/>
    <w:rsid w:val="003E73F5"/>
    <w:rsid w:val="003F15D7"/>
    <w:rsid w:val="003F252C"/>
    <w:rsid w:val="003F5E1D"/>
    <w:rsid w:val="00472294"/>
    <w:rsid w:val="004A7D1B"/>
    <w:rsid w:val="004C0460"/>
    <w:rsid w:val="004C6812"/>
    <w:rsid w:val="0053348B"/>
    <w:rsid w:val="00555325"/>
    <w:rsid w:val="00556F68"/>
    <w:rsid w:val="00587D31"/>
    <w:rsid w:val="005A46EF"/>
    <w:rsid w:val="005B6E20"/>
    <w:rsid w:val="00606C5E"/>
    <w:rsid w:val="0060790D"/>
    <w:rsid w:val="0065773F"/>
    <w:rsid w:val="006827F6"/>
    <w:rsid w:val="006C72CB"/>
    <w:rsid w:val="006D3265"/>
    <w:rsid w:val="006D585F"/>
    <w:rsid w:val="0075775D"/>
    <w:rsid w:val="00763B57"/>
    <w:rsid w:val="00784358"/>
    <w:rsid w:val="007D4E8A"/>
    <w:rsid w:val="007E2747"/>
    <w:rsid w:val="00836971"/>
    <w:rsid w:val="008E407E"/>
    <w:rsid w:val="0090093C"/>
    <w:rsid w:val="009250C8"/>
    <w:rsid w:val="00952512"/>
    <w:rsid w:val="00976133"/>
    <w:rsid w:val="009821A6"/>
    <w:rsid w:val="009C1DE3"/>
    <w:rsid w:val="00BC650B"/>
    <w:rsid w:val="00C92C10"/>
    <w:rsid w:val="00CF5BA7"/>
    <w:rsid w:val="00D918CC"/>
    <w:rsid w:val="00DB32E8"/>
    <w:rsid w:val="00E160E8"/>
    <w:rsid w:val="00E166C0"/>
    <w:rsid w:val="00E574DF"/>
    <w:rsid w:val="00E96FED"/>
    <w:rsid w:val="00E97762"/>
    <w:rsid w:val="00EC3D29"/>
    <w:rsid w:val="00F33383"/>
    <w:rsid w:val="00F62C85"/>
    <w:rsid w:val="00F73D10"/>
    <w:rsid w:val="00FD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01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2018-02-20T06:51:00Z</cp:lastPrinted>
  <dcterms:created xsi:type="dcterms:W3CDTF">2018-05-02T00:12:00Z</dcterms:created>
  <dcterms:modified xsi:type="dcterms:W3CDTF">2018-05-02T01:14:00Z</dcterms:modified>
</cp:coreProperties>
</file>