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7BAE" w:rsidRDefault="009E7BAE" w:rsidP="009E7BAE">
      <w:pPr>
        <w:rPr>
          <w:rFonts w:ascii="HGSｺﾞｼｯｸE" w:eastAsia="HGSｺﾞｼｯｸE"/>
          <w:sz w:val="32"/>
          <w:szCs w:val="32"/>
        </w:rPr>
      </w:pPr>
      <w:r>
        <w:rPr>
          <w:rFonts w:ascii="HGSｺﾞｼｯｸE" w:eastAsia="HGSｺﾞｼｯｸE" w:hint="eastAsia"/>
          <w:sz w:val="32"/>
          <w:szCs w:val="32"/>
        </w:rPr>
        <w:t>ガバナー月信　号外‐2　　　　　　　　　　2020‐3‐30</w:t>
      </w:r>
    </w:p>
    <w:p w:rsidR="009E7BAE" w:rsidRDefault="009E7BAE" w:rsidP="009E7BAE">
      <w:pPr>
        <w:rPr>
          <w:rFonts w:ascii="HGSｺﾞｼｯｸE" w:eastAsia="HGSｺﾞｼｯｸE" w:hint="eastAsia"/>
          <w:color w:val="FF0000"/>
          <w:sz w:val="24"/>
          <w:szCs w:val="24"/>
        </w:rPr>
      </w:pPr>
      <w:r>
        <w:rPr>
          <w:rFonts w:ascii="HGSｺﾞｼｯｸE" w:eastAsia="HGSｺﾞｼｯｸE" w:hint="eastAsia"/>
          <w:color w:val="FF0000"/>
          <w:sz w:val="24"/>
          <w:szCs w:val="24"/>
        </w:rPr>
        <w:t>新型コロナ非常時への、4月以降の対応について</w:t>
      </w:r>
    </w:p>
    <w:p w:rsidR="009E7BAE" w:rsidRDefault="009E7BAE" w:rsidP="009E7BAE">
      <w:pPr>
        <w:rPr>
          <w:rFonts w:ascii="Century" w:eastAsia="ＭＳ 明朝" w:hint="eastAsia"/>
          <w:szCs w:val="21"/>
        </w:rPr>
      </w:pPr>
      <w:r>
        <w:rPr>
          <w:rFonts w:hint="eastAsia"/>
          <w:szCs w:val="21"/>
        </w:rPr>
        <w:t xml:space="preserve">　　　　　　　　　　　　　　</w:t>
      </w:r>
      <w:r>
        <w:rPr>
          <w:rFonts w:hint="eastAsia"/>
          <w:szCs w:val="21"/>
        </w:rPr>
        <w:t xml:space="preserve">　　　　　</w:t>
      </w:r>
      <w:bookmarkStart w:id="0" w:name="_GoBack"/>
      <w:bookmarkEnd w:id="0"/>
      <w:r>
        <w:rPr>
          <w:rFonts w:hint="eastAsia"/>
          <w:szCs w:val="21"/>
        </w:rPr>
        <w:t xml:space="preserve">　国際ロータリー第</w:t>
      </w:r>
      <w:r>
        <w:rPr>
          <w:szCs w:val="21"/>
        </w:rPr>
        <w:t>2790</w:t>
      </w:r>
      <w:r>
        <w:rPr>
          <w:rFonts w:hint="eastAsia"/>
          <w:szCs w:val="21"/>
        </w:rPr>
        <w:t>地区ガバナー　諸岡　靖彦</w:t>
      </w:r>
    </w:p>
    <w:p w:rsidR="009E7BAE" w:rsidRDefault="009E7BAE" w:rsidP="009E7BAE">
      <w:pPr>
        <w:rPr>
          <w:szCs w:val="21"/>
        </w:rPr>
      </w:pPr>
    </w:p>
    <w:p w:rsidR="009E7BAE" w:rsidRDefault="009E7BAE" w:rsidP="009E7BAE">
      <w:pPr>
        <w:ind w:firstLineChars="100" w:firstLine="210"/>
        <w:rPr>
          <w:szCs w:val="21"/>
        </w:rPr>
      </w:pPr>
      <w:r>
        <w:rPr>
          <w:rFonts w:hint="eastAsia"/>
          <w:szCs w:val="21"/>
        </w:rPr>
        <w:t>「目に見えない妖怪がヨーロッパを、アメリカを、世界中を彷徨している、新型コロナウィルスという妖怪が…」こんな情況が日に日に急を告げています。前回ガバナー月信・号外をお届けしてから半月余り経ちましたが、地区ロータリアンの皆様の周辺ではどんな出来事がありましたでしょうか？</w:t>
      </w:r>
    </w:p>
    <w:p w:rsidR="009E7BAE" w:rsidRDefault="009E7BAE" w:rsidP="009E7BAE">
      <w:pPr>
        <w:ind w:firstLineChars="100" w:firstLine="210"/>
        <w:rPr>
          <w:szCs w:val="21"/>
        </w:rPr>
      </w:pPr>
      <w:r>
        <w:rPr>
          <w:rFonts w:hint="eastAsia"/>
          <w:szCs w:val="21"/>
        </w:rPr>
        <w:t>私の身辺では、街から人が去り、ロータリーも含めて会合という会合は中止もしくは延期で、スケジュールはほぼ空白となりました。それでも県や市の公職や、クラブの理事会には出席しましたが、飲食の伴うものはすベて省略。地区ロータリー活動では、青少年交換のインバウンド、アウトバウンド留学生の身の安全を確保するための一連の動きは、</w:t>
      </w:r>
      <w:r>
        <w:rPr>
          <w:szCs w:val="21"/>
        </w:rPr>
        <w:t>RIJYEM</w:t>
      </w:r>
      <w:r>
        <w:rPr>
          <w:rFonts w:hint="eastAsia"/>
          <w:szCs w:val="21"/>
        </w:rPr>
        <w:t>（国際ﾛｰﾀﾘｰ日本青少年交換多地区合同機構）の強力な指導の下、青少年交換委員会と内外のホスト並びにスポンサークラブとの間で、迅速かつ綿密に進められました。お蔭をもちまして、内外計</w:t>
      </w:r>
      <w:r>
        <w:rPr>
          <w:szCs w:val="21"/>
        </w:rPr>
        <w:t>6</w:t>
      </w:r>
      <w:r>
        <w:rPr>
          <w:rFonts w:hint="eastAsia"/>
          <w:szCs w:val="21"/>
        </w:rPr>
        <w:t>名の交換留学生の安全が確保されております。</w:t>
      </w:r>
      <w:r>
        <w:rPr>
          <w:szCs w:val="21"/>
        </w:rPr>
        <w:t>4</w:t>
      </w:r>
      <w:r>
        <w:rPr>
          <w:rFonts w:hint="eastAsia"/>
          <w:szCs w:val="21"/>
        </w:rPr>
        <w:t>月が新学年度となります米山奨学会事業では、既に来日している新奨学生をこの非常状態の中で、如何に受け容れてゆくべきかを真剣に議論しています。ハワイ国際大会が中止と決まり、心はしぼんだフーセンのように虚空をさ迷っているかのようです。</w:t>
      </w:r>
    </w:p>
    <w:p w:rsidR="009E7BAE" w:rsidRDefault="009E7BAE" w:rsidP="009E7BAE">
      <w:pPr>
        <w:ind w:firstLineChars="100" w:firstLine="210"/>
        <w:rPr>
          <w:szCs w:val="21"/>
        </w:rPr>
      </w:pPr>
      <w:r>
        <w:rPr>
          <w:rFonts w:hint="eastAsia"/>
          <w:szCs w:val="21"/>
        </w:rPr>
        <w:t>ロータリーは年度の締めくくりと、次年度への移行、引継ぎの最後の四半期を迎えます。気力を振り絞り、会合や連絡は新しい手法を取り入れてでも、前に進んで行かなければなりません。</w:t>
      </w:r>
    </w:p>
    <w:p w:rsidR="009E7BAE" w:rsidRDefault="009E7BAE" w:rsidP="009E7BAE">
      <w:pPr>
        <w:ind w:firstLineChars="100" w:firstLine="210"/>
        <w:rPr>
          <w:szCs w:val="21"/>
        </w:rPr>
      </w:pPr>
      <w:r>
        <w:rPr>
          <w:rFonts w:hint="eastAsia"/>
          <w:szCs w:val="21"/>
        </w:rPr>
        <w:t>ガバナー補佐の皆様、グループ内各クラブの例会活動状況の把握と次年度クラブの執行体制の確立について進捗を確認ください。財団年次寄付ゼロクラブｾﾞﾛ目標のチェックをお願いいたします。（財団室ニュース</w:t>
      </w:r>
      <w:r>
        <w:rPr>
          <w:szCs w:val="21"/>
        </w:rPr>
        <w:t>4</w:t>
      </w:r>
      <w:r>
        <w:rPr>
          <w:rFonts w:hint="eastAsia"/>
          <w:szCs w:val="21"/>
        </w:rPr>
        <w:t>月号によれば、当地区で</w:t>
      </w:r>
      <w:r>
        <w:rPr>
          <w:szCs w:val="21"/>
        </w:rPr>
        <w:t>3</w:t>
      </w:r>
      <w:r>
        <w:rPr>
          <w:rFonts w:hint="eastAsia"/>
          <w:szCs w:val="21"/>
        </w:rPr>
        <w:t>ｸﾗﾌﾞから寄付がありません）</w:t>
      </w:r>
    </w:p>
    <w:p w:rsidR="009E7BAE" w:rsidRDefault="009E7BAE" w:rsidP="009E7BAE">
      <w:pPr>
        <w:ind w:firstLineChars="100" w:firstLine="210"/>
        <w:rPr>
          <w:szCs w:val="21"/>
        </w:rPr>
      </w:pPr>
      <w:r>
        <w:rPr>
          <w:rFonts w:hint="eastAsia"/>
          <w:szCs w:val="21"/>
        </w:rPr>
        <w:t>地区委員会の皆様、今年度の事業のまとめと反省をベースに、次年度への引き継ぎを進めてください。</w:t>
      </w:r>
    </w:p>
    <w:p w:rsidR="009E7BAE" w:rsidRDefault="009E7BAE" w:rsidP="009E7BAE">
      <w:pPr>
        <w:ind w:firstLineChars="100" w:firstLine="210"/>
        <w:rPr>
          <w:szCs w:val="21"/>
        </w:rPr>
      </w:pPr>
      <w:r>
        <w:rPr>
          <w:rFonts w:hint="eastAsia"/>
          <w:szCs w:val="21"/>
        </w:rPr>
        <w:t>次年度の各クラブの会長、幹事、委員長の皆様、次年度の地区の方向をお示しする地区研修・協議会の進め方については、近く漆原摂子ガバナーエレクトよりご案内があります。今しばらくお待ちください。</w:t>
      </w:r>
    </w:p>
    <w:p w:rsidR="009E7BAE" w:rsidRDefault="009E7BAE" w:rsidP="009E7BAE">
      <w:pPr>
        <w:ind w:firstLineChars="100" w:firstLine="210"/>
        <w:rPr>
          <w:szCs w:val="21"/>
        </w:rPr>
      </w:pPr>
      <w:r>
        <w:rPr>
          <w:rFonts w:hint="eastAsia"/>
          <w:szCs w:val="21"/>
        </w:rPr>
        <w:t>すべての地区会員の皆様、ご事業もロータリーも、成ってくる因縁を素直に受けとめて、リーダーとしての役割と責任が果たせるよう、心してこの難局に立ち向かいましょう！</w:t>
      </w:r>
    </w:p>
    <w:p w:rsidR="009E7BAE" w:rsidRDefault="009E7BAE" w:rsidP="009E7BAE"/>
    <w:p w:rsidR="00CB195E" w:rsidRPr="009E7BAE" w:rsidRDefault="00CB195E" w:rsidP="009E7BAE"/>
    <w:sectPr w:rsidR="00CB195E" w:rsidRPr="009E7BAE" w:rsidSect="00A01AC9">
      <w:headerReference w:type="default" r:id="rId7"/>
      <w:pgSz w:w="11906" w:h="16838" w:code="9"/>
      <w:pgMar w:top="1134" w:right="1418" w:bottom="1134" w:left="1418" w:header="1134"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1543" w:rsidRDefault="00E31543" w:rsidP="00A01AC9">
      <w:r>
        <w:separator/>
      </w:r>
    </w:p>
  </w:endnote>
  <w:endnote w:type="continuationSeparator" w:id="0">
    <w:p w:rsidR="00E31543" w:rsidRDefault="00E31543" w:rsidP="00A01A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HG正楷書体-PRO">
    <w:panose1 w:val="03000600000000000000"/>
    <w:charset w:val="80"/>
    <w:family w:val="script"/>
    <w:pitch w:val="variable"/>
    <w:sig w:usb0="80000281" w:usb1="28C76CF8" w:usb2="00000010" w:usb3="00000000" w:csb0="00020000" w:csb1="00000000"/>
  </w:font>
  <w:font w:name="HGS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1543" w:rsidRDefault="00E31543" w:rsidP="00A01AC9">
      <w:r>
        <w:separator/>
      </w:r>
    </w:p>
  </w:footnote>
  <w:footnote w:type="continuationSeparator" w:id="0">
    <w:p w:rsidR="00E31543" w:rsidRDefault="00E31543" w:rsidP="00A01A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1AC9" w:rsidRDefault="008F31D6" w:rsidP="008F31D6">
    <w:pPr>
      <w:pStyle w:val="a3"/>
      <w:tabs>
        <w:tab w:val="clear" w:pos="4252"/>
        <w:tab w:val="clear" w:pos="8504"/>
        <w:tab w:val="left" w:pos="2250"/>
      </w:tabs>
    </w:pPr>
    <w:r w:rsidRPr="008F31D6">
      <w:rPr>
        <w:noProof/>
      </w:rPr>
      <w:drawing>
        <wp:inline distT="0" distB="0" distL="0" distR="0" wp14:anchorId="3B720A36" wp14:editId="20FE7D48">
          <wp:extent cx="5759450" cy="918611"/>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918611"/>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1AC9"/>
    <w:rsid w:val="000254D6"/>
    <w:rsid w:val="00026106"/>
    <w:rsid w:val="000431A0"/>
    <w:rsid w:val="00045721"/>
    <w:rsid w:val="0008798C"/>
    <w:rsid w:val="00090E2E"/>
    <w:rsid w:val="000B7404"/>
    <w:rsid w:val="000C17AA"/>
    <w:rsid w:val="000D0D6C"/>
    <w:rsid w:val="000D349C"/>
    <w:rsid w:val="000D4DCF"/>
    <w:rsid w:val="000E49DA"/>
    <w:rsid w:val="000F111A"/>
    <w:rsid w:val="001060A8"/>
    <w:rsid w:val="00106AAE"/>
    <w:rsid w:val="001530D3"/>
    <w:rsid w:val="00182B65"/>
    <w:rsid w:val="001878AA"/>
    <w:rsid w:val="00187C73"/>
    <w:rsid w:val="001B5F93"/>
    <w:rsid w:val="00261A5E"/>
    <w:rsid w:val="00294248"/>
    <w:rsid w:val="002944F1"/>
    <w:rsid w:val="00295C92"/>
    <w:rsid w:val="002A51CC"/>
    <w:rsid w:val="002B1EB6"/>
    <w:rsid w:val="002C6AEE"/>
    <w:rsid w:val="002D6211"/>
    <w:rsid w:val="002F5462"/>
    <w:rsid w:val="00302CB1"/>
    <w:rsid w:val="00322449"/>
    <w:rsid w:val="00324B73"/>
    <w:rsid w:val="003479D4"/>
    <w:rsid w:val="00364468"/>
    <w:rsid w:val="00395724"/>
    <w:rsid w:val="003D1D4A"/>
    <w:rsid w:val="003E1141"/>
    <w:rsid w:val="003E13E2"/>
    <w:rsid w:val="003E2859"/>
    <w:rsid w:val="003F400A"/>
    <w:rsid w:val="003F76B5"/>
    <w:rsid w:val="00404971"/>
    <w:rsid w:val="00405C6C"/>
    <w:rsid w:val="00483B9D"/>
    <w:rsid w:val="004A0C98"/>
    <w:rsid w:val="004A7B88"/>
    <w:rsid w:val="004C78A9"/>
    <w:rsid w:val="004E1905"/>
    <w:rsid w:val="004F66A9"/>
    <w:rsid w:val="00554338"/>
    <w:rsid w:val="00591745"/>
    <w:rsid w:val="005A5DCF"/>
    <w:rsid w:val="005D46B0"/>
    <w:rsid w:val="005D76F3"/>
    <w:rsid w:val="0060135E"/>
    <w:rsid w:val="00613DE4"/>
    <w:rsid w:val="006251DF"/>
    <w:rsid w:val="00641BD4"/>
    <w:rsid w:val="00675FDD"/>
    <w:rsid w:val="006A5C80"/>
    <w:rsid w:val="006C276F"/>
    <w:rsid w:val="006E1D96"/>
    <w:rsid w:val="00706791"/>
    <w:rsid w:val="007C2B63"/>
    <w:rsid w:val="007E7E72"/>
    <w:rsid w:val="00807A17"/>
    <w:rsid w:val="00836B4C"/>
    <w:rsid w:val="0085357B"/>
    <w:rsid w:val="00872E3F"/>
    <w:rsid w:val="008807B7"/>
    <w:rsid w:val="008A498E"/>
    <w:rsid w:val="008E12A0"/>
    <w:rsid w:val="008F091A"/>
    <w:rsid w:val="008F31D6"/>
    <w:rsid w:val="0090690B"/>
    <w:rsid w:val="00921AB1"/>
    <w:rsid w:val="00935367"/>
    <w:rsid w:val="0094036E"/>
    <w:rsid w:val="009617D0"/>
    <w:rsid w:val="00962BCE"/>
    <w:rsid w:val="00973B6E"/>
    <w:rsid w:val="00991F0A"/>
    <w:rsid w:val="00997A01"/>
    <w:rsid w:val="009A0F98"/>
    <w:rsid w:val="009B5F05"/>
    <w:rsid w:val="009D0DAB"/>
    <w:rsid w:val="009E7BAE"/>
    <w:rsid w:val="00A01AC9"/>
    <w:rsid w:val="00A063FB"/>
    <w:rsid w:val="00A1001F"/>
    <w:rsid w:val="00A20631"/>
    <w:rsid w:val="00A35F28"/>
    <w:rsid w:val="00A43410"/>
    <w:rsid w:val="00A6031E"/>
    <w:rsid w:val="00A660DB"/>
    <w:rsid w:val="00AD213E"/>
    <w:rsid w:val="00AF19C5"/>
    <w:rsid w:val="00AF7B41"/>
    <w:rsid w:val="00B10558"/>
    <w:rsid w:val="00B76C4A"/>
    <w:rsid w:val="00B93ECF"/>
    <w:rsid w:val="00BC4FBF"/>
    <w:rsid w:val="00BD24ED"/>
    <w:rsid w:val="00BF419D"/>
    <w:rsid w:val="00C0411A"/>
    <w:rsid w:val="00C30F55"/>
    <w:rsid w:val="00C452DF"/>
    <w:rsid w:val="00C80A13"/>
    <w:rsid w:val="00C90B50"/>
    <w:rsid w:val="00C96A07"/>
    <w:rsid w:val="00CB195E"/>
    <w:rsid w:val="00CC2D32"/>
    <w:rsid w:val="00CE3790"/>
    <w:rsid w:val="00D157D9"/>
    <w:rsid w:val="00D17757"/>
    <w:rsid w:val="00D23CC8"/>
    <w:rsid w:val="00D3045B"/>
    <w:rsid w:val="00D321C3"/>
    <w:rsid w:val="00D32851"/>
    <w:rsid w:val="00D4563A"/>
    <w:rsid w:val="00D769A2"/>
    <w:rsid w:val="00DE655A"/>
    <w:rsid w:val="00DE78BA"/>
    <w:rsid w:val="00DF4060"/>
    <w:rsid w:val="00E31543"/>
    <w:rsid w:val="00E34BF6"/>
    <w:rsid w:val="00E45160"/>
    <w:rsid w:val="00E602C5"/>
    <w:rsid w:val="00E610F3"/>
    <w:rsid w:val="00E66768"/>
    <w:rsid w:val="00E750A1"/>
    <w:rsid w:val="00E81295"/>
    <w:rsid w:val="00E9034E"/>
    <w:rsid w:val="00EB0BDF"/>
    <w:rsid w:val="00EB7BEA"/>
    <w:rsid w:val="00EC672F"/>
    <w:rsid w:val="00EC6B67"/>
    <w:rsid w:val="00EE03EC"/>
    <w:rsid w:val="00EE1A13"/>
    <w:rsid w:val="00EE53F7"/>
    <w:rsid w:val="00EF34A3"/>
    <w:rsid w:val="00F32E2D"/>
    <w:rsid w:val="00F34EDE"/>
    <w:rsid w:val="00F35767"/>
    <w:rsid w:val="00F41672"/>
    <w:rsid w:val="00F81C27"/>
    <w:rsid w:val="00FB2850"/>
    <w:rsid w:val="00FC3138"/>
    <w:rsid w:val="00FD749D"/>
    <w:rsid w:val="00FE36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60A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1AC9"/>
    <w:pPr>
      <w:tabs>
        <w:tab w:val="center" w:pos="4252"/>
        <w:tab w:val="right" w:pos="8504"/>
      </w:tabs>
      <w:snapToGrid w:val="0"/>
    </w:pPr>
  </w:style>
  <w:style w:type="character" w:customStyle="1" w:styleId="a4">
    <w:name w:val="ヘッダー (文字)"/>
    <w:basedOn w:val="a0"/>
    <w:link w:val="a3"/>
    <w:uiPriority w:val="99"/>
    <w:rsid w:val="00A01AC9"/>
  </w:style>
  <w:style w:type="paragraph" w:styleId="a5">
    <w:name w:val="footer"/>
    <w:basedOn w:val="a"/>
    <w:link w:val="a6"/>
    <w:uiPriority w:val="99"/>
    <w:unhideWhenUsed/>
    <w:rsid w:val="00A01AC9"/>
    <w:pPr>
      <w:tabs>
        <w:tab w:val="center" w:pos="4252"/>
        <w:tab w:val="right" w:pos="8504"/>
      </w:tabs>
      <w:snapToGrid w:val="0"/>
    </w:pPr>
  </w:style>
  <w:style w:type="character" w:customStyle="1" w:styleId="a6">
    <w:name w:val="フッター (文字)"/>
    <w:basedOn w:val="a0"/>
    <w:link w:val="a5"/>
    <w:uiPriority w:val="99"/>
    <w:rsid w:val="00A01AC9"/>
  </w:style>
  <w:style w:type="paragraph" w:styleId="a7">
    <w:name w:val="Balloon Text"/>
    <w:basedOn w:val="a"/>
    <w:link w:val="a8"/>
    <w:uiPriority w:val="99"/>
    <w:semiHidden/>
    <w:unhideWhenUsed/>
    <w:rsid w:val="00EB7BE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B7BEA"/>
    <w:rPr>
      <w:rFonts w:asciiTheme="majorHAnsi" w:eastAsiaTheme="majorEastAsia" w:hAnsiTheme="majorHAnsi" w:cstheme="majorBidi"/>
      <w:sz w:val="18"/>
      <w:szCs w:val="18"/>
    </w:rPr>
  </w:style>
  <w:style w:type="character" w:styleId="a9">
    <w:name w:val="Hyperlink"/>
    <w:basedOn w:val="a0"/>
    <w:uiPriority w:val="99"/>
    <w:semiHidden/>
    <w:unhideWhenUsed/>
    <w:rsid w:val="001060A8"/>
    <w:rPr>
      <w:color w:val="0563C1" w:themeColor="hyperlink"/>
      <w:u w:val="single"/>
    </w:rPr>
  </w:style>
  <w:style w:type="character" w:styleId="aa">
    <w:name w:val="Strong"/>
    <w:basedOn w:val="a0"/>
    <w:uiPriority w:val="22"/>
    <w:qFormat/>
    <w:rsid w:val="001060A8"/>
    <w:rPr>
      <w:b/>
      <w:bCs/>
    </w:rPr>
  </w:style>
  <w:style w:type="paragraph" w:styleId="ab">
    <w:name w:val="Plain Text"/>
    <w:basedOn w:val="a"/>
    <w:link w:val="ac"/>
    <w:uiPriority w:val="99"/>
    <w:unhideWhenUsed/>
    <w:rsid w:val="0090690B"/>
    <w:pPr>
      <w:jc w:val="left"/>
    </w:pPr>
    <w:rPr>
      <w:rFonts w:ascii="ＭＳ ゴシック" w:eastAsia="ＭＳ ゴシック" w:hAnsi="Courier New" w:cs="Courier New"/>
      <w:sz w:val="20"/>
      <w:szCs w:val="21"/>
    </w:rPr>
  </w:style>
  <w:style w:type="character" w:customStyle="1" w:styleId="ac">
    <w:name w:val="書式なし (文字)"/>
    <w:basedOn w:val="a0"/>
    <w:link w:val="ab"/>
    <w:uiPriority w:val="99"/>
    <w:rsid w:val="0090690B"/>
    <w:rPr>
      <w:rFonts w:ascii="ＭＳ ゴシック" w:eastAsia="ＭＳ ゴシック" w:hAnsi="Courier New" w:cs="Courier New"/>
      <w:sz w:val="20"/>
      <w:szCs w:val="21"/>
    </w:rPr>
  </w:style>
  <w:style w:type="paragraph" w:styleId="Web">
    <w:name w:val="Normal (Web)"/>
    <w:basedOn w:val="a"/>
    <w:uiPriority w:val="99"/>
    <w:semiHidden/>
    <w:unhideWhenUsed/>
    <w:rsid w:val="00D23CC8"/>
    <w:pPr>
      <w:widowControl/>
      <w:jc w:val="left"/>
    </w:pPr>
    <w:rPr>
      <w:rFonts w:ascii="ＭＳ Ｐゴシック" w:eastAsia="ＭＳ Ｐゴシック" w:hAnsi="ＭＳ Ｐゴシック" w:cs="ＭＳ Ｐゴシック"/>
      <w:kern w:val="0"/>
      <w:sz w:val="24"/>
      <w:szCs w:val="24"/>
    </w:rPr>
  </w:style>
  <w:style w:type="paragraph" w:styleId="ad">
    <w:name w:val="Salutation"/>
    <w:basedOn w:val="a"/>
    <w:next w:val="a"/>
    <w:link w:val="ae"/>
    <w:uiPriority w:val="99"/>
    <w:unhideWhenUsed/>
    <w:rsid w:val="00D23CC8"/>
    <w:rPr>
      <w:rFonts w:ascii="Century" w:eastAsia="ＭＳ 明朝" w:hAnsi="Century" w:cs="Times New Roman"/>
      <w:szCs w:val="24"/>
    </w:rPr>
  </w:style>
  <w:style w:type="character" w:customStyle="1" w:styleId="ae">
    <w:name w:val="挨拶文 (文字)"/>
    <w:basedOn w:val="a0"/>
    <w:link w:val="ad"/>
    <w:uiPriority w:val="99"/>
    <w:rsid w:val="00D23CC8"/>
    <w:rPr>
      <w:rFonts w:ascii="Century" w:eastAsia="ＭＳ 明朝" w:hAnsi="Century" w:cs="Times New Roman"/>
      <w:szCs w:val="24"/>
    </w:rPr>
  </w:style>
  <w:style w:type="paragraph" w:styleId="af">
    <w:name w:val="Note Heading"/>
    <w:basedOn w:val="a"/>
    <w:next w:val="a"/>
    <w:link w:val="af0"/>
    <w:uiPriority w:val="99"/>
    <w:semiHidden/>
    <w:unhideWhenUsed/>
    <w:rsid w:val="00D23CC8"/>
    <w:pPr>
      <w:jc w:val="center"/>
    </w:pPr>
    <w:rPr>
      <w:rFonts w:ascii="HG正楷書体-PRO" w:eastAsia="HG正楷書体-PRO" w:hAnsi="Times New Roman"/>
      <w:sz w:val="24"/>
      <w:szCs w:val="24"/>
    </w:rPr>
  </w:style>
  <w:style w:type="character" w:customStyle="1" w:styleId="af0">
    <w:name w:val="記 (文字)"/>
    <w:basedOn w:val="a0"/>
    <w:link w:val="af"/>
    <w:uiPriority w:val="99"/>
    <w:semiHidden/>
    <w:rsid w:val="00D23CC8"/>
    <w:rPr>
      <w:rFonts w:ascii="HG正楷書体-PRO" w:eastAsia="HG正楷書体-PRO" w:hAnsi="Times New Roman"/>
      <w:sz w:val="24"/>
      <w:szCs w:val="24"/>
    </w:rPr>
  </w:style>
  <w:style w:type="paragraph" w:styleId="af1">
    <w:name w:val="Closing"/>
    <w:basedOn w:val="a"/>
    <w:link w:val="af2"/>
    <w:uiPriority w:val="99"/>
    <w:unhideWhenUsed/>
    <w:rsid w:val="008807B7"/>
    <w:pPr>
      <w:jc w:val="right"/>
    </w:pPr>
    <w:rPr>
      <w:rFonts w:ascii="Century" w:eastAsia="ＭＳ 明朝" w:hAnsi="Century" w:cs="Times New Roman"/>
      <w:szCs w:val="24"/>
    </w:rPr>
  </w:style>
  <w:style w:type="character" w:customStyle="1" w:styleId="af2">
    <w:name w:val="結語 (文字)"/>
    <w:basedOn w:val="a0"/>
    <w:link w:val="af1"/>
    <w:uiPriority w:val="99"/>
    <w:rsid w:val="008807B7"/>
    <w:rPr>
      <w:rFonts w:ascii="Century" w:eastAsia="ＭＳ 明朝" w:hAnsi="Century" w:cs="Times New Roman"/>
      <w:szCs w:val="24"/>
    </w:rPr>
  </w:style>
  <w:style w:type="paragraph" w:styleId="af3">
    <w:name w:val="Date"/>
    <w:basedOn w:val="a"/>
    <w:next w:val="a"/>
    <w:link w:val="af4"/>
    <w:uiPriority w:val="99"/>
    <w:semiHidden/>
    <w:unhideWhenUsed/>
    <w:rsid w:val="007E7E72"/>
  </w:style>
  <w:style w:type="character" w:customStyle="1" w:styleId="af4">
    <w:name w:val="日付 (文字)"/>
    <w:basedOn w:val="a0"/>
    <w:link w:val="af3"/>
    <w:uiPriority w:val="99"/>
    <w:semiHidden/>
    <w:rsid w:val="007E7E72"/>
  </w:style>
  <w:style w:type="character" w:styleId="af5">
    <w:name w:val="FollowedHyperlink"/>
    <w:basedOn w:val="a0"/>
    <w:uiPriority w:val="99"/>
    <w:semiHidden/>
    <w:unhideWhenUsed/>
    <w:rsid w:val="00991F0A"/>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60A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1AC9"/>
    <w:pPr>
      <w:tabs>
        <w:tab w:val="center" w:pos="4252"/>
        <w:tab w:val="right" w:pos="8504"/>
      </w:tabs>
      <w:snapToGrid w:val="0"/>
    </w:pPr>
  </w:style>
  <w:style w:type="character" w:customStyle="1" w:styleId="a4">
    <w:name w:val="ヘッダー (文字)"/>
    <w:basedOn w:val="a0"/>
    <w:link w:val="a3"/>
    <w:uiPriority w:val="99"/>
    <w:rsid w:val="00A01AC9"/>
  </w:style>
  <w:style w:type="paragraph" w:styleId="a5">
    <w:name w:val="footer"/>
    <w:basedOn w:val="a"/>
    <w:link w:val="a6"/>
    <w:uiPriority w:val="99"/>
    <w:unhideWhenUsed/>
    <w:rsid w:val="00A01AC9"/>
    <w:pPr>
      <w:tabs>
        <w:tab w:val="center" w:pos="4252"/>
        <w:tab w:val="right" w:pos="8504"/>
      </w:tabs>
      <w:snapToGrid w:val="0"/>
    </w:pPr>
  </w:style>
  <w:style w:type="character" w:customStyle="1" w:styleId="a6">
    <w:name w:val="フッター (文字)"/>
    <w:basedOn w:val="a0"/>
    <w:link w:val="a5"/>
    <w:uiPriority w:val="99"/>
    <w:rsid w:val="00A01AC9"/>
  </w:style>
  <w:style w:type="paragraph" w:styleId="a7">
    <w:name w:val="Balloon Text"/>
    <w:basedOn w:val="a"/>
    <w:link w:val="a8"/>
    <w:uiPriority w:val="99"/>
    <w:semiHidden/>
    <w:unhideWhenUsed/>
    <w:rsid w:val="00EB7BE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B7BEA"/>
    <w:rPr>
      <w:rFonts w:asciiTheme="majorHAnsi" w:eastAsiaTheme="majorEastAsia" w:hAnsiTheme="majorHAnsi" w:cstheme="majorBidi"/>
      <w:sz w:val="18"/>
      <w:szCs w:val="18"/>
    </w:rPr>
  </w:style>
  <w:style w:type="character" w:styleId="a9">
    <w:name w:val="Hyperlink"/>
    <w:basedOn w:val="a0"/>
    <w:uiPriority w:val="99"/>
    <w:semiHidden/>
    <w:unhideWhenUsed/>
    <w:rsid w:val="001060A8"/>
    <w:rPr>
      <w:color w:val="0563C1" w:themeColor="hyperlink"/>
      <w:u w:val="single"/>
    </w:rPr>
  </w:style>
  <w:style w:type="character" w:styleId="aa">
    <w:name w:val="Strong"/>
    <w:basedOn w:val="a0"/>
    <w:uiPriority w:val="22"/>
    <w:qFormat/>
    <w:rsid w:val="001060A8"/>
    <w:rPr>
      <w:b/>
      <w:bCs/>
    </w:rPr>
  </w:style>
  <w:style w:type="paragraph" w:styleId="ab">
    <w:name w:val="Plain Text"/>
    <w:basedOn w:val="a"/>
    <w:link w:val="ac"/>
    <w:uiPriority w:val="99"/>
    <w:unhideWhenUsed/>
    <w:rsid w:val="0090690B"/>
    <w:pPr>
      <w:jc w:val="left"/>
    </w:pPr>
    <w:rPr>
      <w:rFonts w:ascii="ＭＳ ゴシック" w:eastAsia="ＭＳ ゴシック" w:hAnsi="Courier New" w:cs="Courier New"/>
      <w:sz w:val="20"/>
      <w:szCs w:val="21"/>
    </w:rPr>
  </w:style>
  <w:style w:type="character" w:customStyle="1" w:styleId="ac">
    <w:name w:val="書式なし (文字)"/>
    <w:basedOn w:val="a0"/>
    <w:link w:val="ab"/>
    <w:uiPriority w:val="99"/>
    <w:rsid w:val="0090690B"/>
    <w:rPr>
      <w:rFonts w:ascii="ＭＳ ゴシック" w:eastAsia="ＭＳ ゴシック" w:hAnsi="Courier New" w:cs="Courier New"/>
      <w:sz w:val="20"/>
      <w:szCs w:val="21"/>
    </w:rPr>
  </w:style>
  <w:style w:type="paragraph" w:styleId="Web">
    <w:name w:val="Normal (Web)"/>
    <w:basedOn w:val="a"/>
    <w:uiPriority w:val="99"/>
    <w:semiHidden/>
    <w:unhideWhenUsed/>
    <w:rsid w:val="00D23CC8"/>
    <w:pPr>
      <w:widowControl/>
      <w:jc w:val="left"/>
    </w:pPr>
    <w:rPr>
      <w:rFonts w:ascii="ＭＳ Ｐゴシック" w:eastAsia="ＭＳ Ｐゴシック" w:hAnsi="ＭＳ Ｐゴシック" w:cs="ＭＳ Ｐゴシック"/>
      <w:kern w:val="0"/>
      <w:sz w:val="24"/>
      <w:szCs w:val="24"/>
    </w:rPr>
  </w:style>
  <w:style w:type="paragraph" w:styleId="ad">
    <w:name w:val="Salutation"/>
    <w:basedOn w:val="a"/>
    <w:next w:val="a"/>
    <w:link w:val="ae"/>
    <w:uiPriority w:val="99"/>
    <w:unhideWhenUsed/>
    <w:rsid w:val="00D23CC8"/>
    <w:rPr>
      <w:rFonts w:ascii="Century" w:eastAsia="ＭＳ 明朝" w:hAnsi="Century" w:cs="Times New Roman"/>
      <w:szCs w:val="24"/>
    </w:rPr>
  </w:style>
  <w:style w:type="character" w:customStyle="1" w:styleId="ae">
    <w:name w:val="挨拶文 (文字)"/>
    <w:basedOn w:val="a0"/>
    <w:link w:val="ad"/>
    <w:uiPriority w:val="99"/>
    <w:rsid w:val="00D23CC8"/>
    <w:rPr>
      <w:rFonts w:ascii="Century" w:eastAsia="ＭＳ 明朝" w:hAnsi="Century" w:cs="Times New Roman"/>
      <w:szCs w:val="24"/>
    </w:rPr>
  </w:style>
  <w:style w:type="paragraph" w:styleId="af">
    <w:name w:val="Note Heading"/>
    <w:basedOn w:val="a"/>
    <w:next w:val="a"/>
    <w:link w:val="af0"/>
    <w:uiPriority w:val="99"/>
    <w:semiHidden/>
    <w:unhideWhenUsed/>
    <w:rsid w:val="00D23CC8"/>
    <w:pPr>
      <w:jc w:val="center"/>
    </w:pPr>
    <w:rPr>
      <w:rFonts w:ascii="HG正楷書体-PRO" w:eastAsia="HG正楷書体-PRO" w:hAnsi="Times New Roman"/>
      <w:sz w:val="24"/>
      <w:szCs w:val="24"/>
    </w:rPr>
  </w:style>
  <w:style w:type="character" w:customStyle="1" w:styleId="af0">
    <w:name w:val="記 (文字)"/>
    <w:basedOn w:val="a0"/>
    <w:link w:val="af"/>
    <w:uiPriority w:val="99"/>
    <w:semiHidden/>
    <w:rsid w:val="00D23CC8"/>
    <w:rPr>
      <w:rFonts w:ascii="HG正楷書体-PRO" w:eastAsia="HG正楷書体-PRO" w:hAnsi="Times New Roman"/>
      <w:sz w:val="24"/>
      <w:szCs w:val="24"/>
    </w:rPr>
  </w:style>
  <w:style w:type="paragraph" w:styleId="af1">
    <w:name w:val="Closing"/>
    <w:basedOn w:val="a"/>
    <w:link w:val="af2"/>
    <w:uiPriority w:val="99"/>
    <w:unhideWhenUsed/>
    <w:rsid w:val="008807B7"/>
    <w:pPr>
      <w:jc w:val="right"/>
    </w:pPr>
    <w:rPr>
      <w:rFonts w:ascii="Century" w:eastAsia="ＭＳ 明朝" w:hAnsi="Century" w:cs="Times New Roman"/>
      <w:szCs w:val="24"/>
    </w:rPr>
  </w:style>
  <w:style w:type="character" w:customStyle="1" w:styleId="af2">
    <w:name w:val="結語 (文字)"/>
    <w:basedOn w:val="a0"/>
    <w:link w:val="af1"/>
    <w:uiPriority w:val="99"/>
    <w:rsid w:val="008807B7"/>
    <w:rPr>
      <w:rFonts w:ascii="Century" w:eastAsia="ＭＳ 明朝" w:hAnsi="Century" w:cs="Times New Roman"/>
      <w:szCs w:val="24"/>
    </w:rPr>
  </w:style>
  <w:style w:type="paragraph" w:styleId="af3">
    <w:name w:val="Date"/>
    <w:basedOn w:val="a"/>
    <w:next w:val="a"/>
    <w:link w:val="af4"/>
    <w:uiPriority w:val="99"/>
    <w:semiHidden/>
    <w:unhideWhenUsed/>
    <w:rsid w:val="007E7E72"/>
  </w:style>
  <w:style w:type="character" w:customStyle="1" w:styleId="af4">
    <w:name w:val="日付 (文字)"/>
    <w:basedOn w:val="a0"/>
    <w:link w:val="af3"/>
    <w:uiPriority w:val="99"/>
    <w:semiHidden/>
    <w:rsid w:val="007E7E72"/>
  </w:style>
  <w:style w:type="character" w:styleId="af5">
    <w:name w:val="FollowedHyperlink"/>
    <w:basedOn w:val="a0"/>
    <w:uiPriority w:val="99"/>
    <w:semiHidden/>
    <w:unhideWhenUsed/>
    <w:rsid w:val="00991F0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321427">
      <w:bodyDiv w:val="1"/>
      <w:marLeft w:val="0"/>
      <w:marRight w:val="0"/>
      <w:marTop w:val="0"/>
      <w:marBottom w:val="0"/>
      <w:divBdr>
        <w:top w:val="none" w:sz="0" w:space="0" w:color="auto"/>
        <w:left w:val="none" w:sz="0" w:space="0" w:color="auto"/>
        <w:bottom w:val="none" w:sz="0" w:space="0" w:color="auto"/>
        <w:right w:val="none" w:sz="0" w:space="0" w:color="auto"/>
      </w:divBdr>
    </w:div>
    <w:div w:id="342050521">
      <w:bodyDiv w:val="1"/>
      <w:marLeft w:val="0"/>
      <w:marRight w:val="0"/>
      <w:marTop w:val="0"/>
      <w:marBottom w:val="0"/>
      <w:divBdr>
        <w:top w:val="none" w:sz="0" w:space="0" w:color="auto"/>
        <w:left w:val="none" w:sz="0" w:space="0" w:color="auto"/>
        <w:bottom w:val="none" w:sz="0" w:space="0" w:color="auto"/>
        <w:right w:val="none" w:sz="0" w:space="0" w:color="auto"/>
      </w:divBdr>
    </w:div>
    <w:div w:id="384181557">
      <w:bodyDiv w:val="1"/>
      <w:marLeft w:val="0"/>
      <w:marRight w:val="0"/>
      <w:marTop w:val="0"/>
      <w:marBottom w:val="0"/>
      <w:divBdr>
        <w:top w:val="none" w:sz="0" w:space="0" w:color="auto"/>
        <w:left w:val="none" w:sz="0" w:space="0" w:color="auto"/>
        <w:bottom w:val="none" w:sz="0" w:space="0" w:color="auto"/>
        <w:right w:val="none" w:sz="0" w:space="0" w:color="auto"/>
      </w:divBdr>
    </w:div>
    <w:div w:id="398599966">
      <w:bodyDiv w:val="1"/>
      <w:marLeft w:val="0"/>
      <w:marRight w:val="0"/>
      <w:marTop w:val="0"/>
      <w:marBottom w:val="0"/>
      <w:divBdr>
        <w:top w:val="none" w:sz="0" w:space="0" w:color="auto"/>
        <w:left w:val="none" w:sz="0" w:space="0" w:color="auto"/>
        <w:bottom w:val="none" w:sz="0" w:space="0" w:color="auto"/>
        <w:right w:val="none" w:sz="0" w:space="0" w:color="auto"/>
      </w:divBdr>
    </w:div>
    <w:div w:id="419840399">
      <w:bodyDiv w:val="1"/>
      <w:marLeft w:val="0"/>
      <w:marRight w:val="0"/>
      <w:marTop w:val="0"/>
      <w:marBottom w:val="0"/>
      <w:divBdr>
        <w:top w:val="none" w:sz="0" w:space="0" w:color="auto"/>
        <w:left w:val="none" w:sz="0" w:space="0" w:color="auto"/>
        <w:bottom w:val="none" w:sz="0" w:space="0" w:color="auto"/>
        <w:right w:val="none" w:sz="0" w:space="0" w:color="auto"/>
      </w:divBdr>
    </w:div>
    <w:div w:id="560094415">
      <w:bodyDiv w:val="1"/>
      <w:marLeft w:val="0"/>
      <w:marRight w:val="0"/>
      <w:marTop w:val="0"/>
      <w:marBottom w:val="0"/>
      <w:divBdr>
        <w:top w:val="none" w:sz="0" w:space="0" w:color="auto"/>
        <w:left w:val="none" w:sz="0" w:space="0" w:color="auto"/>
        <w:bottom w:val="none" w:sz="0" w:space="0" w:color="auto"/>
        <w:right w:val="none" w:sz="0" w:space="0" w:color="auto"/>
      </w:divBdr>
    </w:div>
    <w:div w:id="789789120">
      <w:bodyDiv w:val="1"/>
      <w:marLeft w:val="0"/>
      <w:marRight w:val="0"/>
      <w:marTop w:val="0"/>
      <w:marBottom w:val="0"/>
      <w:divBdr>
        <w:top w:val="none" w:sz="0" w:space="0" w:color="auto"/>
        <w:left w:val="none" w:sz="0" w:space="0" w:color="auto"/>
        <w:bottom w:val="none" w:sz="0" w:space="0" w:color="auto"/>
        <w:right w:val="none" w:sz="0" w:space="0" w:color="auto"/>
      </w:divBdr>
    </w:div>
    <w:div w:id="816459077">
      <w:bodyDiv w:val="1"/>
      <w:marLeft w:val="0"/>
      <w:marRight w:val="0"/>
      <w:marTop w:val="0"/>
      <w:marBottom w:val="0"/>
      <w:divBdr>
        <w:top w:val="none" w:sz="0" w:space="0" w:color="auto"/>
        <w:left w:val="none" w:sz="0" w:space="0" w:color="auto"/>
        <w:bottom w:val="none" w:sz="0" w:space="0" w:color="auto"/>
        <w:right w:val="none" w:sz="0" w:space="0" w:color="auto"/>
      </w:divBdr>
    </w:div>
    <w:div w:id="938564384">
      <w:bodyDiv w:val="1"/>
      <w:marLeft w:val="0"/>
      <w:marRight w:val="0"/>
      <w:marTop w:val="0"/>
      <w:marBottom w:val="0"/>
      <w:divBdr>
        <w:top w:val="none" w:sz="0" w:space="0" w:color="auto"/>
        <w:left w:val="none" w:sz="0" w:space="0" w:color="auto"/>
        <w:bottom w:val="none" w:sz="0" w:space="0" w:color="auto"/>
        <w:right w:val="none" w:sz="0" w:space="0" w:color="auto"/>
      </w:divBdr>
    </w:div>
    <w:div w:id="951089772">
      <w:bodyDiv w:val="1"/>
      <w:marLeft w:val="0"/>
      <w:marRight w:val="0"/>
      <w:marTop w:val="0"/>
      <w:marBottom w:val="0"/>
      <w:divBdr>
        <w:top w:val="none" w:sz="0" w:space="0" w:color="auto"/>
        <w:left w:val="none" w:sz="0" w:space="0" w:color="auto"/>
        <w:bottom w:val="none" w:sz="0" w:space="0" w:color="auto"/>
        <w:right w:val="none" w:sz="0" w:space="0" w:color="auto"/>
      </w:divBdr>
    </w:div>
    <w:div w:id="1018115107">
      <w:bodyDiv w:val="1"/>
      <w:marLeft w:val="0"/>
      <w:marRight w:val="0"/>
      <w:marTop w:val="0"/>
      <w:marBottom w:val="0"/>
      <w:divBdr>
        <w:top w:val="none" w:sz="0" w:space="0" w:color="auto"/>
        <w:left w:val="none" w:sz="0" w:space="0" w:color="auto"/>
        <w:bottom w:val="none" w:sz="0" w:space="0" w:color="auto"/>
        <w:right w:val="none" w:sz="0" w:space="0" w:color="auto"/>
      </w:divBdr>
    </w:div>
    <w:div w:id="1088963763">
      <w:bodyDiv w:val="1"/>
      <w:marLeft w:val="0"/>
      <w:marRight w:val="0"/>
      <w:marTop w:val="0"/>
      <w:marBottom w:val="0"/>
      <w:divBdr>
        <w:top w:val="none" w:sz="0" w:space="0" w:color="auto"/>
        <w:left w:val="none" w:sz="0" w:space="0" w:color="auto"/>
        <w:bottom w:val="none" w:sz="0" w:space="0" w:color="auto"/>
        <w:right w:val="none" w:sz="0" w:space="0" w:color="auto"/>
      </w:divBdr>
    </w:div>
    <w:div w:id="1236740721">
      <w:bodyDiv w:val="1"/>
      <w:marLeft w:val="0"/>
      <w:marRight w:val="0"/>
      <w:marTop w:val="0"/>
      <w:marBottom w:val="0"/>
      <w:divBdr>
        <w:top w:val="none" w:sz="0" w:space="0" w:color="auto"/>
        <w:left w:val="none" w:sz="0" w:space="0" w:color="auto"/>
        <w:bottom w:val="none" w:sz="0" w:space="0" w:color="auto"/>
        <w:right w:val="none" w:sz="0" w:space="0" w:color="auto"/>
      </w:divBdr>
    </w:div>
    <w:div w:id="1249071129">
      <w:bodyDiv w:val="1"/>
      <w:marLeft w:val="0"/>
      <w:marRight w:val="0"/>
      <w:marTop w:val="0"/>
      <w:marBottom w:val="0"/>
      <w:divBdr>
        <w:top w:val="none" w:sz="0" w:space="0" w:color="auto"/>
        <w:left w:val="none" w:sz="0" w:space="0" w:color="auto"/>
        <w:bottom w:val="none" w:sz="0" w:space="0" w:color="auto"/>
        <w:right w:val="none" w:sz="0" w:space="0" w:color="auto"/>
      </w:divBdr>
    </w:div>
    <w:div w:id="1344820804">
      <w:bodyDiv w:val="1"/>
      <w:marLeft w:val="0"/>
      <w:marRight w:val="0"/>
      <w:marTop w:val="0"/>
      <w:marBottom w:val="0"/>
      <w:divBdr>
        <w:top w:val="none" w:sz="0" w:space="0" w:color="auto"/>
        <w:left w:val="none" w:sz="0" w:space="0" w:color="auto"/>
        <w:bottom w:val="none" w:sz="0" w:space="0" w:color="auto"/>
        <w:right w:val="none" w:sz="0" w:space="0" w:color="auto"/>
      </w:divBdr>
    </w:div>
    <w:div w:id="1569070222">
      <w:bodyDiv w:val="1"/>
      <w:marLeft w:val="0"/>
      <w:marRight w:val="0"/>
      <w:marTop w:val="0"/>
      <w:marBottom w:val="0"/>
      <w:divBdr>
        <w:top w:val="none" w:sz="0" w:space="0" w:color="auto"/>
        <w:left w:val="none" w:sz="0" w:space="0" w:color="auto"/>
        <w:bottom w:val="none" w:sz="0" w:space="0" w:color="auto"/>
        <w:right w:val="none" w:sz="0" w:space="0" w:color="auto"/>
      </w:divBdr>
    </w:div>
    <w:div w:id="1649627974">
      <w:bodyDiv w:val="1"/>
      <w:marLeft w:val="0"/>
      <w:marRight w:val="0"/>
      <w:marTop w:val="0"/>
      <w:marBottom w:val="0"/>
      <w:divBdr>
        <w:top w:val="none" w:sz="0" w:space="0" w:color="auto"/>
        <w:left w:val="none" w:sz="0" w:space="0" w:color="auto"/>
        <w:bottom w:val="none" w:sz="0" w:space="0" w:color="auto"/>
        <w:right w:val="none" w:sz="0" w:space="0" w:color="auto"/>
      </w:divBdr>
    </w:div>
    <w:div w:id="1665429458">
      <w:bodyDiv w:val="1"/>
      <w:marLeft w:val="0"/>
      <w:marRight w:val="0"/>
      <w:marTop w:val="0"/>
      <w:marBottom w:val="0"/>
      <w:divBdr>
        <w:top w:val="none" w:sz="0" w:space="0" w:color="auto"/>
        <w:left w:val="none" w:sz="0" w:space="0" w:color="auto"/>
        <w:bottom w:val="none" w:sz="0" w:space="0" w:color="auto"/>
        <w:right w:val="none" w:sz="0" w:space="0" w:color="auto"/>
      </w:divBdr>
    </w:div>
    <w:div w:id="1834376568">
      <w:bodyDiv w:val="1"/>
      <w:marLeft w:val="0"/>
      <w:marRight w:val="0"/>
      <w:marTop w:val="0"/>
      <w:marBottom w:val="0"/>
      <w:divBdr>
        <w:top w:val="none" w:sz="0" w:space="0" w:color="auto"/>
        <w:left w:val="none" w:sz="0" w:space="0" w:color="auto"/>
        <w:bottom w:val="none" w:sz="0" w:space="0" w:color="auto"/>
        <w:right w:val="none" w:sz="0" w:space="0" w:color="auto"/>
      </w:divBdr>
    </w:div>
    <w:div w:id="1930193713">
      <w:bodyDiv w:val="1"/>
      <w:marLeft w:val="0"/>
      <w:marRight w:val="0"/>
      <w:marTop w:val="0"/>
      <w:marBottom w:val="0"/>
      <w:divBdr>
        <w:top w:val="none" w:sz="0" w:space="0" w:color="auto"/>
        <w:left w:val="none" w:sz="0" w:space="0" w:color="auto"/>
        <w:bottom w:val="none" w:sz="0" w:space="0" w:color="auto"/>
        <w:right w:val="none" w:sz="0" w:space="0" w:color="auto"/>
      </w:divBdr>
    </w:div>
    <w:div w:id="1936132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158</Words>
  <Characters>904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RID2790</dc:creator>
  <cp:lastModifiedBy>RID2790</cp:lastModifiedBy>
  <cp:revision>8</cp:revision>
  <cp:lastPrinted>2020-02-13T00:42:00Z</cp:lastPrinted>
  <dcterms:created xsi:type="dcterms:W3CDTF">2020-03-13T01:47:00Z</dcterms:created>
  <dcterms:modified xsi:type="dcterms:W3CDTF">2020-03-30T01:44:00Z</dcterms:modified>
</cp:coreProperties>
</file>