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4E" w:rsidRDefault="00DC4D4E" w:rsidP="00DC4D4E">
      <w:pPr>
        <w:jc w:val="right"/>
        <w:rPr>
          <w:rFonts w:ascii="Century" w:eastAsia="Century" w:hAnsi="Century" w:cs="Century"/>
          <w:szCs w:val="21"/>
        </w:rPr>
      </w:pPr>
      <w:r>
        <w:rPr>
          <w:rFonts w:ascii="Century" w:eastAsia="Century" w:hAnsi="Century" w:cs="Century"/>
          <w:szCs w:val="21"/>
        </w:rPr>
        <w:t>2019</w:t>
      </w:r>
      <w:r>
        <w:rPr>
          <w:rFonts w:ascii="ＭＳ 明朝" w:eastAsia="ＭＳ 明朝" w:hAnsi="ＭＳ 明朝" w:cs="ＭＳ 明朝" w:hint="eastAsia"/>
          <w:szCs w:val="21"/>
        </w:rPr>
        <w:t>年</w:t>
      </w:r>
      <w:r>
        <w:rPr>
          <w:rFonts w:ascii="Century" w:eastAsia="Century" w:hAnsi="Century" w:cs="Century"/>
          <w:szCs w:val="21"/>
        </w:rPr>
        <w:t>6</w:t>
      </w:r>
      <w:r>
        <w:rPr>
          <w:rFonts w:ascii="ＭＳ 明朝" w:eastAsia="ＭＳ 明朝" w:hAnsi="ＭＳ 明朝" w:cs="ＭＳ 明朝" w:hint="eastAsia"/>
          <w:szCs w:val="21"/>
        </w:rPr>
        <w:t>月吉日</w:t>
      </w:r>
    </w:p>
    <w:p w:rsidR="00DC4D4E" w:rsidRDefault="00DC4D4E" w:rsidP="00DC4D4E">
      <w:pPr>
        <w:rPr>
          <w:rFonts w:ascii="Century" w:eastAsia="Century" w:hAnsi="Century" w:cs="Century"/>
          <w:szCs w:val="21"/>
        </w:rPr>
      </w:pPr>
      <w:r>
        <w:rPr>
          <w:rFonts w:ascii="ＭＳ 明朝" w:eastAsia="ＭＳ 明朝" w:hAnsi="ＭＳ 明朝" w:cs="ＭＳ 明朝" w:hint="eastAsia"/>
          <w:szCs w:val="21"/>
        </w:rPr>
        <w:t>国際ロータリー第</w:t>
      </w:r>
      <w:r>
        <w:rPr>
          <w:rFonts w:ascii="Century" w:eastAsia="Century" w:hAnsi="Century" w:cs="Century"/>
          <w:szCs w:val="21"/>
        </w:rPr>
        <w:t>2790</w:t>
      </w:r>
      <w:r>
        <w:rPr>
          <w:rFonts w:ascii="ＭＳ 明朝" w:eastAsia="ＭＳ 明朝" w:hAnsi="ＭＳ 明朝" w:cs="ＭＳ 明朝" w:hint="eastAsia"/>
          <w:szCs w:val="21"/>
        </w:rPr>
        <w:t>地区</w:t>
      </w:r>
    </w:p>
    <w:p w:rsidR="00DC4D4E" w:rsidRPr="00DC4D4E" w:rsidRDefault="00DC4D4E" w:rsidP="00DC4D4E">
      <w:pPr>
        <w:rPr>
          <w:rFonts w:ascii="Century" w:hAnsi="Century" w:cs="Century"/>
          <w:szCs w:val="21"/>
        </w:rPr>
      </w:pPr>
      <w:r>
        <w:rPr>
          <w:rFonts w:ascii="ＭＳ 明朝" w:eastAsia="ＭＳ 明朝" w:hAnsi="ＭＳ 明朝" w:cs="ＭＳ 明朝" w:hint="eastAsia"/>
          <w:szCs w:val="21"/>
        </w:rPr>
        <w:t>ロータリークラブ　会長・幹事　各位</w:t>
      </w:r>
    </w:p>
    <w:p w:rsidR="00DC4D4E" w:rsidRDefault="00DC4D4E" w:rsidP="00DC4D4E">
      <w:pPr>
        <w:rPr>
          <w:rFonts w:ascii="Century" w:eastAsia="Century" w:hAnsi="Century" w:cs="Century"/>
          <w:szCs w:val="21"/>
        </w:rPr>
      </w:pPr>
      <w:r>
        <w:rPr>
          <w:rFonts w:ascii="Century" w:eastAsia="Century" w:hAnsi="Century" w:cs="Century"/>
          <w:szCs w:val="21"/>
        </w:rPr>
        <w:t xml:space="preserve">                                                        </w:t>
      </w:r>
      <w:r>
        <w:rPr>
          <w:rFonts w:ascii="ＭＳ 明朝" w:eastAsia="ＭＳ 明朝" w:hAnsi="ＭＳ 明朝" w:cs="ＭＳ 明朝" w:hint="eastAsia"/>
          <w:szCs w:val="21"/>
        </w:rPr>
        <w:t>国際ロータリー第</w:t>
      </w:r>
      <w:r>
        <w:rPr>
          <w:rFonts w:ascii="Century" w:eastAsia="Century" w:hAnsi="Century" w:cs="Century"/>
          <w:szCs w:val="21"/>
        </w:rPr>
        <w:t>2790</w:t>
      </w:r>
      <w:r>
        <w:rPr>
          <w:rFonts w:ascii="ＭＳ 明朝" w:eastAsia="ＭＳ 明朝" w:hAnsi="ＭＳ 明朝" w:cs="ＭＳ 明朝" w:hint="eastAsia"/>
          <w:szCs w:val="21"/>
        </w:rPr>
        <w:t>地区</w:t>
      </w:r>
    </w:p>
    <w:p w:rsidR="00DC4D4E" w:rsidRDefault="00DC4D4E" w:rsidP="00DC4D4E">
      <w:pPr>
        <w:ind w:left="5880"/>
        <w:rPr>
          <w:rFonts w:ascii="Century" w:eastAsia="Century" w:hAnsi="Century" w:cs="Century"/>
          <w:szCs w:val="21"/>
        </w:rPr>
      </w:pPr>
      <w:r>
        <w:rPr>
          <w:rFonts w:ascii="Century" w:eastAsia="Century" w:hAnsi="Century" w:cs="Century"/>
          <w:szCs w:val="21"/>
        </w:rPr>
        <w:t>2019-20</w:t>
      </w:r>
      <w:r>
        <w:rPr>
          <w:rFonts w:asciiTheme="minorEastAsia" w:hAnsiTheme="minorEastAsia" w:cs="Century" w:hint="eastAsia"/>
          <w:szCs w:val="21"/>
        </w:rPr>
        <w:t>年度</w:t>
      </w:r>
      <w:r>
        <w:rPr>
          <w:rFonts w:ascii="ＭＳ 明朝" w:eastAsia="ＭＳ 明朝" w:hAnsi="ＭＳ 明朝" w:cs="ＭＳ 明朝" w:hint="eastAsia"/>
          <w:szCs w:val="21"/>
        </w:rPr>
        <w:t>ガバナー　諸岡靖彦</w:t>
      </w:r>
    </w:p>
    <w:p w:rsidR="00DC4D4E" w:rsidRPr="00DC4D4E" w:rsidRDefault="00DC4D4E" w:rsidP="00DC4D4E">
      <w:pPr>
        <w:ind w:left="5880" w:firstLineChars="400" w:firstLine="840"/>
        <w:rPr>
          <w:rFonts w:ascii="Century" w:hAnsi="Century" w:cs="Century"/>
          <w:szCs w:val="21"/>
        </w:rPr>
      </w:pPr>
      <w:r>
        <w:rPr>
          <w:rFonts w:ascii="ＭＳ 明朝" w:eastAsia="ＭＳ 明朝" w:hAnsi="ＭＳ 明朝" w:cs="ＭＳ 明朝" w:hint="eastAsia"/>
          <w:szCs w:val="21"/>
        </w:rPr>
        <w:t>地区幹事長　　堀口路加</w:t>
      </w:r>
    </w:p>
    <w:p w:rsidR="00DC4D4E" w:rsidRDefault="00DC4D4E" w:rsidP="00DC4D4E">
      <w:pPr>
        <w:jc w:val="center"/>
        <w:rPr>
          <w:rFonts w:ascii="Century" w:eastAsia="Century" w:hAnsi="Century" w:cs="Century"/>
          <w:b/>
          <w:sz w:val="24"/>
          <w:szCs w:val="24"/>
        </w:rPr>
      </w:pPr>
      <w:r>
        <w:rPr>
          <w:rFonts w:ascii="Century" w:eastAsia="Century" w:hAnsi="Century" w:cs="Century"/>
          <w:b/>
          <w:sz w:val="24"/>
          <w:szCs w:val="24"/>
        </w:rPr>
        <w:t>2020</w:t>
      </w:r>
      <w:r>
        <w:rPr>
          <w:rFonts w:ascii="ＭＳ 明朝" w:eastAsia="ＭＳ 明朝" w:hAnsi="ＭＳ 明朝" w:cs="ＭＳ 明朝" w:hint="eastAsia"/>
          <w:b/>
          <w:sz w:val="24"/>
          <w:szCs w:val="24"/>
        </w:rPr>
        <w:t>年ロータリー国際大会　ホノルル国際大会ご登録のお願い（予備調査）</w:t>
      </w:r>
    </w:p>
    <w:p w:rsidR="00DC4D4E" w:rsidRDefault="00DC4D4E" w:rsidP="00DC4D4E">
      <w:pPr>
        <w:rPr>
          <w:rFonts w:ascii="Century" w:eastAsia="Century" w:hAnsi="Century" w:cs="Century"/>
          <w:szCs w:val="21"/>
        </w:rPr>
      </w:pPr>
    </w:p>
    <w:p w:rsidR="00DC4D4E" w:rsidRDefault="00DC4D4E" w:rsidP="00DC4D4E">
      <w:pPr>
        <w:ind w:left="2" w:firstLine="2"/>
        <w:rPr>
          <w:rFonts w:ascii="Century" w:eastAsia="Century" w:hAnsi="Century" w:cs="Century"/>
          <w:szCs w:val="21"/>
        </w:rPr>
      </w:pPr>
      <w:r>
        <w:rPr>
          <w:rFonts w:ascii="ＭＳ 明朝" w:eastAsia="ＭＳ 明朝" w:hAnsi="ＭＳ 明朝" w:cs="ＭＳ 明朝" w:hint="eastAsia"/>
          <w:szCs w:val="21"/>
        </w:rPr>
        <w:t>拝啓　時下ますますご清祥のこととお慶びも申し上げます。</w:t>
      </w:r>
    </w:p>
    <w:p w:rsidR="00DC4D4E" w:rsidRDefault="00DC4D4E" w:rsidP="00DC4D4E">
      <w:pPr>
        <w:rPr>
          <w:rFonts w:ascii="Century" w:eastAsia="Century" w:hAnsi="Century" w:cs="Century"/>
          <w:szCs w:val="21"/>
        </w:rPr>
      </w:pPr>
      <w:r>
        <w:rPr>
          <w:rFonts w:ascii="ＭＳ 明朝" w:eastAsia="ＭＳ 明朝" w:hAnsi="ＭＳ 明朝" w:cs="ＭＳ 明朝" w:hint="eastAsia"/>
          <w:szCs w:val="21"/>
        </w:rPr>
        <w:t xml:space="preserve">　さて、</w:t>
      </w:r>
      <w:r>
        <w:rPr>
          <w:rFonts w:ascii="Century" w:eastAsia="Century" w:hAnsi="Century" w:cs="Century"/>
          <w:szCs w:val="21"/>
        </w:rPr>
        <w:t>2019-20</w:t>
      </w:r>
      <w:r>
        <w:rPr>
          <w:rFonts w:ascii="ＭＳ 明朝" w:eastAsia="ＭＳ 明朝" w:hAnsi="ＭＳ 明朝" w:cs="ＭＳ 明朝" w:hint="eastAsia"/>
          <w:szCs w:val="21"/>
        </w:rPr>
        <w:t>年度の国際大会は</w:t>
      </w:r>
      <w:r>
        <w:rPr>
          <w:rFonts w:ascii="Century" w:eastAsia="Century" w:hAnsi="Century" w:cs="Century"/>
          <w:szCs w:val="21"/>
        </w:rPr>
        <w:t>2020</w:t>
      </w:r>
      <w:r>
        <w:rPr>
          <w:rFonts w:ascii="ＭＳ 明朝" w:eastAsia="ＭＳ 明朝" w:hAnsi="ＭＳ 明朝" w:cs="ＭＳ 明朝" w:hint="eastAsia"/>
          <w:szCs w:val="21"/>
        </w:rPr>
        <w:t>年</w:t>
      </w:r>
      <w:r>
        <w:rPr>
          <w:rFonts w:ascii="Century" w:eastAsia="Century" w:hAnsi="Century" w:cs="Century"/>
          <w:szCs w:val="21"/>
        </w:rPr>
        <w:t>6</w:t>
      </w:r>
      <w:r>
        <w:rPr>
          <w:rFonts w:ascii="ＭＳ 明朝" w:eastAsia="ＭＳ 明朝" w:hAnsi="ＭＳ 明朝" w:cs="ＭＳ 明朝" w:hint="eastAsia"/>
          <w:szCs w:val="21"/>
        </w:rPr>
        <w:t>月</w:t>
      </w:r>
      <w:r>
        <w:rPr>
          <w:rFonts w:ascii="Century" w:eastAsia="Century" w:hAnsi="Century" w:cs="Century"/>
          <w:szCs w:val="21"/>
        </w:rPr>
        <w:t>5</w:t>
      </w:r>
      <w:r>
        <w:rPr>
          <w:rFonts w:ascii="ＭＳ 明朝" w:eastAsia="ＭＳ 明朝" w:hAnsi="ＭＳ 明朝" w:cs="ＭＳ 明朝" w:hint="eastAsia"/>
          <w:szCs w:val="21"/>
        </w:rPr>
        <w:t>日からホノルルで国際大会が開催されます。第</w:t>
      </w:r>
      <w:r>
        <w:rPr>
          <w:rFonts w:ascii="Century" w:eastAsia="Century" w:hAnsi="Century" w:cs="Century"/>
          <w:szCs w:val="21"/>
        </w:rPr>
        <w:t>2790</w:t>
      </w:r>
      <w:r>
        <w:rPr>
          <w:rFonts w:ascii="ＭＳ 明朝" w:eastAsia="ＭＳ 明朝" w:hAnsi="ＭＳ 明朝" w:cs="ＭＳ 明朝" w:hint="eastAsia"/>
          <w:szCs w:val="21"/>
        </w:rPr>
        <w:t>地区では</w:t>
      </w:r>
      <w:r>
        <w:rPr>
          <w:rFonts w:ascii="Century" w:eastAsia="Century" w:hAnsi="Century" w:cs="Century"/>
          <w:szCs w:val="21"/>
        </w:rPr>
        <w:t>100</w:t>
      </w:r>
      <w:r>
        <w:rPr>
          <w:rFonts w:ascii="ＭＳ 明朝" w:eastAsia="ＭＳ 明朝" w:hAnsi="ＭＳ 明朝" w:cs="ＭＳ 明朝" w:hint="eastAsia"/>
          <w:szCs w:val="21"/>
        </w:rPr>
        <w:t>人程度の登録を目標としています。</w:t>
      </w:r>
    </w:p>
    <w:p w:rsidR="00DC4D4E" w:rsidRDefault="00DC4D4E" w:rsidP="00DC4D4E">
      <w:pPr>
        <w:ind w:firstLine="210"/>
        <w:rPr>
          <w:rFonts w:ascii="Century" w:eastAsia="Century" w:hAnsi="Century" w:cs="Century"/>
          <w:szCs w:val="21"/>
        </w:rPr>
      </w:pPr>
      <w:r>
        <w:rPr>
          <w:rFonts w:ascii="ＭＳ 明朝" w:eastAsia="ＭＳ 明朝" w:hAnsi="ＭＳ 明朝" w:cs="ＭＳ 明朝" w:hint="eastAsia"/>
          <w:szCs w:val="21"/>
        </w:rPr>
        <w:t>つきましては、地区として各クラブの登録</w:t>
      </w:r>
      <w:r>
        <w:rPr>
          <w:rFonts w:ascii="Century" w:eastAsia="Century" w:hAnsi="Century" w:cs="Century"/>
          <w:szCs w:val="21"/>
        </w:rPr>
        <w:t>(</w:t>
      </w:r>
      <w:r>
        <w:rPr>
          <w:rFonts w:ascii="ＭＳ 明朝" w:eastAsia="ＭＳ 明朝" w:hAnsi="ＭＳ 明朝" w:cs="ＭＳ 明朝" w:hint="eastAsia"/>
          <w:szCs w:val="21"/>
        </w:rPr>
        <w:t>予定</w:t>
      </w:r>
      <w:r>
        <w:rPr>
          <w:rFonts w:ascii="Century" w:eastAsia="Century" w:hAnsi="Century" w:cs="Century"/>
          <w:szCs w:val="21"/>
        </w:rPr>
        <w:t>)</w:t>
      </w:r>
      <w:r>
        <w:rPr>
          <w:rFonts w:ascii="ＭＳ 明朝" w:eastAsia="ＭＳ 明朝" w:hAnsi="ＭＳ 明朝" w:cs="ＭＳ 明朝" w:hint="eastAsia"/>
          <w:szCs w:val="21"/>
        </w:rPr>
        <w:t>状況の確認をさせていただきたく存じます。下記項目につきましてご記入の上ご返信くださいますようお願いいたします。</w:t>
      </w:r>
    </w:p>
    <w:p w:rsidR="00DC4D4E" w:rsidRDefault="00DC4D4E" w:rsidP="00DC4D4E">
      <w:pPr>
        <w:ind w:firstLine="210"/>
        <w:rPr>
          <w:rFonts w:ascii="Century" w:eastAsia="Century" w:hAnsi="Century" w:cs="Century"/>
          <w:szCs w:val="21"/>
        </w:rPr>
      </w:pPr>
      <w:bookmarkStart w:id="0" w:name="_gjdgxs"/>
      <w:bookmarkEnd w:id="0"/>
      <w:r>
        <w:rPr>
          <w:rFonts w:ascii="ＭＳ 明朝" w:eastAsia="ＭＳ 明朝" w:hAnsi="ＭＳ 明朝" w:cs="ＭＳ 明朝" w:hint="eastAsia"/>
          <w:szCs w:val="21"/>
        </w:rPr>
        <w:t>旅行の手配が困難な場合は、国際大会参加推進委員会・ガバナー事務所では成田ロータリークラブの旅行企画に参加等ができるよう準備をしておりますので、問い合わせください。</w:t>
      </w:r>
    </w:p>
    <w:p w:rsidR="00DC4D4E" w:rsidRDefault="00DC4D4E" w:rsidP="00DC4D4E">
      <w:pPr>
        <w:jc w:val="right"/>
        <w:rPr>
          <w:rFonts w:ascii="Century" w:eastAsia="Century" w:hAnsi="Century" w:cs="Century"/>
          <w:szCs w:val="21"/>
        </w:rPr>
      </w:pPr>
      <w:r>
        <w:rPr>
          <w:rFonts w:ascii="ＭＳ 明朝" w:eastAsia="ＭＳ 明朝" w:hAnsi="ＭＳ 明朝" w:cs="ＭＳ 明朝" w:hint="eastAsia"/>
          <w:szCs w:val="21"/>
        </w:rPr>
        <w:t>敬具</w:t>
      </w:r>
    </w:p>
    <w:p w:rsidR="00DC4D4E" w:rsidRDefault="00DC4D4E" w:rsidP="00DC4D4E">
      <w:pPr>
        <w:rPr>
          <w:rFonts w:ascii="Century" w:eastAsia="Century" w:hAnsi="Century" w:cs="Century"/>
          <w:b/>
          <w:szCs w:val="21"/>
        </w:rPr>
      </w:pPr>
      <w:r>
        <w:rPr>
          <w:rFonts w:ascii="ＭＳ 明朝" w:eastAsia="ＭＳ 明朝" w:hAnsi="ＭＳ 明朝" w:cs="ＭＳ 明朝" w:hint="eastAsia"/>
          <w:b/>
          <w:szCs w:val="21"/>
        </w:rPr>
        <w:t>※ご記入の上、ＦＡＸまたはメールにて</w:t>
      </w:r>
      <w:r>
        <w:rPr>
          <w:rFonts w:ascii="Century" w:eastAsia="Century" w:hAnsi="Century" w:cs="Century"/>
          <w:b/>
          <w:szCs w:val="21"/>
        </w:rPr>
        <w:t>7</w:t>
      </w:r>
      <w:r>
        <w:rPr>
          <w:rFonts w:ascii="ＭＳ 明朝" w:eastAsia="ＭＳ 明朝" w:hAnsi="ＭＳ 明朝" w:cs="ＭＳ 明朝" w:hint="eastAsia"/>
          <w:b/>
          <w:szCs w:val="21"/>
        </w:rPr>
        <w:t>月</w:t>
      </w:r>
      <w:r>
        <w:rPr>
          <w:rFonts w:ascii="Century" w:eastAsia="Century" w:hAnsi="Century" w:cs="Century"/>
          <w:b/>
          <w:szCs w:val="21"/>
        </w:rPr>
        <w:t>12</w:t>
      </w:r>
      <w:r>
        <w:rPr>
          <w:rFonts w:ascii="ＭＳ 明朝" w:eastAsia="ＭＳ 明朝" w:hAnsi="ＭＳ 明朝" w:cs="ＭＳ 明朝" w:hint="eastAsia"/>
          <w:b/>
          <w:szCs w:val="21"/>
        </w:rPr>
        <w:t>日</w:t>
      </w:r>
      <w:r>
        <w:rPr>
          <w:rFonts w:ascii="Century" w:eastAsia="Century" w:hAnsi="Century" w:cs="Century"/>
          <w:b/>
          <w:szCs w:val="21"/>
        </w:rPr>
        <w:t>(</w:t>
      </w:r>
      <w:r>
        <w:rPr>
          <w:rFonts w:ascii="ＭＳ 明朝" w:eastAsia="ＭＳ 明朝" w:hAnsi="ＭＳ 明朝" w:cs="ＭＳ 明朝" w:hint="eastAsia"/>
          <w:b/>
          <w:szCs w:val="21"/>
        </w:rPr>
        <w:t>金</w:t>
      </w:r>
      <w:r>
        <w:rPr>
          <w:rFonts w:ascii="Century" w:eastAsia="Century" w:hAnsi="Century" w:cs="Century"/>
          <w:b/>
          <w:szCs w:val="21"/>
        </w:rPr>
        <w:t>)</w:t>
      </w:r>
      <w:r>
        <w:rPr>
          <w:rFonts w:ascii="ＭＳ 明朝" w:eastAsia="ＭＳ 明朝" w:hAnsi="ＭＳ 明朝" w:cs="ＭＳ 明朝" w:hint="eastAsia"/>
          <w:b/>
          <w:szCs w:val="21"/>
        </w:rPr>
        <w:t>までにご回答ください。</w:t>
      </w:r>
    </w:p>
    <w:p w:rsidR="00DC4D4E" w:rsidRDefault="00DC4D4E" w:rsidP="00DC4D4E">
      <w:pPr>
        <w:rPr>
          <w:rFonts w:ascii="Century" w:eastAsia="Century" w:hAnsi="Century" w:cs="Century"/>
          <w:b/>
          <w:szCs w:val="21"/>
        </w:rPr>
      </w:pPr>
    </w:p>
    <w:p w:rsidR="00DC4D4E" w:rsidRPr="00DC4D4E" w:rsidRDefault="00DC4D4E" w:rsidP="00DC4D4E">
      <w:pPr>
        <w:rPr>
          <w:rFonts w:ascii="Century" w:hAnsi="Century" w:cs="Century"/>
          <w:szCs w:val="21"/>
        </w:rPr>
      </w:pPr>
      <w:r>
        <w:rPr>
          <w:rFonts w:ascii="Arial" w:hAnsi="Arial" w:cs="Arial"/>
          <w:noProof/>
          <w:sz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6048375" cy="12700"/>
                <wp:effectExtent l="0" t="0" r="28575" b="25400"/>
                <wp:wrapNone/>
                <wp:docPr id="2" name="直線矢印コネクタ 2"/>
                <wp:cNvGraphicFramePr/>
                <a:graphic xmlns:a="http://schemas.openxmlformats.org/drawingml/2006/main">
                  <a:graphicData uri="http://schemas.microsoft.com/office/word/2010/wordprocessingShape">
                    <wps:wsp>
                      <wps:cNvCnPr/>
                      <wps:spPr>
                        <a:xfrm>
                          <a:off x="0" y="0"/>
                          <a:ext cx="6048375" cy="12700"/>
                        </a:xfrm>
                        <a:prstGeom prst="straightConnector1">
                          <a:avLst/>
                        </a:prstGeom>
                        <a:noFill/>
                        <a:ln w="9525" cap="flat" cmpd="sng">
                          <a:solidFill>
                            <a:schemeClr val="dk1"/>
                          </a:solidFill>
                          <a:prstDash val="dash"/>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0;margin-top:3pt;width:476.2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" strokecolor="black [3200]">
                <v:stroke dashstyle="dash" startarrowwidth="narrow" startarrowlength="short" endarrowwidth="narrow" endarrowlength="short"/>
              </v:shape>
            </w:pict>
          </mc:Fallback>
        </mc:AlternateContent>
      </w:r>
    </w:p>
    <w:p w:rsidR="00DC4D4E" w:rsidRDefault="00DC4D4E" w:rsidP="00DC4D4E">
      <w:pPr>
        <w:rPr>
          <w:rFonts w:ascii="Century" w:eastAsia="Century" w:hAnsi="Century" w:cs="Century"/>
          <w:b/>
          <w:szCs w:val="21"/>
        </w:rPr>
      </w:pPr>
      <w:r>
        <w:rPr>
          <w:rFonts w:ascii="ＭＳ 明朝" w:eastAsia="ＭＳ 明朝" w:hAnsi="ＭＳ 明朝" w:cs="ＭＳ 明朝" w:hint="eastAsia"/>
          <w:b/>
          <w:szCs w:val="21"/>
        </w:rPr>
        <w:t>該当するものを</w:t>
      </w:r>
      <w:r>
        <w:rPr>
          <w:rFonts w:ascii="Cambria Math" w:eastAsia="Cambria Math" w:hAnsi="Cambria Math" w:cs="Cambria Math"/>
          <w:b/>
          <w:szCs w:val="21"/>
        </w:rPr>
        <w:t>○</w:t>
      </w:r>
      <w:r>
        <w:rPr>
          <w:rFonts w:ascii="ＭＳ 明朝" w:eastAsia="ＭＳ 明朝" w:hAnsi="ＭＳ 明朝" w:cs="ＭＳ 明朝" w:hint="eastAsia"/>
          <w:b/>
          <w:szCs w:val="21"/>
        </w:rPr>
        <w:t>で囲んでください。</w:t>
      </w:r>
    </w:p>
    <w:p w:rsidR="00DC4D4E" w:rsidRDefault="00DC4D4E" w:rsidP="00DC4D4E">
      <w:pPr>
        <w:rPr>
          <w:rFonts w:ascii="Century" w:eastAsia="Century" w:hAnsi="Century" w:cs="Century"/>
          <w:b/>
          <w:szCs w:val="21"/>
        </w:rPr>
      </w:pPr>
    </w:p>
    <w:p w:rsidR="00DC4D4E" w:rsidRPr="00DC4D4E" w:rsidRDefault="00DC4D4E" w:rsidP="00DC4D4E">
      <w:pPr>
        <w:rPr>
          <w:rFonts w:ascii="Century" w:hAnsi="Century" w:cs="Century"/>
          <w:szCs w:val="21"/>
        </w:rPr>
      </w:pPr>
      <w:r>
        <w:rPr>
          <w:rFonts w:ascii="Cambria Math" w:eastAsia="Century" w:hAnsi="Cambria Math" w:cs="Cambria Math"/>
          <w:szCs w:val="21"/>
        </w:rPr>
        <w:t>◆</w:t>
      </w:r>
      <w:r>
        <w:rPr>
          <w:rFonts w:ascii="ＭＳ 明朝" w:eastAsia="ＭＳ 明朝" w:hAnsi="ＭＳ 明朝" w:cs="ＭＳ 明朝" w:hint="eastAsia"/>
          <w:szCs w:val="21"/>
        </w:rPr>
        <w:t>ホノルル国際大会に</w:t>
      </w:r>
    </w:p>
    <w:p w:rsidR="00DC4D4E" w:rsidRPr="00DC4D4E" w:rsidRDefault="00DC4D4E" w:rsidP="00DC4D4E">
      <w:pPr>
        <w:ind w:left="1440" w:firstLine="720"/>
        <w:rPr>
          <w:rFonts w:ascii="Century" w:hAnsi="Century" w:cs="Century"/>
          <w:szCs w:val="21"/>
          <w:u w:val="single"/>
        </w:rPr>
      </w:pPr>
      <w:r>
        <w:rPr>
          <w:rFonts w:ascii="ＭＳ 明朝" w:eastAsia="ＭＳ 明朝" w:hAnsi="ＭＳ 明朝" w:cs="ＭＳ 明朝" w:hint="eastAsia"/>
          <w:szCs w:val="21"/>
        </w:rPr>
        <w:t xml:space="preserve">・登録します（登録しました）　</w:t>
      </w:r>
      <w:r>
        <w:rPr>
          <w:rFonts w:ascii="Century" w:eastAsia="Century" w:hAnsi="Century" w:cs="Century"/>
          <w:szCs w:val="21"/>
        </w:rPr>
        <w:t>→</w:t>
      </w:r>
      <w:r>
        <w:rPr>
          <w:rFonts w:ascii="ＭＳ 明朝" w:eastAsia="ＭＳ 明朝" w:hAnsi="ＭＳ 明朝" w:cs="ＭＳ 明朝" w:hint="eastAsia"/>
          <w:szCs w:val="21"/>
        </w:rPr>
        <w:t xml:space="preserve">　登録</w:t>
      </w:r>
      <w:r>
        <w:rPr>
          <w:rFonts w:ascii="Century" w:eastAsia="Century" w:hAnsi="Century" w:cs="Century"/>
          <w:szCs w:val="21"/>
        </w:rPr>
        <w:t>(</w:t>
      </w:r>
      <w:r>
        <w:rPr>
          <w:rFonts w:ascii="ＭＳ 明朝" w:eastAsia="ＭＳ 明朝" w:hAnsi="ＭＳ 明朝" w:cs="ＭＳ 明朝" w:hint="eastAsia"/>
          <w:szCs w:val="21"/>
        </w:rPr>
        <w:t>予定</w:t>
      </w:r>
      <w:r>
        <w:rPr>
          <w:rFonts w:ascii="Century" w:eastAsia="Century" w:hAnsi="Century" w:cs="Century"/>
          <w:szCs w:val="21"/>
        </w:rPr>
        <w:t>)</w:t>
      </w:r>
      <w:r>
        <w:rPr>
          <w:rFonts w:ascii="ＭＳ 明朝" w:eastAsia="ＭＳ 明朝" w:hAnsi="ＭＳ 明朝" w:cs="ＭＳ 明朝" w:hint="eastAsia"/>
          <w:szCs w:val="21"/>
        </w:rPr>
        <w:t xml:space="preserve">人数　</w:t>
      </w:r>
      <w:r>
        <w:rPr>
          <w:rFonts w:ascii="ＭＳ 明朝" w:eastAsia="ＭＳ 明朝" w:hAnsi="ＭＳ 明朝" w:cs="ＭＳ 明朝" w:hint="eastAsia"/>
          <w:szCs w:val="21"/>
          <w:u w:val="single"/>
        </w:rPr>
        <w:t xml:space="preserve">　　　　　人</w:t>
      </w:r>
    </w:p>
    <w:p w:rsidR="00DC4D4E" w:rsidRDefault="00DC4D4E" w:rsidP="00DC4D4E">
      <w:pPr>
        <w:rPr>
          <w:rFonts w:ascii="Century" w:eastAsia="Century" w:hAnsi="Century" w:cs="Century"/>
          <w:szCs w:val="21"/>
        </w:rPr>
      </w:pPr>
    </w:p>
    <w:p w:rsidR="00DC4D4E" w:rsidRPr="00DC4D4E" w:rsidRDefault="00DC4D4E" w:rsidP="00DC4D4E">
      <w:pPr>
        <w:ind w:left="1440" w:firstLine="720"/>
        <w:rPr>
          <w:rFonts w:ascii="Century" w:hAnsi="Century" w:cs="Century"/>
          <w:szCs w:val="21"/>
        </w:rPr>
      </w:pPr>
      <w:r>
        <w:rPr>
          <w:rFonts w:ascii="ＭＳ 明朝" w:eastAsia="ＭＳ 明朝" w:hAnsi="ＭＳ 明朝" w:cs="ＭＳ 明朝" w:hint="eastAsia"/>
          <w:szCs w:val="21"/>
        </w:rPr>
        <w:t>・さらに大会参加のための旅行計画は、</w:t>
      </w:r>
    </w:p>
    <w:p w:rsidR="00DC4D4E" w:rsidRDefault="00DC4D4E" w:rsidP="00DC4D4E">
      <w:pPr>
        <w:ind w:firstLine="3150"/>
        <w:rPr>
          <w:rFonts w:ascii="Century" w:eastAsia="Century" w:hAnsi="Century" w:cs="Century"/>
          <w:szCs w:val="21"/>
        </w:rPr>
      </w:pPr>
      <w:r>
        <w:rPr>
          <w:rFonts w:ascii="ＭＳ 明朝" w:eastAsia="ＭＳ 明朝" w:hAnsi="ＭＳ 明朝" w:cs="ＭＳ 明朝" w:hint="eastAsia"/>
          <w:szCs w:val="21"/>
        </w:rPr>
        <w:t xml:space="preserve">　・計画済み　　です</w:t>
      </w:r>
    </w:p>
    <w:p w:rsidR="00DC4D4E" w:rsidRDefault="00DC4D4E" w:rsidP="00DC4D4E">
      <w:pPr>
        <w:ind w:left="2310" w:firstLine="1050"/>
        <w:rPr>
          <w:rFonts w:ascii="Century" w:eastAsia="Century" w:hAnsi="Century" w:cs="Century"/>
          <w:szCs w:val="21"/>
          <w:u w:val="single"/>
        </w:rPr>
      </w:pPr>
      <w:r>
        <w:rPr>
          <w:rFonts w:ascii="ＭＳ 明朝" w:eastAsia="ＭＳ 明朝" w:hAnsi="ＭＳ 明朝" w:cs="ＭＳ 明朝" w:hint="eastAsia"/>
          <w:szCs w:val="21"/>
        </w:rPr>
        <w:t>・未</w:t>
      </w:r>
      <w:r>
        <w:rPr>
          <w:rFonts w:ascii="Century" w:eastAsia="Century" w:hAnsi="Century" w:cs="Century"/>
          <w:szCs w:val="21"/>
        </w:rPr>
        <w:t xml:space="preserve"> </w:t>
      </w:r>
      <w:r>
        <w:rPr>
          <w:rFonts w:ascii="ＭＳ 明朝" w:eastAsia="ＭＳ 明朝" w:hAnsi="ＭＳ 明朝" w:cs="ＭＳ 明朝" w:hint="eastAsia"/>
          <w:szCs w:val="21"/>
        </w:rPr>
        <w:t>計</w:t>
      </w:r>
      <w:r>
        <w:rPr>
          <w:rFonts w:ascii="Century" w:eastAsia="Century" w:hAnsi="Century" w:cs="Century"/>
          <w:szCs w:val="21"/>
        </w:rPr>
        <w:t xml:space="preserve"> </w:t>
      </w:r>
      <w:r>
        <w:rPr>
          <w:rFonts w:ascii="ＭＳ 明朝" w:eastAsia="ＭＳ 明朝" w:hAnsi="ＭＳ 明朝" w:cs="ＭＳ 明朝" w:hint="eastAsia"/>
          <w:szCs w:val="21"/>
        </w:rPr>
        <w:t xml:space="preserve">画　　です　　</w:t>
      </w:r>
      <w:r>
        <w:rPr>
          <w:rFonts w:ascii="Century" w:eastAsia="Century" w:hAnsi="Century" w:cs="Century"/>
          <w:szCs w:val="21"/>
        </w:rPr>
        <w:t>→</w:t>
      </w:r>
      <w:r>
        <w:rPr>
          <w:rFonts w:ascii="ＭＳ 明朝" w:eastAsia="ＭＳ 明朝" w:hAnsi="ＭＳ 明朝" w:cs="ＭＳ 明朝" w:hint="eastAsia"/>
          <w:szCs w:val="21"/>
        </w:rPr>
        <w:t xml:space="preserve">　成田</w:t>
      </w:r>
      <w:r>
        <w:rPr>
          <w:rFonts w:ascii="Century" w:eastAsia="Century" w:hAnsi="Century" w:cs="Century"/>
          <w:szCs w:val="21"/>
        </w:rPr>
        <w:t>RC</w:t>
      </w:r>
      <w:r>
        <w:rPr>
          <w:rFonts w:ascii="ＭＳ 明朝" w:eastAsia="ＭＳ 明朝" w:hAnsi="ＭＳ 明朝" w:cs="ＭＳ 明朝" w:hint="eastAsia"/>
          <w:szCs w:val="21"/>
        </w:rPr>
        <w:t>旅行企画に参加</w:t>
      </w:r>
    </w:p>
    <w:p w:rsidR="00DC4D4E" w:rsidRDefault="00DC4D4E" w:rsidP="00DC4D4E">
      <w:pPr>
        <w:ind w:left="5880" w:firstLine="630"/>
        <w:rPr>
          <w:rFonts w:ascii="Century" w:eastAsia="Century" w:hAnsi="Century" w:cs="Century"/>
          <w:szCs w:val="21"/>
        </w:rPr>
      </w:pPr>
      <w:r>
        <w:rPr>
          <w:rFonts w:ascii="ＭＳ 明朝" w:eastAsia="ＭＳ 明朝" w:hAnsi="ＭＳ 明朝" w:cs="ＭＳ 明朝" w:hint="eastAsia"/>
          <w:szCs w:val="21"/>
        </w:rPr>
        <w:t>・希望します</w:t>
      </w:r>
    </w:p>
    <w:p w:rsidR="00DC4D4E" w:rsidRDefault="001B1330" w:rsidP="00DC4D4E">
      <w:pPr>
        <w:ind w:left="5880" w:firstLine="630"/>
        <w:rPr>
          <w:rFonts w:ascii="Century" w:eastAsia="Century" w:hAnsi="Century" w:cs="Century"/>
          <w:szCs w:val="21"/>
          <w:u w:val="single"/>
        </w:rPr>
      </w:pPr>
      <w:r>
        <w:rPr>
          <w:rFonts w:ascii="ＭＳ 明朝" w:eastAsia="ＭＳ 明朝" w:hAnsi="ＭＳ 明朝" w:cs="ＭＳ 明朝" w:hint="eastAsia"/>
          <w:szCs w:val="21"/>
        </w:rPr>
        <w:t>・希望しません</w:t>
      </w:r>
      <w:bookmarkStart w:id="1" w:name="_GoBack"/>
      <w:bookmarkEnd w:id="1"/>
    </w:p>
    <w:p w:rsidR="00DC4D4E" w:rsidRPr="00DC4D4E" w:rsidRDefault="00DC4D4E" w:rsidP="00DC4D4E">
      <w:pPr>
        <w:spacing w:line="480" w:lineRule="auto"/>
        <w:rPr>
          <w:rFonts w:ascii="Century" w:hAnsi="Century" w:cs="Century"/>
          <w:szCs w:val="21"/>
        </w:rPr>
      </w:pPr>
      <w:r>
        <w:rPr>
          <w:rFonts w:ascii="Century" w:eastAsia="Century" w:hAnsi="Century" w:cs="Century"/>
          <w:szCs w:val="21"/>
        </w:rPr>
        <w:tab/>
      </w:r>
      <w:r>
        <w:rPr>
          <w:rFonts w:ascii="Century" w:eastAsia="Century" w:hAnsi="Century" w:cs="Century"/>
          <w:szCs w:val="21"/>
        </w:rPr>
        <w:tab/>
      </w:r>
      <w:r>
        <w:rPr>
          <w:rFonts w:ascii="ＭＳ 明朝" w:eastAsia="ＭＳ 明朝" w:hAnsi="ＭＳ 明朝" w:cs="ＭＳ 明朝" w:hint="eastAsia"/>
          <w:szCs w:val="21"/>
        </w:rPr>
        <w:t xml:space="preserve">　　・登録しません</w:t>
      </w:r>
    </w:p>
    <w:p w:rsidR="00DC4D4E" w:rsidRDefault="00DC4D4E" w:rsidP="00DC4D4E">
      <w:pPr>
        <w:rPr>
          <w:rFonts w:ascii="Century" w:eastAsia="Century" w:hAnsi="Century" w:cs="Century"/>
          <w:szCs w:val="21"/>
        </w:rPr>
      </w:pPr>
      <w:r>
        <w:rPr>
          <w:rFonts w:ascii="ＭＳ 明朝" w:eastAsia="ＭＳ 明朝" w:hAnsi="ＭＳ 明朝" w:cs="ＭＳ 明朝" w:hint="eastAsia"/>
          <w:szCs w:val="21"/>
        </w:rPr>
        <w:t xml:space="preserve">クラブ名　　</w:t>
      </w:r>
      <w:r>
        <w:rPr>
          <w:rFonts w:ascii="Century" w:eastAsia="Century" w:hAnsi="Century" w:cs="Century"/>
          <w:szCs w:val="21"/>
          <w:u w:val="single"/>
        </w:rPr>
        <w:t xml:space="preserve">                                  </w:t>
      </w:r>
      <w:r>
        <w:rPr>
          <w:rFonts w:ascii="ＭＳ 明朝" w:eastAsia="ＭＳ 明朝" w:hAnsi="ＭＳ 明朝" w:cs="ＭＳ 明朝" w:hint="eastAsia"/>
          <w:szCs w:val="21"/>
        </w:rPr>
        <w:t>ロータリークラブ</w:t>
      </w:r>
    </w:p>
    <w:p w:rsidR="00DC4D4E" w:rsidRPr="00DC4D4E" w:rsidRDefault="00DC4D4E" w:rsidP="00DC4D4E">
      <w:pPr>
        <w:rPr>
          <w:rFonts w:ascii="Century" w:hAnsi="Century" w:cs="Century"/>
          <w:szCs w:val="21"/>
        </w:rPr>
      </w:pPr>
    </w:p>
    <w:p w:rsidR="00DC4D4E" w:rsidRPr="00DC4D4E" w:rsidRDefault="00DC4D4E" w:rsidP="00DC4D4E">
      <w:pPr>
        <w:rPr>
          <w:rFonts w:ascii="Century" w:hAnsi="Century" w:cs="Century"/>
          <w:szCs w:val="21"/>
        </w:rPr>
      </w:pPr>
      <w:r>
        <w:rPr>
          <w:rFonts w:ascii="ＭＳ 明朝" w:eastAsia="ＭＳ 明朝" w:hAnsi="ＭＳ 明朝" w:cs="ＭＳ 明朝" w:hint="eastAsia"/>
          <w:szCs w:val="21"/>
        </w:rPr>
        <w:t>報告担当者　役職：</w:t>
      </w:r>
      <w:r>
        <w:rPr>
          <w:rFonts w:ascii="ＭＳ 明朝" w:eastAsia="ＭＳ 明朝" w:hAnsi="ＭＳ 明朝" w:cs="ＭＳ 明朝" w:hint="eastAsia"/>
          <w:szCs w:val="21"/>
          <w:u w:val="single"/>
        </w:rPr>
        <w:t xml:space="preserve">　　　　　　　　　　　</w:t>
      </w:r>
      <w:r>
        <w:rPr>
          <w:rFonts w:ascii="ＭＳ 明朝" w:eastAsia="ＭＳ 明朝" w:hAnsi="ＭＳ 明朝" w:cs="ＭＳ 明朝" w:hint="eastAsia"/>
          <w:szCs w:val="21"/>
        </w:rPr>
        <w:t xml:space="preserve">　　　　氏名：</w:t>
      </w:r>
      <w:r>
        <w:rPr>
          <w:rFonts w:ascii="ＭＳ 明朝" w:eastAsia="ＭＳ 明朝" w:hAnsi="ＭＳ 明朝" w:cs="ＭＳ 明朝" w:hint="eastAsia"/>
          <w:szCs w:val="21"/>
          <w:u w:val="single"/>
        </w:rPr>
        <w:t xml:space="preserve">　　　　　　　　　　　　　　　</w:t>
      </w:r>
    </w:p>
    <w:p w:rsidR="00135DCB" w:rsidRPr="00DC4D4E" w:rsidRDefault="00DC4D4E" w:rsidP="00DC4D4E">
      <w:pPr>
        <w:jc w:val="center"/>
        <w:rPr>
          <w:rFonts w:ascii="Century" w:hAnsi="Century" w:cs="Century"/>
          <w:szCs w:val="21"/>
        </w:rPr>
      </w:pPr>
      <w:r>
        <w:rPr>
          <w:rFonts w:ascii="ＭＳ 明朝" w:eastAsia="ＭＳ 明朝" w:hAnsi="ＭＳ 明朝" w:cs="ＭＳ 明朝" w:hint="eastAsia"/>
          <w:szCs w:val="21"/>
        </w:rPr>
        <w:t xml:space="preserve">返信先　ガバナー事務所　</w:t>
      </w:r>
      <w:r>
        <w:rPr>
          <w:rFonts w:ascii="Century" w:eastAsia="Century" w:hAnsi="Century" w:cs="Century"/>
          <w:szCs w:val="21"/>
        </w:rPr>
        <w:t>FAX</w:t>
      </w:r>
      <w:r>
        <w:rPr>
          <w:rFonts w:ascii="ＭＳ 明朝" w:eastAsia="ＭＳ 明朝" w:hAnsi="ＭＳ 明朝" w:cs="ＭＳ 明朝" w:hint="eastAsia"/>
          <w:szCs w:val="21"/>
        </w:rPr>
        <w:t xml:space="preserve">　</w:t>
      </w:r>
      <w:r>
        <w:rPr>
          <w:rFonts w:ascii="Century" w:eastAsia="Century" w:hAnsi="Century" w:cs="Century"/>
          <w:szCs w:val="21"/>
        </w:rPr>
        <w:t>043-256-0008</w:t>
      </w:r>
      <w:r>
        <w:rPr>
          <w:rFonts w:ascii="ＭＳ 明朝" w:eastAsia="ＭＳ 明朝" w:hAnsi="ＭＳ 明朝" w:cs="ＭＳ 明朝" w:hint="eastAsia"/>
          <w:szCs w:val="21"/>
        </w:rPr>
        <w:t xml:space="preserve">　</w:t>
      </w:r>
      <w:r>
        <w:rPr>
          <w:rFonts w:ascii="Century" w:eastAsia="Century" w:hAnsi="Century" w:cs="Century"/>
          <w:szCs w:val="21"/>
        </w:rPr>
        <w:t>E-mail</w:t>
      </w:r>
      <w:r>
        <w:rPr>
          <w:rFonts w:ascii="ＭＳ 明朝" w:eastAsia="ＭＳ 明朝" w:hAnsi="ＭＳ 明朝" w:cs="ＭＳ 明朝" w:hint="eastAsia"/>
          <w:szCs w:val="21"/>
        </w:rPr>
        <w:t xml:space="preserve">　</w:t>
      </w:r>
      <w:hyperlink r:id="rId8" w:history="1">
        <w:r>
          <w:rPr>
            <w:rStyle w:val="a9"/>
            <w:rFonts w:ascii="Century" w:eastAsia="Century" w:hAnsi="Century" w:cs="Century"/>
            <w:szCs w:val="21"/>
          </w:rPr>
          <w:t>19-20gov@rid2790.jp</w:t>
        </w:r>
      </w:hyperlink>
    </w:p>
    <w:sectPr w:rsidR="00135DCB" w:rsidRPr="00DC4D4E" w:rsidSect="00A01AC9">
      <w:headerReference w:type="default" r:id="rId9"/>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5F" w:rsidRDefault="00C6035F" w:rsidP="00A01AC9">
      <w:r>
        <w:separator/>
      </w:r>
    </w:p>
  </w:endnote>
  <w:endnote w:type="continuationSeparator" w:id="0">
    <w:p w:rsidR="00C6035F" w:rsidRDefault="00C6035F"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5F" w:rsidRDefault="00C6035F" w:rsidP="00A01AC9">
      <w:r>
        <w:separator/>
      </w:r>
    </w:p>
  </w:footnote>
  <w:footnote w:type="continuationSeparator" w:id="0">
    <w:p w:rsidR="00C6035F" w:rsidRDefault="00C6035F"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5B721F" w:rsidP="00A01AC9">
    <w:pPr>
      <w:pStyle w:val="a3"/>
      <w:tabs>
        <w:tab w:val="clear" w:pos="4252"/>
        <w:tab w:val="clear" w:pos="8504"/>
        <w:tab w:val="left" w:pos="2250"/>
      </w:tabs>
    </w:pPr>
    <w:r w:rsidRPr="005B721F">
      <w:rPr>
        <w:noProof/>
      </w:rPr>
      <w:drawing>
        <wp:inline distT="0" distB="0" distL="0" distR="0">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611"/>
    <w:multiLevelType w:val="hybridMultilevel"/>
    <w:tmpl w:val="5C9ADD06"/>
    <w:lvl w:ilvl="0" w:tplc="5AB68E16">
      <w:start w:val="1"/>
      <w:numFmt w:val="decimal"/>
      <w:lvlText w:val="%1."/>
      <w:lvlJc w:val="left"/>
      <w:pPr>
        <w:ind w:left="645" w:hanging="40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79EF0CF5"/>
    <w:multiLevelType w:val="hybridMultilevel"/>
    <w:tmpl w:val="ED48734C"/>
    <w:lvl w:ilvl="0" w:tplc="B5D673A4">
      <w:start w:val="2"/>
      <w:numFmt w:val="bullet"/>
      <w:lvlText w:val="・"/>
      <w:lvlJc w:val="left"/>
      <w:pPr>
        <w:ind w:left="1245" w:hanging="360"/>
      </w:pPr>
      <w:rPr>
        <w:rFonts w:ascii="HGPｺﾞｼｯｸM" w:eastAsia="HGPｺﾞｼｯｸM" w:hAnsiTheme="minorEastAsia" w:cs="Times New Roman" w:hint="eastAsia"/>
      </w:rPr>
    </w:lvl>
    <w:lvl w:ilvl="1" w:tplc="0409000B">
      <w:start w:val="1"/>
      <w:numFmt w:val="bullet"/>
      <w:lvlText w:val=""/>
      <w:lvlJc w:val="left"/>
      <w:pPr>
        <w:ind w:left="1725" w:hanging="420"/>
      </w:pPr>
      <w:rPr>
        <w:rFonts w:ascii="Wingdings" w:hAnsi="Wingdings" w:hint="default"/>
      </w:rPr>
    </w:lvl>
    <w:lvl w:ilvl="2" w:tplc="0409000D">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B">
      <w:start w:val="1"/>
      <w:numFmt w:val="bullet"/>
      <w:lvlText w:val=""/>
      <w:lvlJc w:val="left"/>
      <w:pPr>
        <w:ind w:left="2985" w:hanging="420"/>
      </w:pPr>
      <w:rPr>
        <w:rFonts w:ascii="Wingdings" w:hAnsi="Wingdings" w:hint="default"/>
      </w:rPr>
    </w:lvl>
    <w:lvl w:ilvl="5" w:tplc="0409000D">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B">
      <w:start w:val="1"/>
      <w:numFmt w:val="bullet"/>
      <w:lvlText w:val=""/>
      <w:lvlJc w:val="left"/>
      <w:pPr>
        <w:ind w:left="4245" w:hanging="420"/>
      </w:pPr>
      <w:rPr>
        <w:rFonts w:ascii="Wingdings" w:hAnsi="Wingdings" w:hint="default"/>
      </w:rPr>
    </w:lvl>
    <w:lvl w:ilvl="8" w:tplc="0409000D">
      <w:start w:val="1"/>
      <w:numFmt w:val="bullet"/>
      <w:lvlText w:val=""/>
      <w:lvlJc w:val="left"/>
      <w:pPr>
        <w:ind w:left="466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53643"/>
    <w:rsid w:val="0005791E"/>
    <w:rsid w:val="000E5E34"/>
    <w:rsid w:val="000F7C7E"/>
    <w:rsid w:val="0010557D"/>
    <w:rsid w:val="0011021C"/>
    <w:rsid w:val="00135DCB"/>
    <w:rsid w:val="001B1330"/>
    <w:rsid w:val="00262CEF"/>
    <w:rsid w:val="003354CE"/>
    <w:rsid w:val="00380D78"/>
    <w:rsid w:val="004D3949"/>
    <w:rsid w:val="004E1905"/>
    <w:rsid w:val="00523F92"/>
    <w:rsid w:val="00542369"/>
    <w:rsid w:val="005B721F"/>
    <w:rsid w:val="005E7F9D"/>
    <w:rsid w:val="006A3E39"/>
    <w:rsid w:val="00737D07"/>
    <w:rsid w:val="00750DA8"/>
    <w:rsid w:val="008A3D7E"/>
    <w:rsid w:val="008B0EA7"/>
    <w:rsid w:val="0090798C"/>
    <w:rsid w:val="00923D4B"/>
    <w:rsid w:val="00940B0E"/>
    <w:rsid w:val="00977379"/>
    <w:rsid w:val="009B76D2"/>
    <w:rsid w:val="009D1D3D"/>
    <w:rsid w:val="00A01AC9"/>
    <w:rsid w:val="00A5040C"/>
    <w:rsid w:val="00A70CDE"/>
    <w:rsid w:val="00AB5001"/>
    <w:rsid w:val="00AC264E"/>
    <w:rsid w:val="00B10BB5"/>
    <w:rsid w:val="00B532CF"/>
    <w:rsid w:val="00B667E3"/>
    <w:rsid w:val="00B91456"/>
    <w:rsid w:val="00BA3E22"/>
    <w:rsid w:val="00BB18AA"/>
    <w:rsid w:val="00BF419D"/>
    <w:rsid w:val="00C6035F"/>
    <w:rsid w:val="00CC19C5"/>
    <w:rsid w:val="00D04C83"/>
    <w:rsid w:val="00D06F3F"/>
    <w:rsid w:val="00D16041"/>
    <w:rsid w:val="00D2794C"/>
    <w:rsid w:val="00D67085"/>
    <w:rsid w:val="00D9250F"/>
    <w:rsid w:val="00DC4D4E"/>
    <w:rsid w:val="00DC683E"/>
    <w:rsid w:val="00DE3183"/>
    <w:rsid w:val="00DE4320"/>
    <w:rsid w:val="00E40B22"/>
    <w:rsid w:val="00EA42BA"/>
    <w:rsid w:val="00ED26B1"/>
    <w:rsid w:val="00F13DAC"/>
    <w:rsid w:val="00F35E5F"/>
    <w:rsid w:val="00F472B2"/>
    <w:rsid w:val="00F73B3C"/>
    <w:rsid w:val="00FA1BE1"/>
    <w:rsid w:val="00FA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73B3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73B3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0590">
      <w:bodyDiv w:val="1"/>
      <w:marLeft w:val="0"/>
      <w:marRight w:val="0"/>
      <w:marTop w:val="0"/>
      <w:marBottom w:val="0"/>
      <w:divBdr>
        <w:top w:val="none" w:sz="0" w:space="0" w:color="auto"/>
        <w:left w:val="none" w:sz="0" w:space="0" w:color="auto"/>
        <w:bottom w:val="none" w:sz="0" w:space="0" w:color="auto"/>
        <w:right w:val="none" w:sz="0" w:space="0" w:color="auto"/>
      </w:divBdr>
    </w:div>
    <w:div w:id="509762391">
      <w:bodyDiv w:val="1"/>
      <w:marLeft w:val="0"/>
      <w:marRight w:val="0"/>
      <w:marTop w:val="0"/>
      <w:marBottom w:val="0"/>
      <w:divBdr>
        <w:top w:val="none" w:sz="0" w:space="0" w:color="auto"/>
        <w:left w:val="none" w:sz="0" w:space="0" w:color="auto"/>
        <w:bottom w:val="none" w:sz="0" w:space="0" w:color="auto"/>
        <w:right w:val="none" w:sz="0" w:space="0" w:color="auto"/>
      </w:divBdr>
    </w:div>
    <w:div w:id="553347387">
      <w:bodyDiv w:val="1"/>
      <w:marLeft w:val="0"/>
      <w:marRight w:val="0"/>
      <w:marTop w:val="0"/>
      <w:marBottom w:val="0"/>
      <w:divBdr>
        <w:top w:val="none" w:sz="0" w:space="0" w:color="auto"/>
        <w:left w:val="none" w:sz="0" w:space="0" w:color="auto"/>
        <w:bottom w:val="none" w:sz="0" w:space="0" w:color="auto"/>
        <w:right w:val="none" w:sz="0" w:space="0" w:color="auto"/>
      </w:divBdr>
    </w:div>
    <w:div w:id="1001662550">
      <w:bodyDiv w:val="1"/>
      <w:marLeft w:val="0"/>
      <w:marRight w:val="0"/>
      <w:marTop w:val="0"/>
      <w:marBottom w:val="0"/>
      <w:divBdr>
        <w:top w:val="none" w:sz="0" w:space="0" w:color="auto"/>
        <w:left w:val="none" w:sz="0" w:space="0" w:color="auto"/>
        <w:bottom w:val="none" w:sz="0" w:space="0" w:color="auto"/>
        <w:right w:val="none" w:sz="0" w:space="0" w:color="auto"/>
      </w:divBdr>
    </w:div>
    <w:div w:id="1015764866">
      <w:bodyDiv w:val="1"/>
      <w:marLeft w:val="0"/>
      <w:marRight w:val="0"/>
      <w:marTop w:val="0"/>
      <w:marBottom w:val="0"/>
      <w:divBdr>
        <w:top w:val="none" w:sz="0" w:space="0" w:color="auto"/>
        <w:left w:val="none" w:sz="0" w:space="0" w:color="auto"/>
        <w:bottom w:val="none" w:sz="0" w:space="0" w:color="auto"/>
        <w:right w:val="none" w:sz="0" w:space="0" w:color="auto"/>
      </w:divBdr>
    </w:div>
    <w:div w:id="1053968446">
      <w:bodyDiv w:val="1"/>
      <w:marLeft w:val="0"/>
      <w:marRight w:val="0"/>
      <w:marTop w:val="0"/>
      <w:marBottom w:val="0"/>
      <w:divBdr>
        <w:top w:val="none" w:sz="0" w:space="0" w:color="auto"/>
        <w:left w:val="none" w:sz="0" w:space="0" w:color="auto"/>
        <w:bottom w:val="none" w:sz="0" w:space="0" w:color="auto"/>
        <w:right w:val="none" w:sz="0" w:space="0" w:color="auto"/>
      </w:divBdr>
    </w:div>
    <w:div w:id="1086732782">
      <w:bodyDiv w:val="1"/>
      <w:marLeft w:val="0"/>
      <w:marRight w:val="0"/>
      <w:marTop w:val="0"/>
      <w:marBottom w:val="0"/>
      <w:divBdr>
        <w:top w:val="none" w:sz="0" w:space="0" w:color="auto"/>
        <w:left w:val="none" w:sz="0" w:space="0" w:color="auto"/>
        <w:bottom w:val="none" w:sz="0" w:space="0" w:color="auto"/>
        <w:right w:val="none" w:sz="0" w:space="0" w:color="auto"/>
      </w:divBdr>
    </w:div>
    <w:div w:id="1435636073">
      <w:bodyDiv w:val="1"/>
      <w:marLeft w:val="0"/>
      <w:marRight w:val="0"/>
      <w:marTop w:val="0"/>
      <w:marBottom w:val="0"/>
      <w:divBdr>
        <w:top w:val="none" w:sz="0" w:space="0" w:color="auto"/>
        <w:left w:val="none" w:sz="0" w:space="0" w:color="auto"/>
        <w:bottom w:val="none" w:sz="0" w:space="0" w:color="auto"/>
        <w:right w:val="none" w:sz="0" w:space="0" w:color="auto"/>
      </w:divBdr>
    </w:div>
    <w:div w:id="1584951116">
      <w:bodyDiv w:val="1"/>
      <w:marLeft w:val="0"/>
      <w:marRight w:val="0"/>
      <w:marTop w:val="0"/>
      <w:marBottom w:val="0"/>
      <w:divBdr>
        <w:top w:val="none" w:sz="0" w:space="0" w:color="auto"/>
        <w:left w:val="none" w:sz="0" w:space="0" w:color="auto"/>
        <w:bottom w:val="none" w:sz="0" w:space="0" w:color="auto"/>
        <w:right w:val="none" w:sz="0" w:space="0" w:color="auto"/>
      </w:divBdr>
    </w:div>
    <w:div w:id="18089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16gov@rid2790.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cp:lastPrinted>2019-05-24T04:08:00Z</cp:lastPrinted>
  <dcterms:created xsi:type="dcterms:W3CDTF">2019-06-14T06:51:00Z</dcterms:created>
  <dcterms:modified xsi:type="dcterms:W3CDTF">2019-06-17T07:04:00Z</dcterms:modified>
</cp:coreProperties>
</file>