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9A6A" w14:textId="77777777" w:rsidR="004A604F" w:rsidRDefault="004A604F" w:rsidP="004A604F">
      <w:pPr>
        <w:ind w:firstLineChars="3200" w:firstLine="7434"/>
        <w:rPr>
          <w:szCs w:val="21"/>
        </w:rPr>
      </w:pPr>
      <w:r w:rsidRPr="00FD0968">
        <w:rPr>
          <w:rFonts w:hint="eastAsia"/>
          <w:szCs w:val="21"/>
        </w:rPr>
        <w:t>2020年5月9日</w:t>
      </w:r>
    </w:p>
    <w:p w14:paraId="4B5ACC18" w14:textId="77777777" w:rsidR="004A604F" w:rsidRPr="00FD0968" w:rsidRDefault="004A604F" w:rsidP="004A604F">
      <w:pPr>
        <w:ind w:firstLineChars="3200" w:firstLine="7434"/>
        <w:rPr>
          <w:szCs w:val="21"/>
        </w:rPr>
      </w:pPr>
    </w:p>
    <w:p w14:paraId="75548AA9" w14:textId="77777777" w:rsidR="004A604F" w:rsidRPr="00FD0968" w:rsidRDefault="004A604F" w:rsidP="004A604F">
      <w:pPr>
        <w:rPr>
          <w:szCs w:val="21"/>
        </w:rPr>
      </w:pPr>
    </w:p>
    <w:p w14:paraId="47585C59" w14:textId="77777777" w:rsidR="004A604F" w:rsidRPr="00FD0968" w:rsidRDefault="004A604F" w:rsidP="004A604F">
      <w:pPr>
        <w:rPr>
          <w:szCs w:val="21"/>
        </w:rPr>
      </w:pPr>
      <w:r w:rsidRPr="00FD0968">
        <w:rPr>
          <w:rFonts w:hint="eastAsia"/>
          <w:szCs w:val="21"/>
        </w:rPr>
        <w:t>国際ロータリー第1、第2、第3地域</w:t>
      </w:r>
    </w:p>
    <w:p w14:paraId="23DB8BFD" w14:textId="77777777" w:rsidR="004A604F" w:rsidRPr="00FD0968" w:rsidRDefault="004A604F" w:rsidP="004A604F">
      <w:pPr>
        <w:rPr>
          <w:szCs w:val="21"/>
        </w:rPr>
      </w:pPr>
      <w:r w:rsidRPr="00FD0968">
        <w:rPr>
          <w:rFonts w:hint="eastAsia"/>
          <w:szCs w:val="21"/>
        </w:rPr>
        <w:t>ガバナー、ガバナーエレクト、コーディネーターの皆さま</w:t>
      </w:r>
    </w:p>
    <w:p w14:paraId="38963197" w14:textId="77777777" w:rsidR="004A604F" w:rsidRPr="00FD0968" w:rsidRDefault="004A604F" w:rsidP="004A604F">
      <w:pPr>
        <w:rPr>
          <w:szCs w:val="21"/>
        </w:rPr>
      </w:pPr>
    </w:p>
    <w:p w14:paraId="74F94F09" w14:textId="77777777" w:rsidR="004A604F" w:rsidRPr="00FD0968" w:rsidRDefault="004A604F" w:rsidP="004A604F">
      <w:pPr>
        <w:rPr>
          <w:szCs w:val="21"/>
        </w:rPr>
      </w:pPr>
      <w:r w:rsidRPr="00FD0968">
        <w:rPr>
          <w:rFonts w:hint="eastAsia"/>
          <w:szCs w:val="21"/>
        </w:rPr>
        <w:t xml:space="preserve">　　　　　　　　　　　　　　　　　　　</w:t>
      </w:r>
      <w:r>
        <w:rPr>
          <w:rFonts w:hint="eastAsia"/>
          <w:szCs w:val="21"/>
        </w:rPr>
        <w:t xml:space="preserve">　</w:t>
      </w:r>
      <w:r w:rsidRPr="00FD0968">
        <w:rPr>
          <w:rFonts w:hint="eastAsia"/>
          <w:szCs w:val="21"/>
        </w:rPr>
        <w:t xml:space="preserve">　国際ロータリー理事　　　　　三木</w:t>
      </w:r>
      <w:r>
        <w:rPr>
          <w:rFonts w:hint="eastAsia"/>
          <w:szCs w:val="21"/>
        </w:rPr>
        <w:t xml:space="preserve">　</w:t>
      </w:r>
      <w:r w:rsidRPr="00FD0968">
        <w:rPr>
          <w:rFonts w:hint="eastAsia"/>
          <w:szCs w:val="21"/>
        </w:rPr>
        <w:t xml:space="preserve">　明</w:t>
      </w:r>
    </w:p>
    <w:p w14:paraId="1B59FCAA" w14:textId="77777777" w:rsidR="004A604F" w:rsidRPr="00FD0968" w:rsidRDefault="004A604F" w:rsidP="004A604F">
      <w:pPr>
        <w:rPr>
          <w:szCs w:val="21"/>
        </w:rPr>
      </w:pPr>
      <w:r w:rsidRPr="00FD0968">
        <w:rPr>
          <w:rFonts w:hint="eastAsia"/>
          <w:szCs w:val="21"/>
        </w:rPr>
        <w:t xml:space="preserve">　　　　　　　　　　　　　　　　　　</w:t>
      </w:r>
      <w:r>
        <w:rPr>
          <w:rFonts w:hint="eastAsia"/>
          <w:szCs w:val="21"/>
        </w:rPr>
        <w:t xml:space="preserve">　　　</w:t>
      </w:r>
      <w:r w:rsidRPr="00FD0968">
        <w:rPr>
          <w:rFonts w:hint="eastAsia"/>
          <w:szCs w:val="21"/>
        </w:rPr>
        <w:t>国際ロータリー理事エレクト　辰野　克彦</w:t>
      </w:r>
    </w:p>
    <w:p w14:paraId="663ECAEA" w14:textId="77777777" w:rsidR="004A604F" w:rsidRPr="00FD0968" w:rsidRDefault="004A604F" w:rsidP="004A604F">
      <w:pPr>
        <w:rPr>
          <w:szCs w:val="21"/>
        </w:rPr>
      </w:pPr>
    </w:p>
    <w:p w14:paraId="11FB65F3" w14:textId="77777777" w:rsidR="004A604F" w:rsidRPr="00FD0968" w:rsidRDefault="004A604F" w:rsidP="004A604F">
      <w:pPr>
        <w:rPr>
          <w:szCs w:val="21"/>
        </w:rPr>
      </w:pPr>
    </w:p>
    <w:p w14:paraId="7482E72D" w14:textId="77777777" w:rsidR="004A604F" w:rsidRPr="00FD0968" w:rsidRDefault="004A604F" w:rsidP="004A604F">
      <w:pPr>
        <w:pStyle w:val="ab"/>
        <w:rPr>
          <w:szCs w:val="21"/>
        </w:rPr>
      </w:pPr>
      <w:r w:rsidRPr="00FD0968">
        <w:rPr>
          <w:rFonts w:hint="eastAsia"/>
          <w:szCs w:val="21"/>
        </w:rPr>
        <w:t>謹啓</w:t>
      </w:r>
    </w:p>
    <w:p w14:paraId="5CEBA9A0" w14:textId="77777777" w:rsidR="004A604F" w:rsidRPr="00FD0968" w:rsidRDefault="004A604F" w:rsidP="004A604F">
      <w:pPr>
        <w:rPr>
          <w:szCs w:val="21"/>
        </w:rPr>
      </w:pPr>
      <w:r w:rsidRPr="00FD0968">
        <w:rPr>
          <w:rFonts w:hint="eastAsia"/>
          <w:szCs w:val="21"/>
        </w:rPr>
        <w:t>新緑の候、皆様におかれましてはますますご清祥にてお過ごしのことと存じます。</w:t>
      </w:r>
    </w:p>
    <w:p w14:paraId="57D737C4" w14:textId="77777777" w:rsidR="004A604F" w:rsidRPr="00FD0968" w:rsidRDefault="004A604F" w:rsidP="004A604F">
      <w:pPr>
        <w:rPr>
          <w:szCs w:val="21"/>
        </w:rPr>
      </w:pPr>
      <w:r w:rsidRPr="00FD0968">
        <w:rPr>
          <w:rFonts w:hint="eastAsia"/>
          <w:szCs w:val="21"/>
        </w:rPr>
        <w:t>平素は、ロータリー活動に格別のご理解、ご支援を賜り、誠にありがとうございます。</w:t>
      </w:r>
    </w:p>
    <w:p w14:paraId="76832F78" w14:textId="77777777" w:rsidR="004A604F" w:rsidRPr="00FD0968" w:rsidRDefault="004A604F" w:rsidP="004A604F">
      <w:pPr>
        <w:rPr>
          <w:szCs w:val="21"/>
        </w:rPr>
      </w:pPr>
      <w:r w:rsidRPr="00FD0968">
        <w:rPr>
          <w:rFonts w:hint="eastAsia"/>
          <w:szCs w:val="21"/>
        </w:rPr>
        <w:t>新型コロナウィルス蔓延に伴い、ロータリー活動のみならず社会活動に大きな制約を</w:t>
      </w:r>
    </w:p>
    <w:p w14:paraId="21C1038F" w14:textId="77777777" w:rsidR="004A604F" w:rsidRPr="00FD0968" w:rsidRDefault="004A604F" w:rsidP="004A604F">
      <w:pPr>
        <w:rPr>
          <w:szCs w:val="21"/>
        </w:rPr>
      </w:pPr>
      <w:r w:rsidRPr="00FD0968">
        <w:rPr>
          <w:rFonts w:hint="eastAsia"/>
          <w:szCs w:val="21"/>
        </w:rPr>
        <w:t>受けておりますが、この困難を乗り越えて参りましょう。</w:t>
      </w:r>
    </w:p>
    <w:p w14:paraId="04B24D42" w14:textId="77777777" w:rsidR="004A604F" w:rsidRPr="00FD0968" w:rsidRDefault="004A604F" w:rsidP="004A604F">
      <w:pPr>
        <w:rPr>
          <w:szCs w:val="21"/>
        </w:rPr>
      </w:pPr>
    </w:p>
    <w:p w14:paraId="474A9B51" w14:textId="3CF96C1C" w:rsidR="004A604F" w:rsidRPr="00FD0968" w:rsidRDefault="004A604F" w:rsidP="004A604F">
      <w:pPr>
        <w:rPr>
          <w:szCs w:val="21"/>
        </w:rPr>
      </w:pPr>
      <w:r w:rsidRPr="00FD0968">
        <w:rPr>
          <w:rFonts w:hint="eastAsia"/>
          <w:szCs w:val="21"/>
        </w:rPr>
        <w:t>さて、昨日国際ロータリーのM</w:t>
      </w:r>
      <w:r>
        <w:rPr>
          <w:rFonts w:hint="eastAsia"/>
          <w:szCs w:val="21"/>
        </w:rPr>
        <w:t>y</w:t>
      </w:r>
      <w:r>
        <w:rPr>
          <w:szCs w:val="21"/>
        </w:rPr>
        <w:t xml:space="preserve"> </w:t>
      </w:r>
      <w:r w:rsidRPr="00FD0968">
        <w:rPr>
          <w:rFonts w:hint="eastAsia"/>
          <w:szCs w:val="21"/>
        </w:rPr>
        <w:t>Rotaryに理事会決定事項の公式日本語版ハイライトが</w:t>
      </w:r>
    </w:p>
    <w:p w14:paraId="14355110" w14:textId="77777777" w:rsidR="004A604F" w:rsidRPr="00FD0968" w:rsidRDefault="004A604F" w:rsidP="004A604F">
      <w:pPr>
        <w:rPr>
          <w:szCs w:val="21"/>
        </w:rPr>
      </w:pPr>
      <w:r w:rsidRPr="00FD0968">
        <w:rPr>
          <w:rFonts w:hint="eastAsia"/>
          <w:szCs w:val="21"/>
        </w:rPr>
        <w:t>アップされましたのでお知らせ致します。</w:t>
      </w:r>
    </w:p>
    <w:p w14:paraId="5C739619" w14:textId="77777777" w:rsidR="004A604F" w:rsidRPr="00FD0968" w:rsidRDefault="004A604F" w:rsidP="004A604F">
      <w:pPr>
        <w:rPr>
          <w:szCs w:val="21"/>
        </w:rPr>
      </w:pPr>
    </w:p>
    <w:p w14:paraId="59521B44" w14:textId="77777777" w:rsidR="004A604F" w:rsidRPr="00FD0968" w:rsidRDefault="004A604F" w:rsidP="004A604F">
      <w:pPr>
        <w:rPr>
          <w:szCs w:val="21"/>
        </w:rPr>
      </w:pPr>
      <w:r w:rsidRPr="00FD0968">
        <w:rPr>
          <w:rFonts w:hint="eastAsia"/>
          <w:szCs w:val="21"/>
        </w:rPr>
        <w:t>以下のリンクをクリックしてご覧ください。</w:t>
      </w:r>
    </w:p>
    <w:p w14:paraId="3DECE5E8" w14:textId="77777777" w:rsidR="004A604F" w:rsidRDefault="004A604F" w:rsidP="004A604F">
      <w:pPr>
        <w:widowControl/>
        <w:jc w:val="left"/>
        <w:rPr>
          <w:rFonts w:ascii="Calibri" w:eastAsia="游ゴシック" w:hAnsi="Calibri" w:cs="Calibri"/>
          <w:kern w:val="0"/>
          <w:szCs w:val="21"/>
        </w:rPr>
      </w:pPr>
      <w:hyperlink r:id="rId6" w:history="1">
        <w:r w:rsidRPr="00FD0968">
          <w:rPr>
            <w:rStyle w:val="af3"/>
            <w:rFonts w:ascii="Calibri" w:eastAsia="游ゴシック" w:hAnsi="Calibri" w:cs="Calibri"/>
            <w:color w:val="0563C1"/>
            <w:kern w:val="0"/>
            <w:szCs w:val="21"/>
          </w:rPr>
          <w:t>https://my.rotary.org/ja/learning-reference/about-rotary/board-</w:t>
        </w:r>
        <w:r w:rsidRPr="00FD0968">
          <w:rPr>
            <w:rStyle w:val="af3"/>
            <w:rFonts w:ascii="Calibri" w:eastAsia="游ゴシック" w:hAnsi="Calibri" w:cs="Calibri"/>
            <w:color w:val="0563C1"/>
            <w:kern w:val="0"/>
            <w:szCs w:val="21"/>
          </w:rPr>
          <w:t>d</w:t>
        </w:r>
        <w:r w:rsidRPr="00FD0968">
          <w:rPr>
            <w:rStyle w:val="af3"/>
            <w:rFonts w:ascii="Calibri" w:eastAsia="游ゴシック" w:hAnsi="Calibri" w:cs="Calibri"/>
            <w:color w:val="0563C1"/>
            <w:kern w:val="0"/>
            <w:szCs w:val="21"/>
          </w:rPr>
          <w:t>ecisions</w:t>
        </w:r>
      </w:hyperlink>
    </w:p>
    <w:p w14:paraId="443CC5D4" w14:textId="77777777" w:rsidR="004A604F" w:rsidRPr="00FD0968" w:rsidRDefault="004A604F" w:rsidP="004A604F">
      <w:pPr>
        <w:widowControl/>
        <w:jc w:val="left"/>
        <w:rPr>
          <w:rFonts w:asciiTheme="minorEastAsia" w:hAnsiTheme="minorEastAsia" w:cs="Calibri"/>
          <w:kern w:val="0"/>
          <w:szCs w:val="21"/>
        </w:rPr>
      </w:pPr>
    </w:p>
    <w:p w14:paraId="6A7E39F8" w14:textId="77777777" w:rsidR="004A604F" w:rsidRDefault="004A604F" w:rsidP="004A604F">
      <w:pPr>
        <w:widowControl/>
        <w:jc w:val="left"/>
        <w:rPr>
          <w:rFonts w:asciiTheme="minorEastAsia" w:hAnsiTheme="minorEastAsia" w:cs="Calibri"/>
          <w:kern w:val="0"/>
          <w:szCs w:val="21"/>
        </w:rPr>
      </w:pPr>
      <w:r>
        <w:rPr>
          <w:rFonts w:asciiTheme="minorEastAsia" w:hAnsiTheme="minorEastAsia" w:cs="Calibri" w:hint="eastAsia"/>
          <w:kern w:val="0"/>
          <w:szCs w:val="21"/>
        </w:rPr>
        <w:t>各クラブなどと共有して頂きますよう情報伝達にご活用ください。</w:t>
      </w:r>
    </w:p>
    <w:p w14:paraId="0782C4C6" w14:textId="77777777" w:rsidR="004A604F" w:rsidRPr="00FD0968" w:rsidRDefault="004A604F" w:rsidP="004A604F">
      <w:pPr>
        <w:widowControl/>
        <w:jc w:val="left"/>
        <w:rPr>
          <w:szCs w:val="21"/>
        </w:rPr>
      </w:pPr>
      <w:r w:rsidRPr="00FD0968">
        <w:rPr>
          <w:rFonts w:asciiTheme="minorEastAsia" w:hAnsiTheme="minorEastAsia" w:cs="Calibri" w:hint="eastAsia"/>
          <w:kern w:val="0"/>
          <w:szCs w:val="21"/>
        </w:rPr>
        <w:t>尚、気候不順の砌、お身体くれぐれもご自愛くださいますよう祈念申し上げます</w:t>
      </w:r>
      <w:r>
        <w:rPr>
          <w:rFonts w:asciiTheme="minorEastAsia" w:hAnsiTheme="minorEastAsia" w:cs="Calibri" w:hint="eastAsia"/>
          <w:kern w:val="0"/>
          <w:szCs w:val="21"/>
        </w:rPr>
        <w:t>。</w:t>
      </w:r>
    </w:p>
    <w:p w14:paraId="3EC3A610" w14:textId="77777777" w:rsidR="004A604F" w:rsidRPr="00FD0968" w:rsidRDefault="004A604F" w:rsidP="004A604F">
      <w:pPr>
        <w:pStyle w:val="ad"/>
        <w:rPr>
          <w:szCs w:val="21"/>
        </w:rPr>
      </w:pPr>
      <w:r w:rsidRPr="00FD0968">
        <w:rPr>
          <w:rFonts w:hint="eastAsia"/>
          <w:szCs w:val="21"/>
        </w:rPr>
        <w:t>謹白</w:t>
      </w:r>
    </w:p>
    <w:p w14:paraId="0BFE0BDF" w14:textId="1719860B" w:rsidR="00430ADF" w:rsidRPr="00287AAE" w:rsidRDefault="00430ADF" w:rsidP="00287AAE"/>
    <w:sectPr w:rsidR="00430ADF" w:rsidRPr="00287AAE" w:rsidSect="0031101D">
      <w:headerReference w:type="default" r:id="rId7"/>
      <w:pgSz w:w="11900" w:h="16840" w:code="9"/>
      <w:pgMar w:top="284" w:right="1268" w:bottom="709" w:left="1304" w:header="567" w:footer="0" w:gutter="0"/>
      <w:cols w:space="425"/>
      <w:docGrid w:type="linesAndChars" w:linePitch="341" w:charSpace="2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F697" w14:textId="77777777" w:rsidR="0048044A" w:rsidRDefault="0048044A">
      <w:r>
        <w:separator/>
      </w:r>
    </w:p>
  </w:endnote>
  <w:endnote w:type="continuationSeparator" w:id="0">
    <w:p w14:paraId="5C1255B0" w14:textId="77777777" w:rsidR="0048044A" w:rsidRDefault="0048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1244" w14:textId="77777777" w:rsidR="0048044A" w:rsidRDefault="0048044A">
      <w:r>
        <w:separator/>
      </w:r>
    </w:p>
  </w:footnote>
  <w:footnote w:type="continuationSeparator" w:id="0">
    <w:p w14:paraId="471326CE" w14:textId="77777777" w:rsidR="0048044A" w:rsidRDefault="0048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0586" w14:textId="77777777" w:rsidR="005728B6" w:rsidRDefault="006F323D" w:rsidP="003A37DE">
    <w:pPr>
      <w:pStyle w:val="a3"/>
      <w:jc w:val="center"/>
    </w:pPr>
    <w:r>
      <w:rPr>
        <w:noProof/>
      </w:rPr>
      <w:drawing>
        <wp:anchor distT="0" distB="0" distL="114300" distR="114300" simplePos="0" relativeHeight="251658240" behindDoc="0" locked="0" layoutInCell="1" allowOverlap="0" wp14:anchorId="79E77CD1" wp14:editId="40AC5E34">
          <wp:simplePos x="0" y="0"/>
          <wp:positionH relativeFrom="page">
            <wp:align>center</wp:align>
          </wp:positionH>
          <wp:positionV relativeFrom="page">
            <wp:align>top</wp:align>
          </wp:positionV>
          <wp:extent cx="7560945" cy="1257300"/>
          <wp:effectExtent l="25400" t="0" r="8255" b="0"/>
          <wp:wrapTopAndBottom/>
          <wp:docPr id="4" name="図 4" descr="レターヘッド3.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レターヘッド3.psd"/>
                  <pic:cNvPicPr/>
                </pic:nvPicPr>
                <pic:blipFill>
                  <a:blip r:embed="rId1"/>
                  <a:stretch>
                    <a:fillRect/>
                  </a:stretch>
                </pic:blipFill>
                <pic:spPr>
                  <a:xfrm>
                    <a:off x="0" y="0"/>
                    <a:ext cx="7560945"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proofState w:spelling="clean" w:grammar="dirty"/>
  <w:defaultTabStop w:val="960"/>
  <w:drawingGridHorizontalSpacing w:val="116"/>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B6"/>
    <w:rsid w:val="000A644B"/>
    <w:rsid w:val="000B0460"/>
    <w:rsid w:val="000E3823"/>
    <w:rsid w:val="000E5949"/>
    <w:rsid w:val="00133C8F"/>
    <w:rsid w:val="0016140D"/>
    <w:rsid w:val="00180879"/>
    <w:rsid w:val="00203B27"/>
    <w:rsid w:val="0026756B"/>
    <w:rsid w:val="00287AAE"/>
    <w:rsid w:val="002D120D"/>
    <w:rsid w:val="0031101D"/>
    <w:rsid w:val="00360CAC"/>
    <w:rsid w:val="003A37DE"/>
    <w:rsid w:val="003A755E"/>
    <w:rsid w:val="003B7543"/>
    <w:rsid w:val="003D6BF8"/>
    <w:rsid w:val="00430ADF"/>
    <w:rsid w:val="004431A4"/>
    <w:rsid w:val="004553D8"/>
    <w:rsid w:val="0047357E"/>
    <w:rsid w:val="0048044A"/>
    <w:rsid w:val="00492863"/>
    <w:rsid w:val="004A127F"/>
    <w:rsid w:val="004A604F"/>
    <w:rsid w:val="004D684D"/>
    <w:rsid w:val="005722CB"/>
    <w:rsid w:val="005728B6"/>
    <w:rsid w:val="005C1AF3"/>
    <w:rsid w:val="00677594"/>
    <w:rsid w:val="00694DEC"/>
    <w:rsid w:val="006B4447"/>
    <w:rsid w:val="006C6A48"/>
    <w:rsid w:val="006F323D"/>
    <w:rsid w:val="00763C89"/>
    <w:rsid w:val="007D2D22"/>
    <w:rsid w:val="007E54CC"/>
    <w:rsid w:val="00852BDA"/>
    <w:rsid w:val="008646CA"/>
    <w:rsid w:val="0087518D"/>
    <w:rsid w:val="008B16E5"/>
    <w:rsid w:val="008C6064"/>
    <w:rsid w:val="008C7E2B"/>
    <w:rsid w:val="00937C3A"/>
    <w:rsid w:val="00981BDE"/>
    <w:rsid w:val="00A05D58"/>
    <w:rsid w:val="00A13E01"/>
    <w:rsid w:val="00A45C25"/>
    <w:rsid w:val="00A55F02"/>
    <w:rsid w:val="00A64B3C"/>
    <w:rsid w:val="00A703EA"/>
    <w:rsid w:val="00A9323D"/>
    <w:rsid w:val="00A94853"/>
    <w:rsid w:val="00A94AFB"/>
    <w:rsid w:val="00AA6A39"/>
    <w:rsid w:val="00AE27EA"/>
    <w:rsid w:val="00AF47F4"/>
    <w:rsid w:val="00B124F1"/>
    <w:rsid w:val="00B129FD"/>
    <w:rsid w:val="00B47070"/>
    <w:rsid w:val="00B5722F"/>
    <w:rsid w:val="00B9539E"/>
    <w:rsid w:val="00BC5C12"/>
    <w:rsid w:val="00BF5CAF"/>
    <w:rsid w:val="00C006D1"/>
    <w:rsid w:val="00C1280A"/>
    <w:rsid w:val="00C323DD"/>
    <w:rsid w:val="00C461A9"/>
    <w:rsid w:val="00C635F9"/>
    <w:rsid w:val="00C80955"/>
    <w:rsid w:val="00D03BCB"/>
    <w:rsid w:val="00D30F7C"/>
    <w:rsid w:val="00D3786E"/>
    <w:rsid w:val="00D63E84"/>
    <w:rsid w:val="00D72ADA"/>
    <w:rsid w:val="00D776E3"/>
    <w:rsid w:val="00DB606C"/>
    <w:rsid w:val="00DD7F24"/>
    <w:rsid w:val="00DF19C9"/>
    <w:rsid w:val="00DF1AF1"/>
    <w:rsid w:val="00E07465"/>
    <w:rsid w:val="00E46BEC"/>
    <w:rsid w:val="00E536F0"/>
    <w:rsid w:val="00E65407"/>
    <w:rsid w:val="00E75F4F"/>
    <w:rsid w:val="00E763E4"/>
    <w:rsid w:val="00F271EC"/>
    <w:rsid w:val="00F3736C"/>
    <w:rsid w:val="00F71A33"/>
    <w:rsid w:val="00F7793D"/>
    <w:rsid w:val="00F900C9"/>
    <w:rsid w:val="00F96C7F"/>
    <w:rsid w:val="00FD33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A6C988"/>
  <w15:docId w15:val="{EB0E2691-2A81-47F2-A964-6562F320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AD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728B6"/>
    <w:pPr>
      <w:tabs>
        <w:tab w:val="center" w:pos="4252"/>
        <w:tab w:val="right" w:pos="8504"/>
      </w:tabs>
      <w:snapToGrid w:val="0"/>
    </w:pPr>
  </w:style>
  <w:style w:type="character" w:customStyle="1" w:styleId="a4">
    <w:name w:val="ヘッダー (文字)"/>
    <w:basedOn w:val="a0"/>
    <w:link w:val="a3"/>
    <w:uiPriority w:val="99"/>
    <w:rsid w:val="005728B6"/>
  </w:style>
  <w:style w:type="paragraph" w:styleId="a5">
    <w:name w:val="footer"/>
    <w:basedOn w:val="a"/>
    <w:link w:val="a6"/>
    <w:unhideWhenUsed/>
    <w:rsid w:val="005728B6"/>
    <w:pPr>
      <w:tabs>
        <w:tab w:val="center" w:pos="4252"/>
        <w:tab w:val="right" w:pos="8504"/>
      </w:tabs>
      <w:snapToGrid w:val="0"/>
    </w:pPr>
  </w:style>
  <w:style w:type="character" w:customStyle="1" w:styleId="a6">
    <w:name w:val="フッター (文字)"/>
    <w:basedOn w:val="a0"/>
    <w:link w:val="a5"/>
    <w:uiPriority w:val="99"/>
    <w:rsid w:val="005728B6"/>
  </w:style>
  <w:style w:type="paragraph" w:styleId="a7">
    <w:name w:val="Balloon Text"/>
    <w:basedOn w:val="a"/>
    <w:link w:val="a8"/>
    <w:uiPriority w:val="99"/>
    <w:semiHidden/>
    <w:unhideWhenUsed/>
    <w:rsid w:val="00DB606C"/>
    <w:rPr>
      <w:rFonts w:ascii="Arial" w:eastAsia="ＭＳ ゴシック" w:hAnsi="Arial"/>
      <w:sz w:val="18"/>
      <w:szCs w:val="18"/>
    </w:rPr>
  </w:style>
  <w:style w:type="character" w:customStyle="1" w:styleId="a8">
    <w:name w:val="吹き出し (文字)"/>
    <w:basedOn w:val="a0"/>
    <w:link w:val="a7"/>
    <w:uiPriority w:val="99"/>
    <w:semiHidden/>
    <w:rsid w:val="00DB606C"/>
    <w:rPr>
      <w:rFonts w:ascii="Arial" w:eastAsia="ＭＳ ゴシック" w:hAnsi="Arial" w:cs="Times New Roman"/>
      <w:kern w:val="2"/>
      <w:sz w:val="18"/>
      <w:szCs w:val="18"/>
    </w:rPr>
  </w:style>
  <w:style w:type="paragraph" w:styleId="a9">
    <w:name w:val="Date"/>
    <w:basedOn w:val="a"/>
    <w:next w:val="a"/>
    <w:link w:val="aa"/>
    <w:rsid w:val="008C7E2B"/>
  </w:style>
  <w:style w:type="character" w:customStyle="1" w:styleId="aa">
    <w:name w:val="日付 (文字)"/>
    <w:basedOn w:val="a0"/>
    <w:link w:val="a9"/>
    <w:rsid w:val="008C7E2B"/>
    <w:rPr>
      <w:kern w:val="2"/>
      <w:sz w:val="24"/>
      <w:szCs w:val="24"/>
    </w:rPr>
  </w:style>
  <w:style w:type="paragraph" w:styleId="ab">
    <w:name w:val="Salutation"/>
    <w:basedOn w:val="a"/>
    <w:next w:val="a"/>
    <w:link w:val="ac"/>
    <w:uiPriority w:val="99"/>
    <w:rsid w:val="008C7E2B"/>
  </w:style>
  <w:style w:type="character" w:customStyle="1" w:styleId="ac">
    <w:name w:val="挨拶文 (文字)"/>
    <w:basedOn w:val="a0"/>
    <w:link w:val="ab"/>
    <w:uiPriority w:val="99"/>
    <w:rsid w:val="008C7E2B"/>
    <w:rPr>
      <w:kern w:val="2"/>
      <w:sz w:val="24"/>
      <w:szCs w:val="24"/>
    </w:rPr>
  </w:style>
  <w:style w:type="paragraph" w:styleId="ad">
    <w:name w:val="Closing"/>
    <w:basedOn w:val="a"/>
    <w:link w:val="ae"/>
    <w:uiPriority w:val="99"/>
    <w:rsid w:val="008C7E2B"/>
    <w:pPr>
      <w:jc w:val="right"/>
    </w:pPr>
  </w:style>
  <w:style w:type="character" w:customStyle="1" w:styleId="ae">
    <w:name w:val="結語 (文字)"/>
    <w:basedOn w:val="a0"/>
    <w:link w:val="ad"/>
    <w:uiPriority w:val="99"/>
    <w:rsid w:val="008C7E2B"/>
    <w:rPr>
      <w:kern w:val="2"/>
      <w:sz w:val="24"/>
      <w:szCs w:val="24"/>
    </w:rPr>
  </w:style>
  <w:style w:type="paragraph" w:styleId="af">
    <w:name w:val="Note Heading"/>
    <w:basedOn w:val="a"/>
    <w:next w:val="a"/>
    <w:link w:val="af0"/>
    <w:rsid w:val="00E763E4"/>
    <w:pPr>
      <w:jc w:val="center"/>
    </w:pPr>
    <w:rPr>
      <w:b/>
      <w:w w:val="200"/>
      <w:sz w:val="23"/>
      <w:szCs w:val="20"/>
    </w:rPr>
  </w:style>
  <w:style w:type="character" w:customStyle="1" w:styleId="af0">
    <w:name w:val="記 (文字)"/>
    <w:basedOn w:val="a0"/>
    <w:link w:val="af"/>
    <w:semiHidden/>
    <w:rsid w:val="00E763E4"/>
    <w:rPr>
      <w:b/>
      <w:w w:val="200"/>
      <w:kern w:val="2"/>
      <w:sz w:val="23"/>
    </w:rPr>
  </w:style>
  <w:style w:type="paragraph" w:styleId="HTML">
    <w:name w:val="HTML Preformatted"/>
    <w:basedOn w:val="a"/>
    <w:link w:val="HTML0"/>
    <w:uiPriority w:val="99"/>
    <w:semiHidden/>
    <w:unhideWhenUsed/>
    <w:rsid w:val="00C00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C006D1"/>
    <w:rPr>
      <w:rFonts w:ascii="ＭＳ ゴシック" w:eastAsia="ＭＳ ゴシック" w:hAnsi="ＭＳ ゴシック" w:cs="ＭＳ ゴシック"/>
      <w:sz w:val="24"/>
      <w:szCs w:val="24"/>
    </w:rPr>
  </w:style>
  <w:style w:type="paragraph" w:styleId="af1">
    <w:name w:val="Plain Text"/>
    <w:basedOn w:val="a"/>
    <w:link w:val="af2"/>
    <w:rsid w:val="00B124F1"/>
    <w:rPr>
      <w:rFonts w:hAnsi="Courier New" w:cs="Century"/>
      <w:szCs w:val="21"/>
    </w:rPr>
  </w:style>
  <w:style w:type="character" w:customStyle="1" w:styleId="af2">
    <w:name w:val="書式なし (文字)"/>
    <w:basedOn w:val="a0"/>
    <w:link w:val="af1"/>
    <w:rsid w:val="00B124F1"/>
    <w:rPr>
      <w:rFonts w:ascii="ＭＳ 明朝" w:hAnsi="Courier New" w:cs="Century"/>
      <w:kern w:val="2"/>
      <w:sz w:val="24"/>
      <w:szCs w:val="21"/>
    </w:rPr>
  </w:style>
  <w:style w:type="character" w:styleId="af3">
    <w:name w:val="Hyperlink"/>
    <w:basedOn w:val="a0"/>
    <w:uiPriority w:val="99"/>
    <w:unhideWhenUsed/>
    <w:rsid w:val="004431A4"/>
    <w:rPr>
      <w:color w:val="0000FF"/>
      <w:u w:val="single"/>
    </w:rPr>
  </w:style>
  <w:style w:type="table" w:styleId="af4">
    <w:name w:val="Table Grid"/>
    <w:basedOn w:val="a1"/>
    <w:uiPriority w:val="59"/>
    <w:unhideWhenUsed/>
    <w:rsid w:val="0067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semiHidden/>
    <w:rsid w:val="0031101D"/>
    <w:pPr>
      <w:ind w:firstLineChars="100" w:firstLine="240"/>
      <w:jc w:val="right"/>
    </w:pPr>
    <w:rPr>
      <w:rFonts w:hAnsi="ＭＳ 明朝"/>
      <w:sz w:val="24"/>
    </w:rPr>
  </w:style>
  <w:style w:type="character" w:customStyle="1" w:styleId="af6">
    <w:name w:val="本文インデント (文字)"/>
    <w:basedOn w:val="a0"/>
    <w:link w:val="af5"/>
    <w:semiHidden/>
    <w:rsid w:val="0031101D"/>
    <w:rPr>
      <w:rFonts w:ascii="ＭＳ 明朝" w:hAnsi="ＭＳ 明朝"/>
      <w:kern w:val="2"/>
      <w:sz w:val="24"/>
      <w:szCs w:val="24"/>
    </w:rPr>
  </w:style>
  <w:style w:type="character" w:styleId="af7">
    <w:name w:val="FollowedHyperlink"/>
    <w:basedOn w:val="a0"/>
    <w:uiPriority w:val="99"/>
    <w:semiHidden/>
    <w:unhideWhenUsed/>
    <w:rsid w:val="004A6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68857">
      <w:bodyDiv w:val="1"/>
      <w:marLeft w:val="0"/>
      <w:marRight w:val="0"/>
      <w:marTop w:val="0"/>
      <w:marBottom w:val="0"/>
      <w:divBdr>
        <w:top w:val="none" w:sz="0" w:space="0" w:color="auto"/>
        <w:left w:val="none" w:sz="0" w:space="0" w:color="auto"/>
        <w:bottom w:val="none" w:sz="0" w:space="0" w:color="auto"/>
        <w:right w:val="none" w:sz="0" w:space="0" w:color="auto"/>
      </w:divBdr>
    </w:div>
    <w:div w:id="2036151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my.rotary.org%2Fja%2Flearning-reference%2Fabout-rotary%2Fboard-decisions&amp;data=02%7C01%7CNobuko.Andrews%40rotary.org%7C7d93dfe36a4d457ea1a208d7f3816215%7C67b4e0430afd4afb8b94bf96370c8e7f%7C1%7C0%7C637245609342054291&amp;sdata=f2DEajLNsZq94nWgYdJjJAiie1QwbByO2aaXM8KgiDA%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dc:creator>
  <cp:lastModifiedBy>ロータリーガバナー会事務局</cp:lastModifiedBy>
  <cp:revision>2</cp:revision>
  <cp:lastPrinted>2019-09-19T03:49:00Z</cp:lastPrinted>
  <dcterms:created xsi:type="dcterms:W3CDTF">2020-05-09T04:39:00Z</dcterms:created>
  <dcterms:modified xsi:type="dcterms:W3CDTF">2020-05-09T04:39:00Z</dcterms:modified>
</cp:coreProperties>
</file>