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BD9" w:rsidRPr="00861BD9" w:rsidRDefault="00861BD9" w:rsidP="00861BD9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  <w:r w:rsidRPr="00861BD9">
        <w:rPr>
          <w:rFonts w:ascii="Calibri" w:eastAsia="ＭＳ Ｐゴシック" w:hAnsi="Calibri" w:cs="Arial"/>
          <w:color w:val="222222"/>
          <w:kern w:val="0"/>
          <w:sz w:val="22"/>
        </w:rPr>
        <w:t>Dear Setsuko,</w:t>
      </w:r>
    </w:p>
    <w:p w:rsidR="00861BD9" w:rsidRPr="00861BD9" w:rsidRDefault="00861BD9" w:rsidP="00861BD9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  <w:r w:rsidRPr="00861BD9">
        <w:rPr>
          <w:rFonts w:ascii="Calibri" w:eastAsia="ＭＳ Ｐゴシック" w:hAnsi="Calibri" w:cs="Arial"/>
          <w:color w:val="222222"/>
          <w:kern w:val="0"/>
          <w:sz w:val="22"/>
        </w:rPr>
        <w:t> </w:t>
      </w:r>
    </w:p>
    <w:p w:rsidR="00861BD9" w:rsidRPr="00861BD9" w:rsidRDefault="00861BD9" w:rsidP="00861BD9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  <w:proofErr w:type="gramStart"/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>my</w:t>
      </w:r>
      <w:proofErr w:type="gramEnd"/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 xml:space="preserve"> daughter was for one term architecture in Saitama. I visited her for ten days end of 2017/ beginning 2018. Japan is a very lovely country with courteous people, Tokyo is an amazing city.</w:t>
      </w:r>
    </w:p>
    <w:p w:rsidR="00861BD9" w:rsidRPr="00861BD9" w:rsidRDefault="00861BD9" w:rsidP="00861BD9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> </w:t>
      </w:r>
    </w:p>
    <w:p w:rsidR="00861BD9" w:rsidRPr="00861BD9" w:rsidRDefault="00861BD9" w:rsidP="00861BD9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 xml:space="preserve">I am happy that </w:t>
      </w:r>
      <w:proofErr w:type="gramStart"/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>You</w:t>
      </w:r>
      <w:proofErr w:type="gramEnd"/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 xml:space="preserve"> put some questions concerning the Global Grant:</w:t>
      </w:r>
    </w:p>
    <w:p w:rsidR="00861BD9" w:rsidRPr="00861BD9" w:rsidRDefault="00861BD9" w:rsidP="00861BD9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> </w:t>
      </w:r>
    </w:p>
    <w:p w:rsidR="00861BD9" w:rsidRPr="00861BD9" w:rsidRDefault="00861BD9" w:rsidP="00861BD9"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>1.</w:t>
      </w:r>
      <w:r w:rsidRPr="00861BD9">
        <w:rPr>
          <w:rFonts w:ascii="Times New Roman" w:eastAsia="ＭＳ Ｐゴシック" w:hAnsi="Times New Roman" w:cs="Times New Roman"/>
          <w:color w:val="222222"/>
          <w:kern w:val="0"/>
          <w:sz w:val="14"/>
          <w:szCs w:val="14"/>
        </w:rPr>
        <w:t>      </w:t>
      </w:r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>The project is not yet approved, first we have to raise the money. But we presented it to the Foundation Grant Officer and got a number.</w:t>
      </w:r>
    </w:p>
    <w:p w:rsidR="00861BD9" w:rsidRPr="00861BD9" w:rsidRDefault="00861BD9" w:rsidP="00861BD9"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>2.</w:t>
      </w:r>
      <w:r w:rsidRPr="00861BD9">
        <w:rPr>
          <w:rFonts w:ascii="Times New Roman" w:eastAsia="ＭＳ Ｐゴシック" w:hAnsi="Times New Roman" w:cs="Times New Roman"/>
          <w:color w:val="222222"/>
          <w:kern w:val="0"/>
          <w:sz w:val="14"/>
          <w:szCs w:val="14"/>
        </w:rPr>
        <w:t>      </w:t>
      </w:r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>GOAL is very experienced in applying, it`s their daily business. They will support us.</w:t>
      </w:r>
    </w:p>
    <w:p w:rsidR="00861BD9" w:rsidRPr="00861BD9" w:rsidRDefault="00861BD9" w:rsidP="00861BD9"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>3.</w:t>
      </w:r>
      <w:r w:rsidRPr="00861BD9">
        <w:rPr>
          <w:rFonts w:ascii="Times New Roman" w:eastAsia="ＭＳ Ｐゴシック" w:hAnsi="Times New Roman" w:cs="Times New Roman"/>
          <w:color w:val="222222"/>
          <w:kern w:val="0"/>
          <w:sz w:val="14"/>
          <w:szCs w:val="14"/>
        </w:rPr>
        <w:t>      </w:t>
      </w:r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>It`s an ambitioned volume of total US-$ 400.000, UNICEF will donate US-$ 150.000.</w:t>
      </w:r>
    </w:p>
    <w:p w:rsidR="00861BD9" w:rsidRPr="00861BD9" w:rsidRDefault="00861BD9" w:rsidP="00861BD9"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>4.</w:t>
      </w:r>
      <w:r w:rsidRPr="00861BD9">
        <w:rPr>
          <w:rFonts w:ascii="Times New Roman" w:eastAsia="ＭＳ Ｐゴシック" w:hAnsi="Times New Roman" w:cs="Times New Roman"/>
          <w:color w:val="222222"/>
          <w:kern w:val="0"/>
          <w:sz w:val="14"/>
          <w:szCs w:val="14"/>
        </w:rPr>
        <w:t>      </w:t>
      </w:r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>RC Nicosia-</w:t>
      </w:r>
      <w:proofErr w:type="spellStart"/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>Aspelia</w:t>
      </w:r>
      <w:proofErr w:type="spellEnd"/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 xml:space="preserve"> is the international club, RC </w:t>
      </w:r>
      <w:proofErr w:type="spellStart"/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>Msasa</w:t>
      </w:r>
      <w:proofErr w:type="spellEnd"/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 xml:space="preserve"> the host club in Zimbabwe (see them on the last page of the attached actual PPP).</w:t>
      </w:r>
    </w:p>
    <w:p w:rsidR="00861BD9" w:rsidRPr="00861BD9" w:rsidRDefault="00861BD9" w:rsidP="00861BD9"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>As I got the experience, both clubs can use the DDF. Unfortunately that won`t be so much although.</w:t>
      </w:r>
    </w:p>
    <w:p w:rsidR="00861BD9" w:rsidRPr="00861BD9" w:rsidRDefault="00861BD9" w:rsidP="00861BD9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> </w:t>
      </w:r>
    </w:p>
    <w:p w:rsidR="00861BD9" w:rsidRPr="00861BD9" w:rsidRDefault="00861BD9" w:rsidP="00861BD9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 xml:space="preserve">GOAL is the cooperating partner and we will have probably the time to collect the money max. </w:t>
      </w:r>
      <w:proofErr w:type="gramStart"/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>until</w:t>
      </w:r>
      <w:proofErr w:type="gramEnd"/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 xml:space="preserve"> the end of the year.</w:t>
      </w:r>
    </w:p>
    <w:p w:rsidR="00861BD9" w:rsidRPr="00861BD9" w:rsidRDefault="00861BD9" w:rsidP="00861BD9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> </w:t>
      </w:r>
    </w:p>
    <w:p w:rsidR="00861BD9" w:rsidRPr="00861BD9" w:rsidRDefault="00861BD9" w:rsidP="00861BD9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>I am “fighting” that UNICEF will donate their money directly to the project, so that it could be matched by the Foundation (US-$ 75.000).</w:t>
      </w:r>
    </w:p>
    <w:p w:rsidR="00861BD9" w:rsidRPr="00861BD9" w:rsidRDefault="00861BD9" w:rsidP="00861BD9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> </w:t>
      </w:r>
    </w:p>
    <w:p w:rsidR="00861BD9" w:rsidRPr="00861BD9" w:rsidRDefault="00861BD9" w:rsidP="00861BD9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>Nevertheless we are at the beginning of the fund raising, which is the most difficult time.  </w:t>
      </w:r>
    </w:p>
    <w:p w:rsidR="00861BD9" w:rsidRPr="00861BD9" w:rsidRDefault="00861BD9" w:rsidP="00861BD9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> </w:t>
      </w:r>
    </w:p>
    <w:p w:rsidR="00861BD9" w:rsidRPr="00861BD9" w:rsidRDefault="00861BD9" w:rsidP="00861BD9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 xml:space="preserve">So If </w:t>
      </w:r>
      <w:proofErr w:type="gramStart"/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>You</w:t>
      </w:r>
      <w:proofErr w:type="gramEnd"/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 xml:space="preserve"> could tell us an amount You like to give for the Global Grant, we would be very happy.</w:t>
      </w:r>
    </w:p>
    <w:p w:rsidR="00861BD9" w:rsidRPr="00861BD9" w:rsidRDefault="00861BD9" w:rsidP="00861BD9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> </w:t>
      </w:r>
    </w:p>
    <w:p w:rsidR="00861BD9" w:rsidRPr="00861BD9" w:rsidRDefault="00861BD9" w:rsidP="00861BD9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 xml:space="preserve">It would be great to hear from </w:t>
      </w:r>
      <w:proofErr w:type="gramStart"/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>You</w:t>
      </w:r>
      <w:proofErr w:type="gramEnd"/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>.</w:t>
      </w:r>
    </w:p>
    <w:p w:rsidR="00861BD9" w:rsidRPr="00861BD9" w:rsidRDefault="00861BD9" w:rsidP="00861BD9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> </w:t>
      </w:r>
    </w:p>
    <w:p w:rsidR="00861BD9" w:rsidRPr="00861BD9" w:rsidRDefault="00861BD9" w:rsidP="00861BD9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lastRenderedPageBreak/>
        <w:t> </w:t>
      </w:r>
    </w:p>
    <w:p w:rsidR="00861BD9" w:rsidRPr="00861BD9" w:rsidRDefault="00861BD9" w:rsidP="00861BD9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>Best wishes,</w:t>
      </w:r>
    </w:p>
    <w:p w:rsidR="00861BD9" w:rsidRPr="00861BD9" w:rsidRDefault="00861BD9" w:rsidP="00861BD9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>Joachim</w:t>
      </w:r>
    </w:p>
    <w:p w:rsidR="00861BD9" w:rsidRPr="00861BD9" w:rsidRDefault="00861BD9" w:rsidP="00861BD9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 xml:space="preserve">PP RC </w:t>
      </w:r>
      <w:proofErr w:type="spellStart"/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>München</w:t>
      </w:r>
      <w:proofErr w:type="spellEnd"/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>-West, Germany; Service Project Director RC Nicosia-</w:t>
      </w:r>
      <w:proofErr w:type="spellStart"/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>Aspelia</w:t>
      </w:r>
      <w:proofErr w:type="spellEnd"/>
      <w:r w:rsidRPr="00861BD9">
        <w:rPr>
          <w:rFonts w:ascii="Calibri" w:eastAsia="ＭＳ Ｐゴシック" w:hAnsi="Calibri" w:cs="Arial"/>
          <w:color w:val="222222"/>
          <w:kern w:val="0"/>
          <w:sz w:val="24"/>
          <w:szCs w:val="24"/>
        </w:rPr>
        <w:t>, Cyprus</w:t>
      </w:r>
    </w:p>
    <w:p w:rsidR="00861BD9" w:rsidRPr="00861BD9" w:rsidRDefault="00861BD9" w:rsidP="00861BD9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  <w:r w:rsidRPr="00861BD9">
        <w:rPr>
          <w:rFonts w:ascii="Calibri" w:eastAsia="ＭＳ Ｐゴシック" w:hAnsi="Calibri" w:cs="Arial"/>
          <w:color w:val="222222"/>
          <w:kern w:val="0"/>
          <w:sz w:val="22"/>
        </w:rPr>
        <w:t> </w:t>
      </w:r>
    </w:p>
    <w:p w:rsidR="00861BD9" w:rsidRPr="00861BD9" w:rsidRDefault="00861BD9" w:rsidP="00861BD9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  <w:r w:rsidRPr="00861BD9">
        <w:rPr>
          <w:rFonts w:ascii="Calibri" w:eastAsia="ＭＳ Ｐゴシック" w:hAnsi="Calibri" w:cs="Arial"/>
          <w:color w:val="1F497D"/>
          <w:kern w:val="0"/>
          <w:sz w:val="22"/>
        </w:rPr>
        <w:t> </w:t>
      </w:r>
    </w:p>
    <w:p w:rsidR="00861BD9" w:rsidRPr="00861BD9" w:rsidRDefault="00861BD9" w:rsidP="00861BD9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  <w:r w:rsidRPr="00861BD9">
        <w:rPr>
          <w:rFonts w:ascii="Calibri" w:eastAsia="ＭＳ Ｐゴシック" w:hAnsi="Calibri" w:cs="Arial"/>
          <w:color w:val="1F497D"/>
          <w:kern w:val="0"/>
          <w:sz w:val="22"/>
        </w:rPr>
        <w:t> </w:t>
      </w:r>
    </w:p>
    <w:p w:rsidR="00861BD9" w:rsidRPr="00861BD9" w:rsidRDefault="00861BD9" w:rsidP="00861BD9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  <w:bookmarkStart w:id="0" w:name="_GoBack"/>
      <w:r w:rsidRPr="00861BD9">
        <w:rPr>
          <w:rFonts w:ascii="Arial" w:eastAsia="ＭＳ Ｐゴシック" w:hAnsi="Arial" w:cs="Arial"/>
          <w:color w:val="1F497D"/>
          <w:kern w:val="0"/>
          <w:sz w:val="24"/>
          <w:szCs w:val="24"/>
        </w:rPr>
        <w:t xml:space="preserve">Dr. Joachim </w:t>
      </w:r>
      <w:proofErr w:type="spellStart"/>
      <w:r w:rsidRPr="00861BD9">
        <w:rPr>
          <w:rFonts w:ascii="Arial" w:eastAsia="ＭＳ Ｐゴシック" w:hAnsi="Arial" w:cs="Arial"/>
          <w:color w:val="1F497D"/>
          <w:kern w:val="0"/>
          <w:sz w:val="24"/>
          <w:szCs w:val="24"/>
        </w:rPr>
        <w:t>Schwerter</w:t>
      </w:r>
      <w:bookmarkEnd w:id="0"/>
      <w:proofErr w:type="spellEnd"/>
    </w:p>
    <w:p w:rsidR="00861BD9" w:rsidRPr="00861BD9" w:rsidRDefault="00861BD9" w:rsidP="00861BD9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  <w:r w:rsidRPr="00861BD9">
        <w:rPr>
          <w:rFonts w:ascii="Arial" w:eastAsia="ＭＳ Ｐゴシック" w:hAnsi="Arial" w:cs="Arial"/>
          <w:color w:val="1F497D"/>
          <w:kern w:val="0"/>
          <w:sz w:val="24"/>
          <w:szCs w:val="24"/>
        </w:rPr>
        <w:t>Summer Village Gardens No. 2</w:t>
      </w:r>
    </w:p>
    <w:p w:rsidR="00861BD9" w:rsidRPr="00861BD9" w:rsidRDefault="00861BD9" w:rsidP="00861BD9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  <w:proofErr w:type="spellStart"/>
      <w:r w:rsidRPr="00861BD9">
        <w:rPr>
          <w:rFonts w:ascii="Arial" w:eastAsia="ＭＳ Ｐゴシック" w:hAnsi="Arial" w:cs="Arial"/>
          <w:color w:val="1F497D"/>
          <w:kern w:val="0"/>
          <w:sz w:val="24"/>
          <w:szCs w:val="24"/>
        </w:rPr>
        <w:t>Agias</w:t>
      </w:r>
      <w:proofErr w:type="spellEnd"/>
      <w:r w:rsidRPr="00861BD9">
        <w:rPr>
          <w:rFonts w:ascii="Arial" w:eastAsia="ＭＳ Ｐゴシック" w:hAnsi="Arial" w:cs="Arial"/>
          <w:color w:val="1F497D"/>
          <w:kern w:val="0"/>
          <w:sz w:val="24"/>
          <w:szCs w:val="24"/>
        </w:rPr>
        <w:t xml:space="preserve"> </w:t>
      </w:r>
      <w:proofErr w:type="spellStart"/>
      <w:r w:rsidRPr="00861BD9">
        <w:rPr>
          <w:rFonts w:ascii="Arial" w:eastAsia="ＭＳ Ｐゴシック" w:hAnsi="Arial" w:cs="Arial"/>
          <w:color w:val="1F497D"/>
          <w:kern w:val="0"/>
          <w:sz w:val="24"/>
          <w:szCs w:val="24"/>
        </w:rPr>
        <w:t>Theklas</w:t>
      </w:r>
      <w:proofErr w:type="spellEnd"/>
      <w:r w:rsidRPr="00861BD9">
        <w:rPr>
          <w:rFonts w:ascii="Arial" w:eastAsia="ＭＳ Ｐゴシック" w:hAnsi="Arial" w:cs="Arial"/>
          <w:color w:val="1F497D"/>
          <w:kern w:val="0"/>
          <w:sz w:val="24"/>
          <w:szCs w:val="24"/>
        </w:rPr>
        <w:t xml:space="preserve"> </w:t>
      </w:r>
      <w:proofErr w:type="spellStart"/>
      <w:r w:rsidRPr="00861BD9">
        <w:rPr>
          <w:rFonts w:ascii="Arial" w:eastAsia="ＭＳ Ｐゴシック" w:hAnsi="Arial" w:cs="Arial"/>
          <w:color w:val="1F497D"/>
          <w:kern w:val="0"/>
          <w:sz w:val="24"/>
          <w:szCs w:val="24"/>
        </w:rPr>
        <w:t>Leoforos</w:t>
      </w:r>
      <w:proofErr w:type="spellEnd"/>
      <w:r w:rsidRPr="00861BD9">
        <w:rPr>
          <w:rFonts w:ascii="Arial" w:eastAsia="ＭＳ Ｐゴシック" w:hAnsi="Arial" w:cs="Arial"/>
          <w:color w:val="1F497D"/>
          <w:kern w:val="0"/>
          <w:sz w:val="24"/>
          <w:szCs w:val="24"/>
        </w:rPr>
        <w:t xml:space="preserve"> 89</w:t>
      </w:r>
    </w:p>
    <w:p w:rsidR="00861BD9" w:rsidRPr="00861BD9" w:rsidRDefault="00861BD9" w:rsidP="00861BD9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  <w:r w:rsidRPr="00861BD9">
        <w:rPr>
          <w:rFonts w:ascii="Arial" w:eastAsia="ＭＳ Ｐゴシック" w:hAnsi="Arial" w:cs="Arial"/>
          <w:color w:val="1F497D"/>
          <w:kern w:val="0"/>
          <w:sz w:val="24"/>
          <w:szCs w:val="24"/>
        </w:rPr>
        <w:t xml:space="preserve">5391 </w:t>
      </w:r>
      <w:proofErr w:type="spellStart"/>
      <w:r w:rsidRPr="00861BD9">
        <w:rPr>
          <w:rFonts w:ascii="Arial" w:eastAsia="ＭＳ Ｐゴシック" w:hAnsi="Arial" w:cs="Arial"/>
          <w:color w:val="1F497D"/>
          <w:kern w:val="0"/>
          <w:sz w:val="24"/>
          <w:szCs w:val="24"/>
        </w:rPr>
        <w:t>Agia</w:t>
      </w:r>
      <w:proofErr w:type="spellEnd"/>
      <w:r w:rsidRPr="00861BD9">
        <w:rPr>
          <w:rFonts w:ascii="Arial" w:eastAsia="ＭＳ Ｐゴシック" w:hAnsi="Arial" w:cs="Arial"/>
          <w:color w:val="1F497D"/>
          <w:kern w:val="0"/>
          <w:sz w:val="24"/>
          <w:szCs w:val="24"/>
        </w:rPr>
        <w:t xml:space="preserve"> </w:t>
      </w:r>
      <w:proofErr w:type="spellStart"/>
      <w:r w:rsidRPr="00861BD9">
        <w:rPr>
          <w:rFonts w:ascii="Arial" w:eastAsia="ＭＳ Ｐゴシック" w:hAnsi="Arial" w:cs="Arial"/>
          <w:color w:val="1F497D"/>
          <w:kern w:val="0"/>
          <w:sz w:val="24"/>
          <w:szCs w:val="24"/>
        </w:rPr>
        <w:t>Thekla</w:t>
      </w:r>
      <w:proofErr w:type="spellEnd"/>
    </w:p>
    <w:p w:rsidR="00861BD9" w:rsidRPr="00861BD9" w:rsidRDefault="00861BD9" w:rsidP="00861BD9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  <w:r w:rsidRPr="00861BD9">
        <w:rPr>
          <w:rFonts w:ascii="Arial" w:eastAsia="ＭＳ Ｐゴシック" w:hAnsi="Arial" w:cs="Arial"/>
          <w:color w:val="1F497D"/>
          <w:kern w:val="0"/>
          <w:sz w:val="24"/>
          <w:szCs w:val="24"/>
        </w:rPr>
        <w:t>Cyprus</w:t>
      </w:r>
    </w:p>
    <w:p w:rsidR="00861BD9" w:rsidRPr="00861BD9" w:rsidRDefault="00861BD9" w:rsidP="00861BD9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  <w:r w:rsidRPr="00861BD9">
        <w:rPr>
          <w:rFonts w:ascii="Arial" w:eastAsia="ＭＳ Ｐゴシック" w:hAnsi="Arial" w:cs="Arial"/>
          <w:color w:val="1F497D"/>
          <w:kern w:val="0"/>
          <w:sz w:val="24"/>
          <w:szCs w:val="24"/>
        </w:rPr>
        <w:t>Tel.:       00357 23 722 552</w:t>
      </w:r>
    </w:p>
    <w:p w:rsidR="00861BD9" w:rsidRPr="00861BD9" w:rsidRDefault="00861BD9" w:rsidP="00861BD9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  <w:r w:rsidRPr="00861BD9">
        <w:rPr>
          <w:rFonts w:ascii="Arial" w:eastAsia="ＭＳ Ｐゴシック" w:hAnsi="Arial" w:cs="Arial"/>
          <w:color w:val="1F497D"/>
          <w:kern w:val="0"/>
          <w:sz w:val="24"/>
          <w:szCs w:val="24"/>
        </w:rPr>
        <w:t xml:space="preserve">Mobile:  0049 </w:t>
      </w:r>
      <w:proofErr w:type="gramStart"/>
      <w:r w:rsidRPr="00861BD9">
        <w:rPr>
          <w:rFonts w:ascii="Arial" w:eastAsia="ＭＳ Ｐゴシック" w:hAnsi="Arial" w:cs="Arial"/>
          <w:color w:val="1F497D"/>
          <w:kern w:val="0"/>
          <w:sz w:val="24"/>
          <w:szCs w:val="24"/>
        </w:rPr>
        <w:t>174  2493565</w:t>
      </w:r>
      <w:proofErr w:type="gramEnd"/>
    </w:p>
    <w:p w:rsidR="00861BD9" w:rsidRPr="00861BD9" w:rsidRDefault="00861BD9" w:rsidP="00861BD9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  <w:hyperlink r:id="rId4" w:tgtFrame="_blank" w:history="1">
        <w:r w:rsidRPr="00861BD9">
          <w:rPr>
            <w:rFonts w:ascii="Arial" w:eastAsia="ＭＳ Ｐゴシック" w:hAnsi="Arial" w:cs="Arial"/>
            <w:color w:val="1155CC"/>
            <w:kern w:val="0"/>
            <w:sz w:val="24"/>
            <w:szCs w:val="24"/>
            <w:u w:val="single"/>
          </w:rPr>
          <w:t>schwerter@nucleus-ag.de</w:t>
        </w:r>
      </w:hyperlink>
    </w:p>
    <w:p w:rsidR="00BD7806" w:rsidRPr="00861BD9" w:rsidRDefault="00BD7806"/>
    <w:sectPr w:rsidR="00BD7806" w:rsidRPr="00861BD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BD9"/>
    <w:rsid w:val="00861BD9"/>
    <w:rsid w:val="00BD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C4DEC2B-DC83-4B0E-80C1-31B5FF30C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50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chwerter@nucleus-ag.de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Setsuko Urushibara</dc:creator>
  <cp:keywords/>
  <dc:description/>
  <cp:lastModifiedBy>Setsuko Urushibara</cp:lastModifiedBy>
  <cp:revision>1</cp:revision>
  <dcterms:created xsi:type="dcterms:W3CDTF">2019-07-22T01:32:00Z</dcterms:created>
  <dcterms:modified xsi:type="dcterms:W3CDTF">2019-07-22T01:33:00Z</dcterms:modified>
</cp:coreProperties>
</file>