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7C928" w14:textId="6CAF4AEE" w:rsidR="008B16AD" w:rsidRDefault="008B16AD" w:rsidP="008B16AD">
      <w:pPr>
        <w:spacing w:line="440" w:lineRule="exact"/>
        <w:jc w:val="right"/>
        <w:rPr>
          <w:rFonts w:ascii="UD デジタル 教科書体 NK-R" w:eastAsia="UD デジタル 教科書体 NK-R" w:hAnsi="UD デジタル 教科書体 NK-R" w:cs="UD デジタル 教科書体 NK-R"/>
          <w:sz w:val="24"/>
        </w:rPr>
      </w:pPr>
      <w:r>
        <w:rPr>
          <w:rFonts w:ascii="UD デジタル 教科書体 NK-R" w:eastAsia="UD デジタル 教科書体 NK-R" w:hAnsi="UD デジタル 教科書体 NK-R" w:cs="UD デジタル 教科書体 NK-R" w:hint="eastAsia"/>
          <w:sz w:val="24"/>
        </w:rPr>
        <w:t>20</w:t>
      </w:r>
      <w:r w:rsidR="00CF6380">
        <w:rPr>
          <w:rFonts w:ascii="UD デジタル 教科書体 NK-R" w:eastAsia="UD デジタル 教科書体 NK-R" w:hAnsi="UD デジタル 教科書体 NK-R" w:cs="UD デジタル 教科書体 NK-R" w:hint="eastAsia"/>
          <w:sz w:val="24"/>
        </w:rPr>
        <w:t>20</w:t>
      </w:r>
      <w:r>
        <w:rPr>
          <w:rFonts w:ascii="UD デジタル 教科書体 NK-R" w:eastAsia="UD デジタル 教科書体 NK-R" w:hAnsi="UD デジタル 教科書体 NK-R" w:cs="UD デジタル 教科書体 NK-R" w:hint="eastAsia"/>
          <w:sz w:val="24"/>
        </w:rPr>
        <w:t>年10月</w:t>
      </w:r>
      <w:r w:rsidR="00CF6380">
        <w:rPr>
          <w:rFonts w:ascii="UD デジタル 教科書体 NK-R" w:eastAsia="UD デジタル 教科書体 NK-R" w:hAnsi="UD デジタル 教科書体 NK-R" w:cs="UD デジタル 教科書体 NK-R" w:hint="eastAsia"/>
          <w:sz w:val="24"/>
        </w:rPr>
        <w:t>6</w:t>
      </w:r>
      <w:r>
        <w:rPr>
          <w:rFonts w:ascii="UD デジタル 教科書体 NK-R" w:eastAsia="UD デジタル 教科書体 NK-R" w:hAnsi="UD デジタル 教科書体 NK-R" w:cs="UD デジタル 教科書体 NK-R" w:hint="eastAsia"/>
          <w:sz w:val="24"/>
        </w:rPr>
        <w:t>日</w:t>
      </w:r>
    </w:p>
    <w:p w14:paraId="612D01C9" w14:textId="77777777" w:rsidR="008B16AD" w:rsidRDefault="008B16AD" w:rsidP="008B16AD">
      <w:pPr>
        <w:spacing w:line="440" w:lineRule="exact"/>
        <w:rPr>
          <w:rFonts w:ascii="UD デジタル 教科書体 NK-R" w:eastAsia="UD デジタル 教科書体 NK-R" w:hAnsi="UD デジタル 教科書体 NK-R" w:cs="UD デジタル 教科書体 NK-R"/>
          <w:sz w:val="24"/>
        </w:rPr>
      </w:pPr>
      <w:r>
        <w:rPr>
          <w:rFonts w:ascii="UD デジタル 教科書体 NK-R" w:eastAsia="UD デジタル 教科書体 NK-R" w:hAnsi="UD デジタル 教科書体 NK-R" w:cs="UD デジタル 教科書体 NK-R" w:hint="eastAsia"/>
          <w:sz w:val="24"/>
        </w:rPr>
        <w:t>国際ロータリー第2790地区</w:t>
      </w:r>
    </w:p>
    <w:p w14:paraId="16AA5869" w14:textId="77777777" w:rsidR="008B16AD" w:rsidRDefault="008B16AD" w:rsidP="008B16AD">
      <w:pPr>
        <w:spacing w:line="440" w:lineRule="exact"/>
        <w:rPr>
          <w:rFonts w:ascii="UD デジタル 教科書体 NK-R" w:eastAsia="UD デジタル 教科書体 NK-R" w:hAnsi="UD デジタル 教科書体 NK-R" w:cs="UD デジタル 教科書体 NK-R"/>
          <w:sz w:val="24"/>
        </w:rPr>
      </w:pPr>
      <w:r>
        <w:rPr>
          <w:rFonts w:ascii="UD デジタル 教科書体 NK-R" w:eastAsia="UD デジタル 教科書体 NK-R" w:hAnsi="UD デジタル 教科書体 NK-R" w:cs="UD デジタル 教科書体 NK-R" w:hint="eastAsia"/>
          <w:sz w:val="24"/>
        </w:rPr>
        <w:t>ロータリークラブ</w:t>
      </w:r>
    </w:p>
    <w:p w14:paraId="200E6633" w14:textId="77777777" w:rsidR="008B16AD" w:rsidRDefault="008B16AD" w:rsidP="008B16AD">
      <w:pPr>
        <w:spacing w:line="440" w:lineRule="exact"/>
        <w:rPr>
          <w:rFonts w:ascii="UD デジタル 教科書体 NK-R" w:eastAsia="UD デジタル 教科書体 NK-R" w:hAnsi="UD デジタル 教科書体 NK-R" w:cs="UD デジタル 教科書体 NK-R"/>
          <w:sz w:val="24"/>
        </w:rPr>
      </w:pPr>
      <w:r>
        <w:rPr>
          <w:rFonts w:ascii="UD デジタル 教科書体 NK-R" w:eastAsia="UD デジタル 教科書体 NK-R" w:hAnsi="UD デジタル 教科書体 NK-R" w:cs="UD デジタル 教科書体 NK-R" w:hint="eastAsia"/>
          <w:sz w:val="24"/>
        </w:rPr>
        <w:t>会長・幹事　各位</w:t>
      </w:r>
    </w:p>
    <w:p w14:paraId="637372E4" w14:textId="77777777" w:rsidR="008B16AD" w:rsidRDefault="008B16AD" w:rsidP="008B16AD">
      <w:pPr>
        <w:spacing w:line="440" w:lineRule="exact"/>
        <w:rPr>
          <w:rFonts w:ascii="UD デジタル 教科書体 NK-R" w:eastAsia="UD デジタル 教科書体 NK-R" w:hAnsi="UD デジタル 教科書体 NK-R" w:cs="UD デジタル 教科書体 NK-R"/>
          <w:sz w:val="24"/>
        </w:rPr>
      </w:pPr>
      <w:r>
        <w:rPr>
          <w:rFonts w:ascii="UD デジタル 教科書体 NK-R" w:eastAsia="UD デジタル 教科書体 NK-R" w:hAnsi="UD デジタル 教科書体 NK-R" w:cs="UD デジタル 教科書体 NK-R" w:hint="eastAsia"/>
          <w:sz w:val="24"/>
        </w:rPr>
        <w:t>会長エレクト・次期幹事　各位</w:t>
      </w:r>
    </w:p>
    <w:p w14:paraId="5F0B6FCA" w14:textId="697801B7" w:rsidR="008B16AD" w:rsidRDefault="008B16AD" w:rsidP="00CF6380">
      <w:pPr>
        <w:spacing w:line="440" w:lineRule="exact"/>
        <w:jc w:val="right"/>
        <w:rPr>
          <w:rFonts w:ascii="UD デジタル 教科書体 NK-R" w:eastAsia="UD デジタル 教科書体 NK-R" w:hAnsi="UD デジタル 教科書体 NK-R" w:cs="UD デジタル 教科書体 NK-R"/>
          <w:sz w:val="24"/>
        </w:rPr>
      </w:pPr>
      <w:r>
        <w:rPr>
          <w:rFonts w:ascii="UD デジタル 教科書体 NK-R" w:eastAsia="UD デジタル 教科書体 NK-R" w:hAnsi="UD デジタル 教科書体 NK-R" w:cs="UD デジタル 教科書体 NK-R" w:hint="eastAsia"/>
          <w:sz w:val="24"/>
        </w:rPr>
        <w:t>202</w:t>
      </w:r>
      <w:r w:rsidR="00CF6380">
        <w:rPr>
          <w:rFonts w:ascii="UD デジタル 教科書体 NK-R" w:eastAsia="UD デジタル 教科書体 NK-R" w:hAnsi="UD デジタル 教科書体 NK-R" w:cs="UD デジタル 教科書体 NK-R" w:hint="eastAsia"/>
          <w:sz w:val="24"/>
        </w:rPr>
        <w:t>1-22</w:t>
      </w:r>
      <w:r>
        <w:rPr>
          <w:rFonts w:ascii="UD デジタル 教科書体 NK-R" w:eastAsia="UD デジタル 教科書体 NK-R" w:hAnsi="UD デジタル 教科書体 NK-R" w:cs="UD デジタル 教科書体 NK-R" w:hint="eastAsia"/>
          <w:sz w:val="24"/>
        </w:rPr>
        <w:t xml:space="preserve">年度　地区幹事長　</w:t>
      </w:r>
      <w:r w:rsidR="00CF6380">
        <w:rPr>
          <w:rFonts w:ascii="UD デジタル 教科書体 NK-R" w:eastAsia="UD デジタル 教科書体 NK-R" w:hAnsi="UD デジタル 教科書体 NK-R" w:cs="UD デジタル 教科書体 NK-R" w:hint="eastAsia"/>
          <w:sz w:val="24"/>
        </w:rPr>
        <w:t>佐々木　高治</w:t>
      </w:r>
    </w:p>
    <w:p w14:paraId="54CC85DA" w14:textId="77777777" w:rsidR="008B16AD" w:rsidRDefault="008B16AD" w:rsidP="008B16AD">
      <w:pPr>
        <w:spacing w:line="440" w:lineRule="exact"/>
        <w:rPr>
          <w:rFonts w:ascii="UD デジタル 教科書体 NK-R" w:eastAsia="UD デジタル 教科書体 NK-R" w:hAnsi="UD デジタル 教科書体 NK-R" w:cs="UD デジタル 教科書体 NK-R"/>
          <w:sz w:val="24"/>
        </w:rPr>
      </w:pPr>
    </w:p>
    <w:p w14:paraId="4537E47F" w14:textId="17611601" w:rsidR="008B16AD" w:rsidRDefault="008B16AD" w:rsidP="008B16AD">
      <w:pPr>
        <w:spacing w:line="440" w:lineRule="exact"/>
        <w:jc w:val="center"/>
        <w:rPr>
          <w:rFonts w:ascii="UD デジタル 教科書体 NK-R" w:eastAsia="UD デジタル 教科書体 NK-R" w:hAnsi="UD デジタル 教科書体 NK-R" w:cs="UD デジタル 教科書体 NK-R"/>
          <w:b/>
          <w:bCs/>
          <w:sz w:val="28"/>
          <w:szCs w:val="28"/>
        </w:rPr>
      </w:pPr>
      <w:r>
        <w:rPr>
          <w:rFonts w:ascii="UD デジタル 教科書体 NK-R" w:eastAsia="UD デジタル 教科書体 NK-R" w:hAnsi="UD デジタル 教科書体 NK-R" w:cs="UD デジタル 教科書体 NK-R" w:hint="eastAsia"/>
          <w:b/>
          <w:bCs/>
          <w:sz w:val="28"/>
          <w:szCs w:val="28"/>
        </w:rPr>
        <w:t>20</w:t>
      </w:r>
      <w:r w:rsidR="00CF6380">
        <w:rPr>
          <w:rFonts w:ascii="UD デジタル 教科書体 NK-R" w:eastAsia="UD デジタル 教科書体 NK-R" w:hAnsi="UD デジタル 教科書体 NK-R" w:cs="UD デジタル 教科書体 NK-R" w:hint="eastAsia"/>
          <w:b/>
          <w:bCs/>
          <w:sz w:val="28"/>
          <w:szCs w:val="28"/>
        </w:rPr>
        <w:t>21-22</w:t>
      </w:r>
      <w:r>
        <w:rPr>
          <w:rFonts w:ascii="UD デジタル 教科書体 NK-R" w:eastAsia="UD デジタル 教科書体 NK-R" w:hAnsi="UD デジタル 教科書体 NK-R" w:cs="UD デジタル 教科書体 NK-R" w:hint="eastAsia"/>
          <w:b/>
          <w:bCs/>
          <w:sz w:val="28"/>
          <w:szCs w:val="28"/>
        </w:rPr>
        <w:t>年度　クラブ創立記念行事等につきまして</w:t>
      </w:r>
    </w:p>
    <w:p w14:paraId="0C45AFFC" w14:textId="77777777" w:rsidR="008B16AD" w:rsidRDefault="008B16AD" w:rsidP="008B16AD">
      <w:pPr>
        <w:spacing w:line="440" w:lineRule="exact"/>
        <w:jc w:val="center"/>
        <w:rPr>
          <w:rFonts w:ascii="UD デジタル 教科書体 NK-R" w:eastAsia="UD デジタル 教科書体 NK-R" w:hAnsi="UD デジタル 教科書体 NK-R" w:cs="UD デジタル 教科書体 NK-R"/>
          <w:b/>
          <w:bCs/>
          <w:sz w:val="28"/>
          <w:szCs w:val="28"/>
        </w:rPr>
      </w:pPr>
    </w:p>
    <w:p w14:paraId="687D13D6" w14:textId="4A7CFDA4" w:rsidR="008B16AD" w:rsidRDefault="008B16AD" w:rsidP="008B16AD">
      <w:pPr>
        <w:spacing w:line="440" w:lineRule="exact"/>
        <w:rPr>
          <w:rFonts w:ascii="UD デジタル 教科書体 NK-R" w:eastAsia="UD デジタル 教科書体 NK-R" w:hAnsi="UD デジタル 教科書体 NK-R" w:cs="UD デジタル 教科書体 NK-R"/>
          <w:sz w:val="24"/>
        </w:rPr>
      </w:pPr>
      <w:r>
        <w:rPr>
          <w:rFonts w:ascii="UD デジタル 教科書体 NK-R" w:eastAsia="UD デジタル 教科書体 NK-R" w:hAnsi="UD デジタル 教科書体 NK-R" w:cs="UD デジタル 教科書体 NK-R" w:hint="eastAsia"/>
          <w:sz w:val="24"/>
        </w:rPr>
        <w:t xml:space="preserve">　　　平素より大変お世話になっております。お忙しいところお手数ではございますが地区内及びグループ内の行事予定の把握の為、次年度（202</w:t>
      </w:r>
      <w:r w:rsidR="00CF6380">
        <w:rPr>
          <w:rFonts w:ascii="UD デジタル 教科書体 NK-R" w:eastAsia="UD デジタル 教科書体 NK-R" w:hAnsi="UD デジタル 教科書体 NK-R" w:cs="UD デジタル 教科書体 NK-R" w:hint="eastAsia"/>
          <w:sz w:val="24"/>
        </w:rPr>
        <w:t>1-22</w:t>
      </w:r>
      <w:r>
        <w:rPr>
          <w:rFonts w:ascii="UD デジタル 教科書体 NK-R" w:eastAsia="UD デジタル 教科書体 NK-R" w:hAnsi="UD デジタル 教科書体 NK-R" w:cs="UD デジタル 教科書体 NK-R" w:hint="eastAsia"/>
          <w:sz w:val="24"/>
        </w:rPr>
        <w:t>年度）、貴クラブにおかれまして創立記念行事等のご予定がございましたら、ご報告頂きたくお願い申し上げます。開催日時、場所が未定の場合も、周年記念式典等予定のある場合は有とお答え下さいませ。</w:t>
      </w:r>
    </w:p>
    <w:p w14:paraId="216EE8E9" w14:textId="77777777" w:rsidR="008B16AD" w:rsidRDefault="008B16AD" w:rsidP="008B16AD">
      <w:pPr>
        <w:spacing w:line="440" w:lineRule="exact"/>
        <w:rPr>
          <w:rFonts w:ascii="UD デジタル 教科書体 NK-R" w:eastAsia="UD デジタル 教科書体 NK-R" w:hAnsi="UD デジタル 教科書体 NK-R" w:cs="UD デジタル 教科書体 NK-R"/>
          <w:sz w:val="24"/>
        </w:rPr>
      </w:pPr>
    </w:p>
    <w:p w14:paraId="36EA0943" w14:textId="77777777" w:rsidR="008B16AD" w:rsidRDefault="008B16AD" w:rsidP="008B16AD">
      <w:pPr>
        <w:spacing w:line="440" w:lineRule="exact"/>
        <w:rPr>
          <w:rFonts w:ascii="UD デジタル 教科書体 NK-R" w:eastAsia="UD デジタル 教科書体 NK-R" w:hAnsi="UD デジタル 教科書体 NK-R" w:cs="UD デジタル 教科書体 NK-R"/>
          <w:sz w:val="24"/>
        </w:rPr>
      </w:pPr>
    </w:p>
    <w:p w14:paraId="4B722848" w14:textId="77777777" w:rsidR="008B16AD" w:rsidRDefault="008B16AD" w:rsidP="008B16AD">
      <w:pPr>
        <w:pBdr>
          <w:bottom w:val="single" w:sz="4" w:space="1" w:color="auto"/>
        </w:pBdr>
        <w:spacing w:line="440" w:lineRule="exact"/>
        <w:rPr>
          <w:rFonts w:ascii="UD デジタル 教科書体 NP-R" w:eastAsia="UD デジタル 教科書体 NP-R" w:hAnsi="UD デジタル 教科書体 NP-R" w:cs="UD デジタル 教科書体 NP-R"/>
          <w:szCs w:val="21"/>
        </w:rPr>
      </w:pPr>
      <w:r>
        <w:rPr>
          <w:rFonts w:ascii="UD デジタル 教科書体 NP-R" w:eastAsia="UD デジタル 教科書体 NP-R" w:hAnsi="UD デジタル 教科書体 NP-R" w:cs="UD デジタル 教科書体 NP-R" w:hint="eastAsia"/>
          <w:sz w:val="24"/>
        </w:rPr>
        <w:t xml:space="preserve">貴クラブ名：　　　　　　　　　　　　　　　回答者：　　　　　　　　　　　　　　　</w:t>
      </w:r>
    </w:p>
    <w:tbl>
      <w:tblPr>
        <w:tblpPr w:leftFromText="180" w:rightFromText="180" w:vertAnchor="text" w:horzAnchor="page" w:tblpX="1125" w:tblpY="4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0"/>
        <w:gridCol w:w="2670"/>
        <w:gridCol w:w="2520"/>
        <w:gridCol w:w="2490"/>
      </w:tblGrid>
      <w:tr w:rsidR="008B16AD" w14:paraId="4109239B" w14:textId="77777777" w:rsidTr="008B16AD">
        <w:trPr>
          <w:trHeight w:val="595"/>
        </w:trPr>
        <w:tc>
          <w:tcPr>
            <w:tcW w:w="2170" w:type="dxa"/>
            <w:tcBorders>
              <w:top w:val="single" w:sz="4" w:space="0" w:color="auto"/>
              <w:left w:val="single" w:sz="4" w:space="0" w:color="auto"/>
              <w:bottom w:val="single" w:sz="4" w:space="0" w:color="auto"/>
              <w:right w:val="single" w:sz="4" w:space="0" w:color="auto"/>
            </w:tcBorders>
            <w:hideMark/>
          </w:tcPr>
          <w:p w14:paraId="75801CEF" w14:textId="77777777" w:rsidR="008B16AD" w:rsidRDefault="008B16AD">
            <w:pPr>
              <w:spacing w:line="440" w:lineRule="exact"/>
              <w:jc w:val="center"/>
              <w:rPr>
                <w:rFonts w:ascii="UD デジタル 教科書体 NP-R" w:eastAsia="UD デジタル 教科書体 NP-R" w:hAnsi="UD デジタル 教科書体 NP-R" w:cs="UD デジタル 教科書体 NP-R"/>
                <w:sz w:val="24"/>
              </w:rPr>
            </w:pPr>
            <w:r>
              <w:rPr>
                <w:rFonts w:ascii="UD デジタル 教科書体 NP-R" w:eastAsia="UD デジタル 教科書体 NP-R" w:hAnsi="UD デジタル 教科書体 NP-R" w:cs="UD デジタル 教科書体 NP-R" w:hint="eastAsia"/>
                <w:szCs w:val="21"/>
              </w:rPr>
              <w:t>創立記念行事の有無</w:t>
            </w:r>
          </w:p>
        </w:tc>
        <w:tc>
          <w:tcPr>
            <w:tcW w:w="2670" w:type="dxa"/>
            <w:tcBorders>
              <w:top w:val="single" w:sz="4" w:space="0" w:color="auto"/>
              <w:left w:val="single" w:sz="4" w:space="0" w:color="auto"/>
              <w:bottom w:val="single" w:sz="4" w:space="0" w:color="auto"/>
              <w:right w:val="single" w:sz="4" w:space="0" w:color="auto"/>
            </w:tcBorders>
            <w:hideMark/>
          </w:tcPr>
          <w:p w14:paraId="4EE2E14D" w14:textId="77777777" w:rsidR="008B16AD" w:rsidRDefault="008B16AD">
            <w:pPr>
              <w:spacing w:line="440" w:lineRule="exact"/>
              <w:jc w:val="center"/>
              <w:rPr>
                <w:rFonts w:ascii="UD デジタル 教科書体 NP-R" w:eastAsia="UD デジタル 教科書体 NP-R" w:hAnsi="UD デジタル 教科書体 NP-R" w:cs="UD デジタル 教科書体 NP-R"/>
                <w:sz w:val="24"/>
              </w:rPr>
            </w:pPr>
            <w:r>
              <w:rPr>
                <w:rFonts w:ascii="UD デジタル 教科書体 NP-R" w:eastAsia="UD デジタル 教科書体 NP-R" w:hAnsi="UD デジタル 教科書体 NP-R" w:cs="UD デジタル 教科書体 NP-R" w:hint="eastAsia"/>
                <w:sz w:val="24"/>
              </w:rPr>
              <w:t>予定年月日</w:t>
            </w:r>
          </w:p>
        </w:tc>
        <w:tc>
          <w:tcPr>
            <w:tcW w:w="2520" w:type="dxa"/>
            <w:tcBorders>
              <w:top w:val="single" w:sz="4" w:space="0" w:color="auto"/>
              <w:left w:val="single" w:sz="4" w:space="0" w:color="auto"/>
              <w:bottom w:val="single" w:sz="4" w:space="0" w:color="auto"/>
              <w:right w:val="single" w:sz="4" w:space="0" w:color="auto"/>
            </w:tcBorders>
            <w:hideMark/>
          </w:tcPr>
          <w:p w14:paraId="70EA3723" w14:textId="77777777" w:rsidR="008B16AD" w:rsidRDefault="008B16AD">
            <w:pPr>
              <w:spacing w:line="440" w:lineRule="exact"/>
              <w:jc w:val="center"/>
              <w:rPr>
                <w:rFonts w:ascii="UD デジタル 教科書体 NP-R" w:eastAsia="UD デジタル 教科書体 NP-R" w:hAnsi="UD デジタル 教科書体 NP-R" w:cs="UD デジタル 教科書体 NP-R"/>
                <w:sz w:val="24"/>
              </w:rPr>
            </w:pPr>
            <w:r>
              <w:rPr>
                <w:rFonts w:ascii="UD デジタル 教科書体 NP-R" w:eastAsia="UD デジタル 教科書体 NP-R" w:hAnsi="UD デジタル 教科書体 NP-R" w:cs="UD デジタル 教科書体 NP-R" w:hint="eastAsia"/>
                <w:sz w:val="24"/>
              </w:rPr>
              <w:t>開催場所</w:t>
            </w:r>
          </w:p>
        </w:tc>
        <w:tc>
          <w:tcPr>
            <w:tcW w:w="2490" w:type="dxa"/>
            <w:tcBorders>
              <w:top w:val="single" w:sz="4" w:space="0" w:color="auto"/>
              <w:left w:val="single" w:sz="4" w:space="0" w:color="auto"/>
              <w:bottom w:val="single" w:sz="4" w:space="0" w:color="auto"/>
              <w:right w:val="single" w:sz="4" w:space="0" w:color="auto"/>
            </w:tcBorders>
            <w:hideMark/>
          </w:tcPr>
          <w:p w14:paraId="645236B1" w14:textId="77777777" w:rsidR="008B16AD" w:rsidRDefault="008B16AD">
            <w:pPr>
              <w:spacing w:line="440" w:lineRule="exact"/>
              <w:jc w:val="center"/>
              <w:rPr>
                <w:rFonts w:ascii="UD デジタル 教科書体 NP-R" w:eastAsia="UD デジタル 教科書体 NP-R" w:hAnsi="UD デジタル 教科書体 NP-R" w:cs="UD デジタル 教科書体 NP-R"/>
                <w:sz w:val="24"/>
              </w:rPr>
            </w:pPr>
            <w:r>
              <w:rPr>
                <w:rFonts w:ascii="UD デジタル 教科書体 NP-R" w:eastAsia="UD デジタル 教科書体 NP-R" w:hAnsi="UD デジタル 教科書体 NP-R" w:cs="UD デジタル 教科書体 NP-R" w:hint="eastAsia"/>
                <w:sz w:val="24"/>
              </w:rPr>
              <w:t>備考</w:t>
            </w:r>
          </w:p>
        </w:tc>
      </w:tr>
      <w:tr w:rsidR="008B16AD" w14:paraId="7584598D" w14:textId="77777777" w:rsidTr="008B16AD">
        <w:trPr>
          <w:trHeight w:val="1220"/>
        </w:trPr>
        <w:tc>
          <w:tcPr>
            <w:tcW w:w="2170" w:type="dxa"/>
            <w:tcBorders>
              <w:top w:val="single" w:sz="4" w:space="0" w:color="auto"/>
              <w:left w:val="single" w:sz="4" w:space="0" w:color="auto"/>
              <w:bottom w:val="single" w:sz="4" w:space="0" w:color="auto"/>
              <w:right w:val="single" w:sz="4" w:space="0" w:color="auto"/>
            </w:tcBorders>
          </w:tcPr>
          <w:p w14:paraId="16A7BC17" w14:textId="77777777" w:rsidR="008B16AD" w:rsidRDefault="008B16AD">
            <w:pPr>
              <w:spacing w:line="440" w:lineRule="exact"/>
              <w:jc w:val="center"/>
              <w:rPr>
                <w:rFonts w:ascii="UD デジタル 教科書体 NP-R" w:eastAsia="UD デジタル 教科書体 NP-R" w:hAnsi="UD デジタル 教科書体 NP-R" w:cs="UD デジタル 教科書体 NP-R"/>
                <w:sz w:val="24"/>
              </w:rPr>
            </w:pPr>
          </w:p>
        </w:tc>
        <w:tc>
          <w:tcPr>
            <w:tcW w:w="2670" w:type="dxa"/>
            <w:tcBorders>
              <w:top w:val="single" w:sz="4" w:space="0" w:color="auto"/>
              <w:left w:val="single" w:sz="4" w:space="0" w:color="auto"/>
              <w:bottom w:val="single" w:sz="4" w:space="0" w:color="auto"/>
              <w:right w:val="single" w:sz="4" w:space="0" w:color="auto"/>
            </w:tcBorders>
          </w:tcPr>
          <w:p w14:paraId="3BE77C79" w14:textId="77777777" w:rsidR="008B16AD" w:rsidRDefault="008B16AD">
            <w:pPr>
              <w:spacing w:line="440" w:lineRule="exact"/>
              <w:rPr>
                <w:rFonts w:ascii="UD デジタル 教科書体 NP-R" w:eastAsia="UD デジタル 教科書体 NP-R" w:hAnsi="UD デジタル 教科書体 NP-R" w:cs="UD デジタル 教科書体 NP-R"/>
                <w:sz w:val="24"/>
              </w:rPr>
            </w:pPr>
          </w:p>
        </w:tc>
        <w:tc>
          <w:tcPr>
            <w:tcW w:w="2520" w:type="dxa"/>
            <w:tcBorders>
              <w:top w:val="single" w:sz="4" w:space="0" w:color="auto"/>
              <w:left w:val="single" w:sz="4" w:space="0" w:color="auto"/>
              <w:bottom w:val="single" w:sz="4" w:space="0" w:color="auto"/>
              <w:right w:val="single" w:sz="4" w:space="0" w:color="auto"/>
            </w:tcBorders>
          </w:tcPr>
          <w:p w14:paraId="3A9EF7B0" w14:textId="77777777" w:rsidR="008B16AD" w:rsidRDefault="008B16AD">
            <w:pPr>
              <w:spacing w:line="440" w:lineRule="exact"/>
              <w:rPr>
                <w:rFonts w:ascii="UD デジタル 教科書体 NP-R" w:eastAsia="UD デジタル 教科書体 NP-R" w:hAnsi="UD デジタル 教科書体 NP-R" w:cs="UD デジタル 教科書体 NP-R"/>
                <w:sz w:val="24"/>
              </w:rPr>
            </w:pPr>
          </w:p>
        </w:tc>
        <w:tc>
          <w:tcPr>
            <w:tcW w:w="2490" w:type="dxa"/>
            <w:tcBorders>
              <w:top w:val="single" w:sz="4" w:space="0" w:color="auto"/>
              <w:left w:val="single" w:sz="4" w:space="0" w:color="auto"/>
              <w:bottom w:val="single" w:sz="4" w:space="0" w:color="auto"/>
              <w:right w:val="single" w:sz="4" w:space="0" w:color="auto"/>
            </w:tcBorders>
          </w:tcPr>
          <w:p w14:paraId="7F90EA95" w14:textId="77777777" w:rsidR="008B16AD" w:rsidRDefault="008B16AD">
            <w:pPr>
              <w:spacing w:line="440" w:lineRule="exact"/>
              <w:rPr>
                <w:rFonts w:ascii="UD デジタル 教科書体 NP-R" w:eastAsia="UD デジタル 教科書体 NP-R" w:hAnsi="UD デジタル 教科書体 NP-R" w:cs="UD デジタル 教科書体 NP-R"/>
                <w:sz w:val="24"/>
              </w:rPr>
            </w:pPr>
          </w:p>
        </w:tc>
      </w:tr>
    </w:tbl>
    <w:p w14:paraId="716C6723" w14:textId="62891DAC" w:rsidR="008B16AD" w:rsidRDefault="008B16AD" w:rsidP="008B16AD">
      <w:pPr>
        <w:spacing w:line="440" w:lineRule="exact"/>
        <w:rPr>
          <w:rFonts w:ascii="UD デジタル 教科書体 NK-R" w:eastAsia="UD デジタル 教科書体 NK-R" w:hAnsi="UD デジタル 教科書体 NK-R" w:cs="UD デジタル 教科書体 NK-R"/>
          <w:sz w:val="24"/>
        </w:rPr>
      </w:pPr>
    </w:p>
    <w:p w14:paraId="4144352A" w14:textId="77777777" w:rsidR="00CF6380" w:rsidRDefault="00CF6380" w:rsidP="008B16AD">
      <w:pPr>
        <w:spacing w:line="440" w:lineRule="exact"/>
        <w:rPr>
          <w:rFonts w:ascii="UD デジタル 教科書体 NK-R" w:eastAsia="UD デジタル 教科書体 NK-R" w:hAnsi="UD デジタル 教科書体 NK-R" w:cs="UD デジタル 教科書体 NK-R" w:hint="eastAsia"/>
          <w:sz w:val="24"/>
        </w:rPr>
      </w:pPr>
    </w:p>
    <w:p w14:paraId="66BD9FBA" w14:textId="0F25E4B1" w:rsidR="008B16AD" w:rsidRDefault="008B16AD" w:rsidP="008B16AD">
      <w:pPr>
        <w:spacing w:line="440" w:lineRule="exact"/>
        <w:jc w:val="right"/>
        <w:rPr>
          <w:rFonts w:ascii="UD デジタル 教科書体 NP-R" w:eastAsia="UD デジタル 教科書体 NP-R" w:hAnsi="UD デジタル 教科書体 NP-R" w:cs="UD デジタル 教科書体 NP-R"/>
          <w:b/>
          <w:bCs/>
          <w:sz w:val="28"/>
          <w:szCs w:val="28"/>
        </w:rPr>
      </w:pPr>
      <w:r>
        <w:rPr>
          <w:rFonts w:ascii="UD デジタル 教科書体 NP-R" w:eastAsia="UD デジタル 教科書体 NP-R" w:hAnsi="UD デジタル 教科書体 NP-R" w:cs="UD デジタル 教科書体 NP-R" w:hint="eastAsia"/>
          <w:b/>
          <w:bCs/>
          <w:sz w:val="28"/>
          <w:szCs w:val="28"/>
        </w:rPr>
        <w:t>回答〆切：20</w:t>
      </w:r>
      <w:r w:rsidR="00CF6380">
        <w:rPr>
          <w:rFonts w:ascii="UD デジタル 教科書体 NP-R" w:eastAsia="UD デジタル 教科書体 NP-R" w:hAnsi="UD デジタル 教科書体 NP-R" w:cs="UD デジタル 教科書体 NP-R" w:hint="eastAsia"/>
          <w:b/>
          <w:bCs/>
          <w:sz w:val="28"/>
          <w:szCs w:val="28"/>
        </w:rPr>
        <w:t>20</w:t>
      </w:r>
      <w:r>
        <w:rPr>
          <w:rFonts w:ascii="UD デジタル 教科書体 NP-R" w:eastAsia="UD デジタル 教科書体 NP-R" w:hAnsi="UD デジタル 教科書体 NP-R" w:cs="UD デジタル 教科書体 NP-R" w:hint="eastAsia"/>
          <w:b/>
          <w:bCs/>
          <w:sz w:val="28"/>
          <w:szCs w:val="28"/>
        </w:rPr>
        <w:t>年1１月1</w:t>
      </w:r>
      <w:r w:rsidR="00CF6380">
        <w:rPr>
          <w:rFonts w:ascii="UD デジタル 教科書体 NP-R" w:eastAsia="UD デジタル 教科書体 NP-R" w:hAnsi="UD デジタル 教科書体 NP-R" w:cs="UD デジタル 教科書体 NP-R" w:hint="eastAsia"/>
          <w:b/>
          <w:bCs/>
          <w:sz w:val="28"/>
          <w:szCs w:val="28"/>
        </w:rPr>
        <w:t>3</w:t>
      </w:r>
      <w:r>
        <w:rPr>
          <w:rFonts w:ascii="UD デジタル 教科書体 NP-R" w:eastAsia="UD デジタル 教科書体 NP-R" w:hAnsi="UD デジタル 教科書体 NP-R" w:cs="UD デジタル 教科書体 NP-R" w:hint="eastAsia"/>
          <w:b/>
          <w:bCs/>
          <w:sz w:val="28"/>
          <w:szCs w:val="28"/>
        </w:rPr>
        <w:t>日(金)</w:t>
      </w:r>
    </w:p>
    <w:p w14:paraId="13A57FB6" w14:textId="5F7EF433" w:rsidR="008B16AD" w:rsidRDefault="008B16AD" w:rsidP="008B16AD">
      <w:pPr>
        <w:spacing w:line="440" w:lineRule="exact"/>
        <w:jc w:val="right"/>
        <w:rPr>
          <w:rFonts w:ascii="UD デジタル 教科書体 NP-R" w:eastAsia="UD デジタル 教科書体 NP-R" w:hAnsi="UD デジタル 教科書体 NP-R" w:cs="UD デジタル 教科書体 NP-R"/>
          <w:b/>
          <w:bCs/>
          <w:sz w:val="28"/>
          <w:szCs w:val="28"/>
        </w:rPr>
      </w:pPr>
      <w:r>
        <w:rPr>
          <w:rFonts w:ascii="UD デジタル 教科書体 NP-R" w:eastAsia="UD デジタル 教科書体 NP-R" w:hAnsi="UD デジタル 教科書体 NP-R" w:cs="UD デジタル 教科書体 NP-R" w:hint="eastAsia"/>
          <w:b/>
          <w:bCs/>
          <w:sz w:val="28"/>
          <w:szCs w:val="28"/>
        </w:rPr>
        <w:t xml:space="preserve"> E-mail </w:t>
      </w:r>
      <w:hyperlink r:id="rId7" w:history="1">
        <w:r w:rsidR="00CF6380" w:rsidRPr="00D826CF">
          <w:rPr>
            <w:rStyle w:val="ab"/>
            <w:rFonts w:ascii="UD デジタル 教科書体 NK-R" w:eastAsia="UD デジタル 教科書体 NK-R" w:hAnsi="UD デジタル 教科書体 NK-R" w:cs="UD デジタル 教科書体 NK-R" w:hint="eastAsia"/>
            <w:b/>
            <w:bCs/>
            <w:kern w:val="0"/>
            <w:sz w:val="28"/>
            <w:szCs w:val="28"/>
          </w:rPr>
          <w:t>21-22gov@rid2790.jp</w:t>
        </w:r>
      </w:hyperlink>
    </w:p>
    <w:p w14:paraId="4F211420" w14:textId="77777777" w:rsidR="008B16AD" w:rsidRDefault="008B16AD" w:rsidP="008B16AD">
      <w:pPr>
        <w:spacing w:line="440" w:lineRule="exact"/>
        <w:jc w:val="right"/>
        <w:rPr>
          <w:rFonts w:ascii="UD デジタル 教科書体 NP-R" w:eastAsia="UD デジタル 教科書体 NP-R" w:hAnsi="UD デジタル 教科書体 NP-R" w:cs="UD デジタル 教科書体 NP-R"/>
          <w:b/>
          <w:bCs/>
          <w:sz w:val="28"/>
          <w:szCs w:val="28"/>
        </w:rPr>
      </w:pPr>
      <w:r>
        <w:rPr>
          <w:rFonts w:ascii="UD デジタル 教科書体 NP-R" w:eastAsia="UD デジタル 教科書体 NP-R" w:hAnsi="UD デジタル 教科書体 NP-R" w:cs="UD デジタル 教科書体 NP-R" w:hint="eastAsia"/>
          <w:b/>
          <w:bCs/>
          <w:sz w:val="28"/>
          <w:szCs w:val="28"/>
        </w:rPr>
        <w:t xml:space="preserve"> FAX    043-256-0008</w:t>
      </w:r>
    </w:p>
    <w:p w14:paraId="430DF381" w14:textId="114475FD" w:rsidR="008B16AD" w:rsidRDefault="008B16AD" w:rsidP="008B16AD">
      <w:pPr>
        <w:spacing w:line="440" w:lineRule="exact"/>
        <w:jc w:val="right"/>
        <w:rPr>
          <w:rFonts w:ascii="UD デジタル 教科書体 NP-R" w:eastAsia="UD デジタル 教科書体 NP-R" w:hAnsi="UD デジタル 教科書体 NP-R" w:cs="UD デジタル 教科書体 NP-R"/>
          <w:b/>
          <w:bCs/>
          <w:sz w:val="28"/>
          <w:szCs w:val="28"/>
        </w:rPr>
      </w:pPr>
      <w:r>
        <w:rPr>
          <w:rFonts w:ascii="UD デジタル 教科書体 NP-R" w:eastAsia="UD デジタル 教科書体 NP-R" w:hAnsi="UD デジタル 教科書体 NP-R" w:cs="UD デジタル 教科書体 NP-R" w:hint="eastAsia"/>
          <w:b/>
          <w:bCs/>
          <w:sz w:val="28"/>
          <w:szCs w:val="28"/>
        </w:rPr>
        <w:t>20</w:t>
      </w:r>
      <w:r w:rsidR="00CF6380">
        <w:rPr>
          <w:rFonts w:ascii="UD デジタル 教科書体 NP-R" w:eastAsia="UD デジタル 教科書体 NP-R" w:hAnsi="UD デジタル 教科書体 NP-R" w:cs="UD デジタル 教科書体 NP-R" w:hint="eastAsia"/>
          <w:b/>
          <w:bCs/>
          <w:sz w:val="28"/>
          <w:szCs w:val="28"/>
        </w:rPr>
        <w:t>21-22</w:t>
      </w:r>
      <w:r>
        <w:rPr>
          <w:rFonts w:ascii="UD デジタル 教科書体 NP-R" w:eastAsia="UD デジタル 教科書体 NP-R" w:hAnsi="UD デジタル 教科書体 NP-R" w:cs="UD デジタル 教科書体 NP-R" w:hint="eastAsia"/>
          <w:b/>
          <w:bCs/>
          <w:sz w:val="28"/>
          <w:szCs w:val="28"/>
        </w:rPr>
        <w:t xml:space="preserve">年度　</w:t>
      </w:r>
      <w:r w:rsidR="00CF6380">
        <w:rPr>
          <w:rFonts w:ascii="UD デジタル 教科書体 NP-R" w:eastAsia="UD デジタル 教科書体 NP-R" w:hAnsi="UD デジタル 教科書体 NP-R" w:cs="UD デジタル 教科書体 NP-R" w:hint="eastAsia"/>
          <w:b/>
          <w:bCs/>
          <w:sz w:val="28"/>
          <w:szCs w:val="28"/>
        </w:rPr>
        <w:t>梶原</w:t>
      </w:r>
      <w:r>
        <w:rPr>
          <w:rFonts w:ascii="UD デジタル 教科書体 NP-R" w:eastAsia="UD デジタル 教科書体 NP-R" w:hAnsi="UD デジタル 教科書体 NP-R" w:cs="UD デジタル 教科書体 NP-R" w:hint="eastAsia"/>
          <w:b/>
          <w:bCs/>
          <w:sz w:val="28"/>
          <w:szCs w:val="28"/>
        </w:rPr>
        <w:t>ガバナー事務所事務局宛</w:t>
      </w:r>
    </w:p>
    <w:p w14:paraId="2DD8A647" w14:textId="0A6F1519" w:rsidR="005B421A" w:rsidRPr="00CF3D73" w:rsidRDefault="008B16AD" w:rsidP="00CF6380">
      <w:pPr>
        <w:tabs>
          <w:tab w:val="left" w:pos="1185"/>
        </w:tabs>
        <w:jc w:val="right"/>
      </w:pPr>
      <w:r>
        <w:rPr>
          <w:rFonts w:ascii="UD デジタル 教科書体 NK-R" w:eastAsia="UD デジタル 教科書体 NK-R" w:hAnsi="UD デジタル 教科書体 NK-R" w:cs="UD デジタル 教科書体 NK-R" w:hint="eastAsia"/>
          <w:sz w:val="22"/>
          <w:szCs w:val="22"/>
        </w:rPr>
        <w:t xml:space="preserve">　</w:t>
      </w:r>
      <w:r>
        <w:rPr>
          <w:rFonts w:ascii="UD デジタル 教科書体 NK-R" w:eastAsia="UD デジタル 教科書体 NK-R" w:hAnsi="UD デジタル 教科書体 NK-R" w:cs="UD デジタル 教科書体 NK-R" w:hint="eastAsia"/>
          <w:kern w:val="0"/>
          <w:sz w:val="22"/>
          <w:szCs w:val="22"/>
        </w:rPr>
        <w:t xml:space="preserve">　</w:t>
      </w:r>
    </w:p>
    <w:sectPr w:rsidR="005B421A" w:rsidRPr="00CF3D73" w:rsidSect="00D918CC">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AEB65" w14:textId="77777777" w:rsidR="0015395D" w:rsidRDefault="0015395D" w:rsidP="008E407E">
      <w:r>
        <w:separator/>
      </w:r>
    </w:p>
  </w:endnote>
  <w:endnote w:type="continuationSeparator" w:id="0">
    <w:p w14:paraId="3704C5B3" w14:textId="77777777" w:rsidR="0015395D" w:rsidRDefault="0015395D"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20DCE" w14:textId="77777777" w:rsidR="00587987" w:rsidRDefault="005879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4EFD7" w14:textId="77777777" w:rsidR="00587987" w:rsidRDefault="005879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09630" w14:textId="77777777" w:rsidR="00587987" w:rsidRDefault="005879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DD477" w14:textId="77777777" w:rsidR="0015395D" w:rsidRDefault="0015395D" w:rsidP="008E407E">
      <w:r>
        <w:separator/>
      </w:r>
    </w:p>
  </w:footnote>
  <w:footnote w:type="continuationSeparator" w:id="0">
    <w:p w14:paraId="224A7685" w14:textId="77777777" w:rsidR="0015395D" w:rsidRDefault="0015395D"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91B97" w14:textId="77777777" w:rsidR="00587987" w:rsidRDefault="005879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FC729" w14:textId="77777777" w:rsidR="00F73D10" w:rsidRDefault="00B02BBC" w:rsidP="00B02BBC">
    <w:pPr>
      <w:pStyle w:val="a3"/>
      <w:tabs>
        <w:tab w:val="clear" w:pos="4252"/>
        <w:tab w:val="clear" w:pos="8504"/>
      </w:tabs>
      <w:ind w:right="-144"/>
    </w:pPr>
    <w:r>
      <w:rPr>
        <w:noProof/>
      </w:rPr>
      <w:drawing>
        <wp:anchor distT="0" distB="0" distL="114300" distR="114300" simplePos="0" relativeHeight="251669504" behindDoc="0" locked="0" layoutInCell="1" allowOverlap="1" wp14:anchorId="04103647" wp14:editId="7CFEEAC6">
          <wp:simplePos x="0" y="0"/>
          <wp:positionH relativeFrom="column">
            <wp:posOffset>3233420</wp:posOffset>
          </wp:positionH>
          <wp:positionV relativeFrom="paragraph">
            <wp:posOffset>-139065</wp:posOffset>
          </wp:positionV>
          <wp:extent cx="2517775" cy="788493"/>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168" cy="7898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5A81BBD8" wp14:editId="3E102882">
          <wp:simplePos x="0" y="0"/>
          <wp:positionH relativeFrom="column">
            <wp:posOffset>2423795</wp:posOffset>
          </wp:positionH>
          <wp:positionV relativeFrom="paragraph">
            <wp:posOffset>178435</wp:posOffset>
          </wp:positionV>
          <wp:extent cx="961560" cy="343080"/>
          <wp:effectExtent l="0" t="0" r="0" b="0"/>
          <wp:wrapNone/>
          <wp:docPr id="5" name="図 5"/>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560" cy="34308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0CEED14E" wp14:editId="40E05B27">
              <wp:simplePos x="0" y="0"/>
              <wp:positionH relativeFrom="margin">
                <wp:posOffset>-281305</wp:posOffset>
              </wp:positionH>
              <wp:positionV relativeFrom="paragraph">
                <wp:posOffset>722630</wp:posOffset>
              </wp:positionV>
              <wp:extent cx="6638925" cy="0"/>
              <wp:effectExtent l="0" t="0" r="9525" b="19050"/>
              <wp:wrapNone/>
              <wp:docPr id="8" name="直線コネクタ 8"/>
              <wp:cNvGraphicFramePr/>
              <a:graphic xmlns:a="http://schemas.openxmlformats.org/drawingml/2006/main">
                <a:graphicData uri="http://schemas.microsoft.com/office/word/2010/wordprocessingShape">
                  <wps:wsp>
                    <wps:cNvCnPr/>
                    <wps:spPr>
                      <a:xfrm flipV="1">
                        <a:off x="0" y="0"/>
                        <a:ext cx="6638925"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AC0E9"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9pt" to="500.6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" strokecolor="#969696" strokeweight="1.25pt">
              <v:stroke joinstyle="miter"/>
              <w10:wrap anchorx="margin"/>
            </v:line>
          </w:pict>
        </mc:Fallback>
      </mc:AlternateContent>
    </w:r>
    <w:r w:rsidRPr="00B02BBC">
      <w:rPr>
        <w:noProof/>
      </w:rPr>
      <w:drawing>
        <wp:inline distT="0" distB="0" distL="0" distR="0" wp14:anchorId="7A15BB62" wp14:editId="2EC2A519">
          <wp:extent cx="2305050" cy="645795"/>
          <wp:effectExtent l="0" t="0" r="0" b="190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5050" cy="645795"/>
                  </a:xfrm>
                  <a:prstGeom prst="rect">
                    <a:avLst/>
                  </a:prstGeom>
                  <a:noFill/>
                  <a:ln>
                    <a:noFill/>
                  </a:ln>
                </pic:spPr>
              </pic:pic>
            </a:graphicData>
          </a:graphic>
        </wp:inline>
      </w:drawing>
    </w:r>
    <w:r w:rsidR="00EC3D29" w:rsidRPr="00E97762">
      <w:rPr>
        <w:noProof/>
      </w:rPr>
      <w:drawing>
        <wp:anchor distT="0" distB="0" distL="114300" distR="114300" simplePos="0" relativeHeight="251670528" behindDoc="0" locked="0" layoutInCell="1" allowOverlap="1" wp14:anchorId="7C448BB7" wp14:editId="6CB0F14D">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783FEC" w14:textId="77777777" w:rsidR="008E407E" w:rsidRPr="008E407E" w:rsidRDefault="00F009CC" w:rsidP="00B02BBC">
    <w:pPr>
      <w:pStyle w:val="a3"/>
      <w:tabs>
        <w:tab w:val="clear" w:pos="4252"/>
        <w:tab w:val="clear" w:pos="8504"/>
        <w:tab w:val="right" w:pos="9070"/>
      </w:tabs>
    </w:pPr>
    <w:r>
      <w:rPr>
        <w:noProof/>
      </w:rPr>
      <mc:AlternateContent>
        <mc:Choice Requires="wps">
          <w:drawing>
            <wp:anchor distT="0" distB="0" distL="114300" distR="114300" simplePos="0" relativeHeight="251667456" behindDoc="0" locked="0" layoutInCell="1" allowOverlap="1" wp14:anchorId="5B2600B2" wp14:editId="5BF591E4">
              <wp:simplePos x="0" y="0"/>
              <wp:positionH relativeFrom="column">
                <wp:posOffset>2376170</wp:posOffset>
              </wp:positionH>
              <wp:positionV relativeFrom="paragraph">
                <wp:posOffset>15241</wp:posOffset>
              </wp:positionV>
              <wp:extent cx="1266825" cy="4762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2668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EAC0E0" w14:textId="77777777" w:rsidR="00F009CC" w:rsidRDefault="00F009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2600B2" id="_x0000_t202" coordsize="21600,21600" o:spt="202" path="m,l,21600r21600,l21600,xe">
              <v:stroke joinstyle="miter"/>
              <v:path gradientshapeok="t" o:connecttype="rect"/>
            </v:shapetype>
            <v:shape id="テキスト ボックス 3" o:spid="_x0000_s1026" type="#_x0000_t202" style="position:absolute;left:0;text-align:left;margin-left:187.1pt;margin-top:1.2pt;width:99.75pt;height: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" fillcolor="white [3201]" stroked="f" strokeweight=".5pt">
              <v:textbox>
                <w:txbxContent>
                  <w:p w14:paraId="76EAC0E0" w14:textId="77777777" w:rsidR="00F009CC" w:rsidRDefault="00F009CC"/>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8A771" w14:textId="77777777" w:rsidR="00587987" w:rsidRDefault="005879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E"/>
    <w:rsid w:val="0003038F"/>
    <w:rsid w:val="00140E26"/>
    <w:rsid w:val="00147F13"/>
    <w:rsid w:val="0015395D"/>
    <w:rsid w:val="00153D77"/>
    <w:rsid w:val="00191190"/>
    <w:rsid w:val="001C46B6"/>
    <w:rsid w:val="001D601D"/>
    <w:rsid w:val="00211A93"/>
    <w:rsid w:val="00234CF7"/>
    <w:rsid w:val="00237212"/>
    <w:rsid w:val="00242555"/>
    <w:rsid w:val="00257AF5"/>
    <w:rsid w:val="00271A57"/>
    <w:rsid w:val="0029241E"/>
    <w:rsid w:val="002A314C"/>
    <w:rsid w:val="002C1414"/>
    <w:rsid w:val="002F3441"/>
    <w:rsid w:val="00300F76"/>
    <w:rsid w:val="0030562F"/>
    <w:rsid w:val="0033072A"/>
    <w:rsid w:val="00340738"/>
    <w:rsid w:val="00340DA4"/>
    <w:rsid w:val="003773BA"/>
    <w:rsid w:val="003A18F6"/>
    <w:rsid w:val="003A3922"/>
    <w:rsid w:val="003B0630"/>
    <w:rsid w:val="003E73F5"/>
    <w:rsid w:val="003F15D7"/>
    <w:rsid w:val="003F252C"/>
    <w:rsid w:val="004135F2"/>
    <w:rsid w:val="00472294"/>
    <w:rsid w:val="004A7D1B"/>
    <w:rsid w:val="004C0460"/>
    <w:rsid w:val="004E4D51"/>
    <w:rsid w:val="0051096B"/>
    <w:rsid w:val="0053348B"/>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5C42"/>
    <w:rsid w:val="0065773F"/>
    <w:rsid w:val="006744D0"/>
    <w:rsid w:val="006827F6"/>
    <w:rsid w:val="006C72CB"/>
    <w:rsid w:val="006D3265"/>
    <w:rsid w:val="0070413F"/>
    <w:rsid w:val="007460A5"/>
    <w:rsid w:val="0075775D"/>
    <w:rsid w:val="00763B57"/>
    <w:rsid w:val="00784358"/>
    <w:rsid w:val="007D4E8A"/>
    <w:rsid w:val="007E2747"/>
    <w:rsid w:val="00836971"/>
    <w:rsid w:val="00865C54"/>
    <w:rsid w:val="00876E89"/>
    <w:rsid w:val="008A1324"/>
    <w:rsid w:val="008B16AD"/>
    <w:rsid w:val="008E407E"/>
    <w:rsid w:val="008E55A2"/>
    <w:rsid w:val="008F6F09"/>
    <w:rsid w:val="0090093C"/>
    <w:rsid w:val="009250C8"/>
    <w:rsid w:val="00952512"/>
    <w:rsid w:val="0095763D"/>
    <w:rsid w:val="009821A6"/>
    <w:rsid w:val="009C1DE3"/>
    <w:rsid w:val="00B02BBC"/>
    <w:rsid w:val="00B076B8"/>
    <w:rsid w:val="00B82B80"/>
    <w:rsid w:val="00B909D1"/>
    <w:rsid w:val="00B915DD"/>
    <w:rsid w:val="00BC650B"/>
    <w:rsid w:val="00BC650C"/>
    <w:rsid w:val="00BD5D22"/>
    <w:rsid w:val="00BD70F6"/>
    <w:rsid w:val="00C610D1"/>
    <w:rsid w:val="00C92C10"/>
    <w:rsid w:val="00CF3D73"/>
    <w:rsid w:val="00CF5BA7"/>
    <w:rsid w:val="00CF6380"/>
    <w:rsid w:val="00D07C54"/>
    <w:rsid w:val="00D3193D"/>
    <w:rsid w:val="00D918CC"/>
    <w:rsid w:val="00DB32E8"/>
    <w:rsid w:val="00DC5858"/>
    <w:rsid w:val="00E1181C"/>
    <w:rsid w:val="00E160E8"/>
    <w:rsid w:val="00E166C0"/>
    <w:rsid w:val="00E43FBC"/>
    <w:rsid w:val="00E560FE"/>
    <w:rsid w:val="00E574DF"/>
    <w:rsid w:val="00E96FED"/>
    <w:rsid w:val="00E97762"/>
    <w:rsid w:val="00EC3D29"/>
    <w:rsid w:val="00EE1C28"/>
    <w:rsid w:val="00F009CC"/>
    <w:rsid w:val="00F33383"/>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1C5A19"/>
  <w15:docId w15:val="{CF145A76-A1BF-44F0-AC47-282ACF40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CF6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643003276">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1394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21-22gov@rid2790.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User</cp:lastModifiedBy>
  <cp:revision>4</cp:revision>
  <cp:lastPrinted>2020-10-06T04:56:00Z</cp:lastPrinted>
  <dcterms:created xsi:type="dcterms:W3CDTF">2020-10-06T04:48:00Z</dcterms:created>
  <dcterms:modified xsi:type="dcterms:W3CDTF">2020-10-06T04:56:00Z</dcterms:modified>
</cp:coreProperties>
</file>