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7384" w14:textId="77777777" w:rsidR="0062643F" w:rsidRDefault="0062643F" w:rsidP="0062643F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>国際ロータリー第2790地区</w:t>
      </w:r>
    </w:p>
    <w:p w14:paraId="04BB4D73" w14:textId="77777777" w:rsidR="0062643F" w:rsidRPr="0062643F" w:rsidRDefault="0062643F" w:rsidP="0062643F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フェローシップ委員会</w:t>
      </w:r>
    </w:p>
    <w:p w14:paraId="2096D4A0" w14:textId="77777777" w:rsidR="0062643F" w:rsidRDefault="0062643F" w:rsidP="0062643F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>スリランカクラブ　　御中</w:t>
      </w:r>
    </w:p>
    <w:p w14:paraId="5567B92B" w14:textId="77777777" w:rsidR="0062643F" w:rsidRPr="0062643F" w:rsidRDefault="0062643F" w:rsidP="0062643F">
      <w:pPr>
        <w:spacing w:line="0" w:lineRule="atLeast"/>
        <w:ind w:firstLineChars="2100" w:firstLine="5880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>年　　月　　日</w:t>
      </w:r>
    </w:p>
    <w:p w14:paraId="0737858F" w14:textId="77777777" w:rsidR="0062643F" w:rsidRPr="0062643F" w:rsidRDefault="0062643F" w:rsidP="0062643F">
      <w:pPr>
        <w:ind w:firstLineChars="600" w:firstLine="2880"/>
        <w:rPr>
          <w:rFonts w:ascii="游ゴシック" w:eastAsia="游ゴシック" w:hAnsi="游ゴシック"/>
          <w:sz w:val="48"/>
          <w:szCs w:val="48"/>
        </w:rPr>
      </w:pPr>
      <w:r w:rsidRPr="0062643F">
        <w:rPr>
          <w:rFonts w:ascii="游ゴシック" w:eastAsia="游ゴシック" w:hAnsi="游ゴシック" w:hint="eastAsia"/>
          <w:sz w:val="48"/>
          <w:szCs w:val="48"/>
        </w:rPr>
        <w:t>入会申込書</w:t>
      </w:r>
    </w:p>
    <w:p w14:paraId="780B77BE" w14:textId="77777777" w:rsidR="0062643F" w:rsidRPr="0062643F" w:rsidRDefault="0062643F">
      <w:pPr>
        <w:rPr>
          <w:rFonts w:ascii="游ゴシック" w:eastAsia="游ゴシック" w:hAnsi="游ゴシック"/>
          <w:sz w:val="28"/>
          <w:szCs w:val="28"/>
        </w:rPr>
      </w:pPr>
    </w:p>
    <w:p w14:paraId="6AFDA816" w14:textId="77777777" w:rsidR="0062643F" w:rsidRPr="0062643F" w:rsidRDefault="0062643F">
      <w:pPr>
        <w:rPr>
          <w:rFonts w:ascii="游ゴシック" w:eastAsia="游ゴシック" w:hAnsi="游ゴシック"/>
          <w:sz w:val="28"/>
          <w:szCs w:val="28"/>
          <w:u w:val="single"/>
        </w:rPr>
      </w:pPr>
      <w:r w:rsidRPr="0062643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クラブ名：　　　　　　　　　</w:t>
      </w:r>
    </w:p>
    <w:p w14:paraId="20263BC5" w14:textId="77777777" w:rsidR="0062643F" w:rsidRPr="0062643F" w:rsidRDefault="0062643F">
      <w:pPr>
        <w:rPr>
          <w:rFonts w:ascii="游ゴシック" w:eastAsia="游ゴシック" w:hAnsi="游ゴシック"/>
          <w:sz w:val="28"/>
          <w:szCs w:val="28"/>
        </w:rPr>
      </w:pPr>
    </w:p>
    <w:p w14:paraId="75CFBE11" w14:textId="77777777" w:rsidR="0062643F" w:rsidRPr="0062643F" w:rsidRDefault="0062643F">
      <w:pPr>
        <w:rPr>
          <w:rFonts w:ascii="游ゴシック" w:eastAsia="游ゴシック" w:hAnsi="游ゴシック"/>
          <w:sz w:val="28"/>
          <w:szCs w:val="28"/>
          <w:u w:val="single"/>
        </w:rPr>
      </w:pPr>
      <w:r w:rsidRPr="0062643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氏名：　　　　　　　　　　　</w:t>
      </w:r>
    </w:p>
    <w:p w14:paraId="3DBB99A6" w14:textId="77777777" w:rsidR="0062643F" w:rsidRPr="0062643F" w:rsidRDefault="0062643F">
      <w:pPr>
        <w:rPr>
          <w:rFonts w:ascii="游ゴシック" w:eastAsia="游ゴシック" w:hAnsi="游ゴシック"/>
          <w:sz w:val="28"/>
          <w:szCs w:val="28"/>
        </w:rPr>
      </w:pPr>
    </w:p>
    <w:p w14:paraId="6102385D" w14:textId="77777777" w:rsidR="0062643F" w:rsidRPr="0062643F" w:rsidRDefault="0062643F">
      <w:pPr>
        <w:rPr>
          <w:rFonts w:ascii="游ゴシック" w:eastAsia="游ゴシック" w:hAnsi="游ゴシック"/>
          <w:sz w:val="28"/>
          <w:szCs w:val="28"/>
          <w:u w:val="single"/>
        </w:rPr>
      </w:pPr>
      <w:r w:rsidRPr="0062643F">
        <w:rPr>
          <w:rFonts w:ascii="游ゴシック" w:eastAsia="游ゴシック" w:hAnsi="游ゴシック" w:hint="eastAsia"/>
          <w:sz w:val="28"/>
          <w:szCs w:val="28"/>
          <w:u w:val="single"/>
        </w:rPr>
        <w:t>連絡先　（TEL</w:t>
      </w:r>
      <w:r w:rsidRPr="0062643F">
        <w:rPr>
          <w:rFonts w:ascii="游ゴシック" w:eastAsia="游ゴシック" w:hAnsi="游ゴシック"/>
          <w:sz w:val="28"/>
          <w:szCs w:val="28"/>
          <w:u w:val="single"/>
        </w:rPr>
        <w:t>）</w:t>
      </w:r>
      <w:r w:rsidRPr="0062643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</w:t>
      </w:r>
      <w:r w:rsidRPr="0062643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</w:p>
    <w:p w14:paraId="2D39376E" w14:textId="77777777" w:rsidR="0062643F" w:rsidRPr="0062643F" w:rsidRDefault="0062643F">
      <w:pPr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（Eメール）　　　　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</w:t>
      </w:r>
      <w:r w:rsidRPr="0062643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</w:t>
      </w:r>
      <w:r w:rsidRPr="0062643F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</w:p>
    <w:p w14:paraId="0710432B" w14:textId="77777777" w:rsidR="0062643F" w:rsidRDefault="0062643F" w:rsidP="0062643F">
      <w:pPr>
        <w:pStyle w:val="a3"/>
        <w:numPr>
          <w:ilvl w:val="0"/>
          <w:numId w:val="1"/>
        </w:numPr>
        <w:spacing w:line="0" w:lineRule="atLeast"/>
        <w:ind w:leftChars="0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>連絡事項</w:t>
      </w:r>
    </w:p>
    <w:p w14:paraId="15ED71AF" w14:textId="77777777" w:rsidR="00094C01" w:rsidRPr="00094C01" w:rsidRDefault="00094C01" w:rsidP="00094C01">
      <w:pPr>
        <w:pStyle w:val="a3"/>
        <w:spacing w:line="0" w:lineRule="atLeast"/>
        <w:ind w:leftChars="0" w:left="360"/>
        <w:rPr>
          <w:rFonts w:ascii="游ゴシック" w:eastAsia="游ゴシック" w:hAnsi="游ゴシック"/>
          <w:sz w:val="28"/>
          <w:szCs w:val="28"/>
          <w:u w:val="dottedHeavy"/>
        </w:rPr>
      </w:pPr>
      <w:r w:rsidRPr="00094C01">
        <w:rPr>
          <w:rFonts w:ascii="游ゴシック" w:eastAsia="游ゴシック" w:hAnsi="游ゴシック" w:hint="eastAsia"/>
          <w:sz w:val="28"/>
          <w:szCs w:val="28"/>
          <w:u w:val="dottedHeavy"/>
        </w:rPr>
        <w:t xml:space="preserve">　　　　　　　　　　　　　　　　　　　　　　　　　　</w:t>
      </w:r>
    </w:p>
    <w:p w14:paraId="512F0EBB" w14:textId="77777777" w:rsidR="00094C01" w:rsidRPr="00094C01" w:rsidRDefault="00094C01" w:rsidP="00094C01">
      <w:pPr>
        <w:pStyle w:val="a3"/>
        <w:spacing w:line="0" w:lineRule="atLeast"/>
        <w:ind w:leftChars="0" w:left="360"/>
        <w:rPr>
          <w:rFonts w:ascii="游ゴシック" w:eastAsia="游ゴシック" w:hAnsi="游ゴシック"/>
          <w:sz w:val="28"/>
          <w:szCs w:val="28"/>
          <w:u w:val="dottedHeavy"/>
        </w:rPr>
      </w:pPr>
      <w:r w:rsidRPr="00094C01">
        <w:rPr>
          <w:rFonts w:ascii="游ゴシック" w:eastAsia="游ゴシック" w:hAnsi="游ゴシック" w:hint="eastAsia"/>
          <w:sz w:val="28"/>
          <w:szCs w:val="28"/>
          <w:u w:val="dottedHeavy"/>
        </w:rPr>
        <w:t xml:space="preserve">　　　　　　　　　　　　　　　　　　　　　　　　　　</w:t>
      </w:r>
    </w:p>
    <w:p w14:paraId="1554F2B4" w14:textId="77777777" w:rsidR="00094C01" w:rsidRDefault="00094C01" w:rsidP="0062643F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</w:p>
    <w:p w14:paraId="76EFA3E7" w14:textId="77777777" w:rsidR="0062643F" w:rsidRPr="0062643F" w:rsidRDefault="0062643F" w:rsidP="0062643F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>入会申込書送付先</w:t>
      </w:r>
    </w:p>
    <w:p w14:paraId="626FBDD1" w14:textId="541B3529" w:rsidR="0062643F" w:rsidRPr="0062643F" w:rsidRDefault="0062643F" w:rsidP="0062643F">
      <w:pPr>
        <w:spacing w:line="0" w:lineRule="atLeast"/>
        <w:jc w:val="left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 xml:space="preserve">　国際ロータリー</w:t>
      </w:r>
      <w:r w:rsidR="00C42CE1">
        <w:rPr>
          <w:rFonts w:ascii="游ゴシック" w:eastAsia="游ゴシック" w:hAnsi="游ゴシック" w:hint="eastAsia"/>
          <w:sz w:val="28"/>
          <w:szCs w:val="28"/>
        </w:rPr>
        <w:t>第</w:t>
      </w:r>
      <w:r w:rsidRPr="0062643F">
        <w:rPr>
          <w:rFonts w:ascii="游ゴシック" w:eastAsia="游ゴシック" w:hAnsi="游ゴシック" w:hint="eastAsia"/>
          <w:sz w:val="28"/>
          <w:szCs w:val="28"/>
        </w:rPr>
        <w:t xml:space="preserve">2790地区　</w:t>
      </w:r>
      <w:r w:rsidR="00C42CE1">
        <w:rPr>
          <w:rFonts w:ascii="游ゴシック" w:eastAsia="游ゴシック" w:hAnsi="游ゴシック" w:hint="eastAsia"/>
          <w:sz w:val="28"/>
          <w:szCs w:val="28"/>
        </w:rPr>
        <w:t>2020-21</w:t>
      </w:r>
      <w:r w:rsidRPr="0062643F">
        <w:rPr>
          <w:rFonts w:ascii="游ゴシック" w:eastAsia="游ゴシック" w:hAnsi="游ゴシック" w:hint="eastAsia"/>
          <w:sz w:val="28"/>
          <w:szCs w:val="28"/>
        </w:rPr>
        <w:t>年度</w:t>
      </w:r>
      <w:r w:rsidR="00C42CE1">
        <w:rPr>
          <w:rFonts w:ascii="游ゴシック" w:eastAsia="游ゴシック" w:hAnsi="游ゴシック" w:hint="eastAsia"/>
          <w:sz w:val="28"/>
          <w:szCs w:val="28"/>
        </w:rPr>
        <w:t>漆原</w:t>
      </w:r>
      <w:r w:rsidRPr="0062643F">
        <w:rPr>
          <w:rFonts w:ascii="游ゴシック" w:eastAsia="游ゴシック" w:hAnsi="游ゴシック" w:hint="eastAsia"/>
          <w:sz w:val="28"/>
          <w:szCs w:val="28"/>
        </w:rPr>
        <w:t>ガバナー事務所</w:t>
      </w:r>
    </w:p>
    <w:p w14:paraId="73D1E027" w14:textId="77777777" w:rsidR="0062643F" w:rsidRPr="0062643F" w:rsidRDefault="0062643F" w:rsidP="0062643F">
      <w:pPr>
        <w:spacing w:line="0" w:lineRule="atLeast"/>
        <w:jc w:val="left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 xml:space="preserve">　　〒260-0042　千葉市中央区椿森3-1-1-302</w:t>
      </w:r>
    </w:p>
    <w:p w14:paraId="55912137" w14:textId="77777777" w:rsidR="0062643F" w:rsidRPr="0062643F" w:rsidRDefault="0062643F" w:rsidP="0062643F">
      <w:pPr>
        <w:spacing w:line="0" w:lineRule="atLeast"/>
        <w:jc w:val="left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 xml:space="preserve">　　℡ 　043-284-2790</w:t>
      </w:r>
    </w:p>
    <w:p w14:paraId="3BB42E4C" w14:textId="77777777" w:rsidR="0062643F" w:rsidRPr="0062643F" w:rsidRDefault="0062643F" w:rsidP="0062643F">
      <w:pPr>
        <w:spacing w:line="0" w:lineRule="atLeast"/>
        <w:jc w:val="left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 xml:space="preserve">　　fax　043-256-0008</w:t>
      </w:r>
    </w:p>
    <w:p w14:paraId="0A60E1FE" w14:textId="014E4677" w:rsidR="0062643F" w:rsidRPr="0062643F" w:rsidRDefault="0062643F" w:rsidP="0062643F">
      <w:pPr>
        <w:spacing w:line="0" w:lineRule="atLeast"/>
        <w:jc w:val="left"/>
        <w:rPr>
          <w:rFonts w:ascii="游ゴシック" w:eastAsia="游ゴシック" w:hAnsi="游ゴシック"/>
          <w:sz w:val="28"/>
          <w:szCs w:val="28"/>
        </w:rPr>
      </w:pPr>
      <w:r w:rsidRPr="0062643F">
        <w:rPr>
          <w:rFonts w:ascii="游ゴシック" w:eastAsia="游ゴシック" w:hAnsi="游ゴシック" w:hint="eastAsia"/>
          <w:sz w:val="28"/>
          <w:szCs w:val="28"/>
        </w:rPr>
        <w:t xml:space="preserve">　　E-mail　</w:t>
      </w:r>
      <w:r w:rsidR="00BB6C15" w:rsidRPr="00BB6C15">
        <w:rPr>
          <w:rFonts w:ascii="游ゴシック" w:eastAsia="游ゴシック" w:hAnsi="游ゴシック"/>
          <w:sz w:val="28"/>
          <w:szCs w:val="28"/>
        </w:rPr>
        <w:t>20-21gov@rid2790.jp</w:t>
      </w:r>
      <w:r w:rsidR="00BB6C15" w:rsidRPr="0062643F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136638A5" w14:textId="77777777" w:rsidR="0062643F" w:rsidRDefault="0062643F" w:rsidP="0062643F">
      <w:pPr>
        <w:spacing w:line="0" w:lineRule="atLeast"/>
        <w:rPr>
          <w:rFonts w:hint="eastAsia"/>
        </w:rPr>
      </w:pPr>
    </w:p>
    <w:sectPr w:rsidR="00626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EB521" w14:textId="77777777" w:rsidR="00A51EDE" w:rsidRDefault="00A51EDE" w:rsidP="00C42CE1">
      <w:r>
        <w:separator/>
      </w:r>
    </w:p>
  </w:endnote>
  <w:endnote w:type="continuationSeparator" w:id="0">
    <w:p w14:paraId="547F98F8" w14:textId="77777777" w:rsidR="00A51EDE" w:rsidRDefault="00A51EDE" w:rsidP="00C4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7AF4A" w14:textId="77777777" w:rsidR="00A51EDE" w:rsidRDefault="00A51EDE" w:rsidP="00C42CE1">
      <w:r>
        <w:separator/>
      </w:r>
    </w:p>
  </w:footnote>
  <w:footnote w:type="continuationSeparator" w:id="0">
    <w:p w14:paraId="03DA7B24" w14:textId="77777777" w:rsidR="00A51EDE" w:rsidRDefault="00A51EDE" w:rsidP="00C4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3B9D"/>
    <w:multiLevelType w:val="hybridMultilevel"/>
    <w:tmpl w:val="9DE26E36"/>
    <w:lvl w:ilvl="0" w:tplc="3878D7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F"/>
    <w:rsid w:val="0005170C"/>
    <w:rsid w:val="00094C01"/>
    <w:rsid w:val="00097841"/>
    <w:rsid w:val="005A6527"/>
    <w:rsid w:val="0062643F"/>
    <w:rsid w:val="00A51EDE"/>
    <w:rsid w:val="00BB6C15"/>
    <w:rsid w:val="00BF0C68"/>
    <w:rsid w:val="00C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50883"/>
  <w15:chartTrackingRefBased/>
  <w15:docId w15:val="{0275D69A-0107-434A-B34C-669BAC7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3F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6264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42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CE1"/>
  </w:style>
  <w:style w:type="paragraph" w:styleId="a7">
    <w:name w:val="footer"/>
    <w:basedOn w:val="a"/>
    <w:link w:val="a8"/>
    <w:uiPriority w:val="99"/>
    <w:unhideWhenUsed/>
    <w:rsid w:val="00C42C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souichisuzuki</dc:creator>
  <cp:keywords/>
  <dc:description/>
  <cp:lastModifiedBy>User</cp:lastModifiedBy>
  <cp:revision>5</cp:revision>
  <dcterms:created xsi:type="dcterms:W3CDTF">2021-02-03T10:02:00Z</dcterms:created>
  <dcterms:modified xsi:type="dcterms:W3CDTF">2021-02-04T02:24:00Z</dcterms:modified>
</cp:coreProperties>
</file>