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rPr>
          <w:rFonts w:ascii="HG正楷書体-PRO" w:hAnsi="HG正楷書体-PRO" w:eastAsia="HG正楷書体-PRO" w:cs="HG正楷書体-PRO"/>
          <w:color w:val="000000"/>
          <w:sz w:val="24"/>
        </w:rPr>
      </w:pPr>
      <w:r>
        <w:rPr>
          <w:rFonts w:hint="eastAsia" w:ascii="HG正楷書体-PRO" w:hAnsi="HG正楷書体-PRO" w:eastAsia="HG正楷書体-PRO" w:cs="HG正楷書体-PRO"/>
          <w:color w:val="000000"/>
          <w:sz w:val="24"/>
        </w:rPr>
        <w:t>2021年</w:t>
      </w:r>
      <w:r>
        <w:rPr>
          <w:rFonts w:hint="eastAsia" w:ascii="HG正楷書体-PRO" w:hAnsi="HG正楷書体-PRO" w:eastAsia="HG正楷書体-PRO" w:cs="HG正楷書体-PRO"/>
          <w:color w:val="000000"/>
          <w:sz w:val="24"/>
          <w:lang w:val="en-US" w:eastAsia="ja-JP"/>
        </w:rPr>
        <w:t>6</w:t>
      </w:r>
      <w:r>
        <w:rPr>
          <w:rFonts w:hint="eastAsia" w:ascii="HG正楷書体-PRO" w:hAnsi="HG正楷書体-PRO" w:eastAsia="HG正楷書体-PRO" w:cs="HG正楷書体-PRO"/>
          <w:color w:val="000000"/>
          <w:sz w:val="24"/>
        </w:rPr>
        <w:t>月</w:t>
      </w:r>
      <w:r>
        <w:rPr>
          <w:rFonts w:hint="eastAsia" w:ascii="HG正楷書体-PRO" w:hAnsi="HG正楷書体-PRO" w:eastAsia="HG正楷書体-PRO" w:cs="HG正楷書体-PRO"/>
          <w:color w:val="000000"/>
          <w:sz w:val="24"/>
          <w:lang w:val="en-US" w:eastAsia="ja-JP"/>
        </w:rPr>
        <w:t>10</w:t>
      </w:r>
      <w:r>
        <w:rPr>
          <w:rFonts w:hint="eastAsia" w:ascii="HG正楷書体-PRO" w:hAnsi="HG正楷書体-PRO" w:eastAsia="HG正楷書体-PRO" w:cs="HG正楷書体-PRO"/>
          <w:color w:val="000000"/>
          <w:sz w:val="24"/>
        </w:rPr>
        <w:t>日</w:t>
      </w:r>
    </w:p>
    <w:p>
      <w:pPr>
        <w:rPr>
          <w:rFonts w:ascii="HG正楷書体-PRO" w:hAnsi="HG正楷書体-PRO" w:eastAsia="HG正楷書体-PRO" w:cs="HG正楷書体-PRO"/>
          <w:color w:val="000000"/>
          <w:sz w:val="24"/>
        </w:rPr>
      </w:pPr>
      <w:r>
        <w:rPr>
          <w:rFonts w:hint="eastAsia" w:ascii="HG正楷書体-PRO" w:hAnsi="HG正楷書体-PRO" w:eastAsia="HG正楷書体-PRO" w:cs="HG正楷書体-PRO"/>
          <w:color w:val="000000"/>
          <w:sz w:val="24"/>
        </w:rPr>
        <w:t>国際ロータリー第2</w:t>
      </w:r>
      <w:r>
        <w:rPr>
          <w:rFonts w:ascii="HG正楷書体-PRO" w:hAnsi="HG正楷書体-PRO" w:eastAsia="HG正楷書体-PRO" w:cs="HG正楷書体-PRO"/>
          <w:color w:val="000000"/>
          <w:sz w:val="24"/>
        </w:rPr>
        <w:t>790</w:t>
      </w:r>
      <w:r>
        <w:rPr>
          <w:rFonts w:hint="eastAsia" w:ascii="HG正楷書体-PRO" w:hAnsi="HG正楷書体-PRO" w:eastAsia="HG正楷書体-PRO" w:cs="HG正楷書体-PRO"/>
          <w:color w:val="000000"/>
          <w:sz w:val="24"/>
        </w:rPr>
        <w:t>地区</w:t>
      </w:r>
    </w:p>
    <w:p>
      <w:pPr>
        <w:rPr>
          <w:rFonts w:hint="eastAsia" w:ascii="HG正楷書体-PRO" w:hAnsi="HG正楷書体-PRO" w:eastAsia="HG正楷書体-PRO" w:cs="HG正楷書体-PRO"/>
          <w:color w:val="000000"/>
          <w:sz w:val="24"/>
        </w:rPr>
      </w:pPr>
      <w:r>
        <w:rPr>
          <w:rFonts w:hint="eastAsia" w:ascii="HG正楷書体-PRO" w:hAnsi="HG正楷書体-PRO" w:eastAsia="HG正楷書体-PRO" w:cs="HG正楷書体-PRO"/>
          <w:color w:val="000000"/>
          <w:sz w:val="24"/>
          <w:lang w:eastAsia="ja-JP"/>
        </w:rPr>
        <w:t>　</w:t>
      </w:r>
      <w:r>
        <w:rPr>
          <w:rFonts w:hint="eastAsia" w:ascii="HG正楷書体-PRO" w:hAnsi="HG正楷書体-PRO" w:eastAsia="HG正楷書体-PRO" w:cs="HG正楷書体-PRO"/>
          <w:color w:val="000000"/>
          <w:sz w:val="24"/>
        </w:rPr>
        <w:t>2</w:t>
      </w:r>
      <w:r>
        <w:rPr>
          <w:rFonts w:ascii="HG正楷書体-PRO" w:hAnsi="HG正楷書体-PRO" w:eastAsia="HG正楷書体-PRO" w:cs="HG正楷書体-PRO"/>
          <w:color w:val="000000"/>
          <w:sz w:val="24"/>
        </w:rPr>
        <w:t>020-21</w:t>
      </w:r>
      <w:r>
        <w:rPr>
          <w:rFonts w:hint="eastAsia" w:ascii="HG正楷書体-PRO" w:hAnsi="HG正楷書体-PRO" w:eastAsia="HG正楷書体-PRO" w:cs="HG正楷書体-PRO"/>
          <w:color w:val="000000"/>
          <w:sz w:val="24"/>
        </w:rPr>
        <w:t>年度　</w:t>
      </w:r>
    </w:p>
    <w:p>
      <w:pPr>
        <w:rPr>
          <w:rFonts w:ascii="HG正楷書体-PRO" w:hAnsi="HG正楷書体-PRO" w:eastAsia="HG正楷書体-PRO" w:cs="HG正楷書体-PRO"/>
          <w:color w:val="000000"/>
          <w:sz w:val="24"/>
        </w:rPr>
      </w:pPr>
      <w:r>
        <w:rPr>
          <w:rFonts w:hint="eastAsia" w:ascii="HG正楷書体-PRO" w:hAnsi="HG正楷書体-PRO" w:eastAsia="HG正楷書体-PRO" w:cs="HG正楷書体-PRO"/>
          <w:color w:val="000000"/>
          <w:sz w:val="24"/>
          <w:lang w:eastAsia="ja-JP"/>
        </w:rPr>
        <w:t>　</w:t>
      </w:r>
      <w:r>
        <w:rPr>
          <w:rFonts w:hint="eastAsia" w:ascii="HG正楷書体-PRO" w:hAnsi="HG正楷書体-PRO" w:eastAsia="HG正楷書体-PRO" w:cs="HG正楷書体-PRO"/>
          <w:color w:val="000000"/>
          <w:sz w:val="24"/>
        </w:rPr>
        <w:t>クラブ会長・幹事　各位</w:t>
      </w:r>
    </w:p>
    <w:p>
      <w:pPr>
        <w:rPr>
          <w:rFonts w:ascii="HG正楷書体-PRO" w:hAnsi="HG正楷書体-PRO" w:eastAsia="HG正楷書体-PRO" w:cs="HG正楷書体-PRO"/>
          <w:color w:val="000000"/>
          <w:sz w:val="24"/>
        </w:rPr>
      </w:pPr>
    </w:p>
    <w:p>
      <w:pPr>
        <w:ind w:right="1" w:rightChars="0"/>
        <w:jc w:val="right"/>
        <w:rPr>
          <w:rFonts w:hint="eastAsia" w:ascii="HG正楷書体-PRO" w:hAnsi="HG正楷書体-PRO" w:eastAsia="HG正楷書体-PRO" w:cs="HG正楷書体-PRO"/>
          <w:color w:val="000000"/>
          <w:sz w:val="24"/>
        </w:rPr>
      </w:pPr>
      <w:r>
        <w:rPr>
          <w:rFonts w:hint="eastAsia" w:ascii="HG正楷書体-PRO" w:hAnsi="HG正楷書体-PRO" w:eastAsia="HG正楷書体-PRO" w:cs="HG正楷書体-PRO"/>
          <w:color w:val="000000"/>
          <w:sz w:val="24"/>
        </w:rPr>
        <w:t>国際ロータリー第2790地区</w:t>
      </w:r>
    </w:p>
    <w:p>
      <w:pPr>
        <w:ind w:right="1" w:rightChars="0"/>
        <w:jc w:val="right"/>
        <w:rPr>
          <w:rFonts w:hint="eastAsia" w:ascii="HG正楷書体-PRO" w:hAnsi="HG正楷書体-PRO" w:eastAsia="HG正楷書体-PRO" w:cs="HG正楷書体-PRO"/>
          <w:color w:val="000000"/>
          <w:sz w:val="24"/>
        </w:rPr>
      </w:pPr>
      <w:r>
        <w:rPr>
          <w:rFonts w:hint="eastAsia" w:ascii="HG正楷書体-PRO" w:hAnsi="HG正楷書体-PRO" w:eastAsia="HG正楷書体-PRO" w:cs="HG正楷書体-PRO"/>
          <w:color w:val="000000"/>
          <w:sz w:val="24"/>
        </w:rPr>
        <w:t>2020-21年度ガバナー　</w:t>
      </w:r>
    </w:p>
    <w:p>
      <w:pPr>
        <w:jc w:val="right"/>
        <w:rPr>
          <w:rFonts w:ascii="HG正楷書体-PRO" w:hAnsi="HG正楷書体-PRO" w:eastAsia="HG正楷書体-PRO" w:cs="HG正楷書体-PRO"/>
          <w:color w:val="000000"/>
          <w:sz w:val="24"/>
        </w:rPr>
      </w:pPr>
      <w:r>
        <w:rPr>
          <w:rFonts w:hint="eastAsia" w:ascii="HG正楷書体-PRO" w:hAnsi="HG正楷書体-PRO" w:eastAsia="HG正楷書体-PRO" w:cs="HG正楷書体-PRO"/>
          <w:color w:val="000000"/>
          <w:sz w:val="24"/>
        </w:rPr>
        <w:t>漆原　摂子</w:t>
      </w:r>
    </w:p>
    <w:p>
      <w:pPr>
        <w:wordWrap w:val="0"/>
        <w:jc w:val="right"/>
        <w:rPr>
          <w:rFonts w:ascii="HG正楷書体-PRO" w:hAnsi="HG正楷書体-PRO" w:eastAsia="HG正楷書体-PRO" w:cs="HG正楷書体-PRO"/>
          <w:color w:val="000000"/>
          <w:sz w:val="24"/>
        </w:rPr>
      </w:pPr>
    </w:p>
    <w:p>
      <w:pPr>
        <w:rPr>
          <w:rFonts w:ascii="HG正楷書体-PRO" w:hAnsi="HG正楷書体-PRO" w:eastAsia="HG正楷書体-PRO" w:cs="HG正楷書体-PRO"/>
          <w:color w:val="000000"/>
          <w:sz w:val="24"/>
        </w:rPr>
      </w:pPr>
    </w:p>
    <w:p>
      <w:pPr>
        <w:jc w:val="center"/>
        <w:rPr>
          <w:rFonts w:ascii="HG正楷書体-PRO" w:hAnsi="HG正楷書体-PRO" w:eastAsia="HG正楷書体-PRO" w:cs="HG正楷書体-PRO"/>
          <w:sz w:val="24"/>
        </w:rPr>
      </w:pPr>
      <w:r>
        <w:rPr>
          <w:rFonts w:hint="eastAsia" w:ascii="HG正楷書体-PRO" w:hAnsi="HG正楷書体-PRO" w:eastAsia="HG正楷書体-PRO" w:cs="HG正楷書体-PRO"/>
          <w:sz w:val="24"/>
        </w:rPr>
        <w:t>国際ロータリー第2790地区　</w:t>
      </w:r>
    </w:p>
    <w:p>
      <w:pPr>
        <w:jc w:val="center"/>
        <w:rPr>
          <w:rFonts w:ascii="HG正楷書体-PRO" w:hAnsi="HG正楷書体-PRO" w:eastAsia="HG正楷書体-PRO" w:cs="HG正楷書体-PRO"/>
          <w:sz w:val="24"/>
        </w:rPr>
      </w:pPr>
      <w:r>
        <w:rPr>
          <w:rFonts w:hint="eastAsia" w:ascii="HG正楷書体-PRO" w:hAnsi="HG正楷書体-PRO" w:eastAsia="HG正楷書体-PRO" w:cs="HG正楷書体-PRO"/>
          <w:sz w:val="24"/>
        </w:rPr>
        <w:t>2020-21年度地区大会</w:t>
      </w:r>
      <w:r>
        <w:rPr>
          <w:rFonts w:hint="eastAsia" w:ascii="HG正楷書体-PRO" w:hAnsi="HG正楷書体-PRO" w:eastAsia="HG正楷書体-PRO" w:cs="HG正楷書体-PRO"/>
          <w:sz w:val="24"/>
          <w:lang w:eastAsia="ja-JP"/>
        </w:rPr>
        <w:t>負担金返金の</w:t>
      </w:r>
      <w:r>
        <w:rPr>
          <w:rFonts w:hint="eastAsia" w:ascii="HG正楷書体-PRO" w:hAnsi="HG正楷書体-PRO" w:eastAsia="HG正楷書体-PRO" w:cs="HG正楷書体-PRO"/>
          <w:sz w:val="24"/>
        </w:rPr>
        <w:t>ご報告</w:t>
      </w:r>
    </w:p>
    <w:p>
      <w:pPr>
        <w:rPr>
          <w:rFonts w:ascii="HG正楷書体-PRO" w:hAnsi="HG正楷書体-PRO" w:eastAsia="HG正楷書体-PRO" w:cs="HG正楷書体-PRO"/>
          <w:color w:val="000000"/>
          <w:sz w:val="24"/>
        </w:rPr>
      </w:pPr>
    </w:p>
    <w:p>
      <w:pPr>
        <w:pStyle w:val="7"/>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 xml:space="preserve"> 拝啓　</w:t>
      </w:r>
      <w:r>
        <w:rPr>
          <w:rFonts w:hint="eastAsia" w:ascii="HG正楷書体-PRO" w:hAnsi="HG正楷書体-PRO" w:eastAsia="HG正楷書体-PRO" w:cs="HG正楷書体-PRO"/>
          <w:sz w:val="24"/>
        </w:rPr>
        <w:t>芒種の候</w:t>
      </w:r>
      <w:r>
        <w:rPr>
          <w:rFonts w:hint="eastAsia" w:ascii="HG正楷書体-PRO" w:hAnsi="HG正楷書体-PRO" w:eastAsia="HG正楷書体-PRO" w:cs="HG正楷書体-PRO"/>
          <w:sz w:val="24"/>
          <w:lang w:val="en-US" w:eastAsia="ja-JP"/>
        </w:rPr>
        <w:t xml:space="preserve"> 皆様方におかれましては益々ご清祥のこととお慶び申し上げます。</w:t>
      </w:r>
    </w:p>
    <w:p>
      <w:pPr>
        <w:pStyle w:val="7"/>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　さて、</w:t>
      </w:r>
      <w:r>
        <w:rPr>
          <w:rFonts w:ascii="HG正楷書体-PRO" w:hAnsi="HG正楷書体-PRO" w:eastAsia="HG正楷書体-PRO" w:cs="HG正楷書体-PRO"/>
          <w:sz w:val="24"/>
        </w:rPr>
        <w:t xml:space="preserve"> </w:t>
      </w:r>
      <w:r>
        <w:rPr>
          <w:rFonts w:hint="eastAsia" w:ascii="HG正楷書体-PRO" w:hAnsi="HG正楷書体-PRO" w:eastAsia="HG正楷書体-PRO" w:cs="HG正楷書体-PRO"/>
          <w:sz w:val="24"/>
        </w:rPr>
        <w:t>5月９日(日)</w:t>
      </w:r>
      <w:r>
        <w:rPr>
          <w:rFonts w:hint="eastAsia" w:ascii="HG正楷書体-PRO" w:hAnsi="HG正楷書体-PRO" w:eastAsia="HG正楷書体-PRO" w:cs="HG正楷書体-PRO"/>
          <w:sz w:val="24"/>
          <w:lang w:eastAsia="ja-JP"/>
        </w:rPr>
        <w:t>にオンライン配信にて</w:t>
      </w:r>
      <w:r>
        <w:rPr>
          <w:rFonts w:hint="eastAsia" w:ascii="HG正楷書体-PRO" w:hAnsi="HG正楷書体-PRO" w:eastAsia="HG正楷書体-PRO" w:cs="HG正楷書体-PRO"/>
          <w:sz w:val="24"/>
        </w:rPr>
        <w:t>開催致しました当地区の地区大会</w:t>
      </w:r>
      <w:r>
        <w:rPr>
          <w:rFonts w:hint="eastAsia" w:ascii="HG正楷書体-PRO" w:hAnsi="HG正楷書体-PRO" w:eastAsia="HG正楷書体-PRO" w:cs="HG正楷書体-PRO"/>
          <w:sz w:val="24"/>
          <w:lang w:eastAsia="ja-JP"/>
        </w:rPr>
        <w:t>について、開催日を１日半から半日に短縮し、無観客にて行ったことにより、当初の予算を大幅に下回る金額で開催する事が出来ました。地区大会の運営費は各クラブより上期</w:t>
      </w:r>
      <w:r>
        <w:rPr>
          <w:rFonts w:hint="eastAsia" w:ascii="HG正楷書体-PRO" w:hAnsi="HG正楷書体-PRO" w:eastAsia="HG正楷書体-PRO" w:cs="HG正楷書体-PRO"/>
          <w:sz w:val="24"/>
          <w:lang w:val="en-US" w:eastAsia="ja-JP"/>
        </w:rPr>
        <w:t>7/1付、下期1/1付のクラブ会員数１名当たり、それぞれ3,800円の負担金にて賄われております。地区大会の収支決算書については地区監査を経てガバナー月信13号にてご報告させて頂きますが、この度の地区大会の余剰金について、年度内に各クラブへご返金させて頂くべく、年度末の慌ただしい時期に恐縮ではございますが、お振込み口座をお知らせ願います。</w:t>
      </w:r>
    </w:p>
    <w:p>
      <w:pPr>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　尚、返金額については、7/1付の会員数×2,300円、1/1付の会員数×2,300円の合計金額となります。それぞれの会員数については、各クラブからお振込み頂きました地区関係負担金の報告人数とさせて頂いております。</w:t>
      </w:r>
    </w:p>
    <w:p>
      <w:pPr>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　この１年間、地区の運営にご協力賜り誠に感謝申し上げます。今年度も残すところひと月足らずとなりましたが、7月からの梶原年度も引き続き、ご理解ご協力の程、宜しくお願い致します。有難うございました。</w:t>
      </w:r>
    </w:p>
    <w:p>
      <w:pPr>
        <w:jc w:val="right"/>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敬具</w:t>
      </w:r>
    </w:p>
    <w:p>
      <w:pPr>
        <w:jc w:val="right"/>
        <w:rPr>
          <w:rFonts w:hint="eastAsia" w:ascii="HG正楷書体-PRO" w:hAnsi="HG正楷書体-PRO" w:eastAsia="HG正楷書体-PRO" w:cs="HG正楷書体-PRO"/>
          <w:sz w:val="24"/>
          <w:lang w:val="en-US" w:eastAsia="ja-JP"/>
        </w:rPr>
      </w:pPr>
    </w:p>
    <w:p>
      <w:pPr>
        <w:jc w:val="right"/>
        <w:rPr>
          <w:rFonts w:hint="eastAsia" w:ascii="HG正楷書体-PRO" w:hAnsi="HG正楷書体-PRO" w:eastAsia="HG正楷書体-PRO" w:cs="HG正楷書体-PRO"/>
          <w:sz w:val="24"/>
          <w:lang w:val="en-US" w:eastAsia="ja-JP"/>
        </w:rPr>
      </w:pPr>
    </w:p>
    <w:p>
      <w:pPr>
        <w:jc w:val="right"/>
        <w:rPr>
          <w:rFonts w:hint="eastAsia" w:ascii="HG正楷書体-PRO" w:hAnsi="HG正楷書体-PRO" w:eastAsia="HG正楷書体-PRO" w:cs="HG正楷書体-PRO"/>
          <w:sz w:val="24"/>
          <w:lang w:val="en-US" w:eastAsia="ja-JP"/>
        </w:rPr>
      </w:pPr>
    </w:p>
    <w:p>
      <w:pPr>
        <w:jc w:val="right"/>
        <w:rPr>
          <w:rFonts w:hint="eastAsia" w:ascii="HG正楷書体-PRO" w:hAnsi="HG正楷書体-PRO" w:eastAsia="HG正楷書体-PRO" w:cs="HG正楷書体-PRO"/>
          <w:sz w:val="24"/>
          <w:lang w:val="en-US" w:eastAsia="ja-JP"/>
        </w:rPr>
      </w:pPr>
      <w:bookmarkStart w:id="0" w:name="_GoBack"/>
      <w:bookmarkEnd w:id="0"/>
    </w:p>
    <w:p>
      <w:pPr>
        <w:jc w:val="right"/>
        <w:rPr>
          <w:rFonts w:hint="eastAsia" w:ascii="HG正楷書体-PRO" w:hAnsi="HG正楷書体-PRO" w:eastAsia="HG正楷書体-PRO" w:cs="HG正楷書体-PRO"/>
          <w:sz w:val="24"/>
          <w:lang w:val="en-US" w:eastAsia="ja-JP"/>
        </w:rPr>
      </w:pPr>
    </w:p>
    <w:p>
      <w:pPr>
        <w:jc w:val="right"/>
        <w:rPr>
          <w:rFonts w:hint="eastAsia" w:ascii="HG正楷書体-PRO" w:hAnsi="HG正楷書体-PRO" w:eastAsia="HG正楷書体-PRO" w:cs="HG正楷書体-PRO"/>
          <w:sz w:val="24"/>
          <w:lang w:val="en-US" w:eastAsia="ja-JP"/>
        </w:rPr>
      </w:pPr>
    </w:p>
    <w:p>
      <w:pPr>
        <w:jc w:val="right"/>
        <w:rPr>
          <w:rFonts w:hint="eastAsia" w:ascii="HG正楷書体-PRO" w:hAnsi="HG正楷書体-PRO" w:eastAsia="HG正楷書体-PRO" w:cs="HG正楷書体-PRO"/>
          <w:sz w:val="24"/>
          <w:lang w:val="en-US" w:eastAsia="ja-JP"/>
        </w:rPr>
      </w:pPr>
    </w:p>
    <w:p>
      <w:pPr>
        <w:jc w:val="right"/>
        <w:rPr>
          <w:rFonts w:hint="eastAsia" w:ascii="HG正楷書体-PRO" w:hAnsi="HG正楷書体-PRO" w:eastAsia="HG正楷書体-PRO" w:cs="HG正楷書体-PRO"/>
          <w:sz w:val="24"/>
          <w:lang w:val="en-US" w:eastAsia="ja-JP"/>
        </w:rPr>
      </w:pPr>
    </w:p>
    <w:p>
      <w:pPr>
        <w:jc w:val="right"/>
        <w:rPr>
          <w:rFonts w:hint="eastAsia" w:ascii="HG正楷書体-PRO" w:hAnsi="HG正楷書体-PRO" w:eastAsia="HG正楷書体-PRO" w:cs="HG正楷書体-PRO"/>
          <w:sz w:val="24"/>
          <w:lang w:val="en-US" w:eastAsia="ja-JP"/>
        </w:rPr>
      </w:pPr>
    </w:p>
    <w:p>
      <w:pPr>
        <w:jc w:val="left"/>
        <w:rPr>
          <w:rFonts w:hint="eastAsia" w:ascii="HG正楷書体-PRO" w:hAnsi="HG正楷書体-PRO" w:eastAsia="HG正楷書体-PRO" w:cs="HG正楷書体-PRO"/>
          <w:b/>
          <w:bCs/>
          <w:sz w:val="24"/>
          <w:lang w:val="en-US" w:eastAsia="ja-JP"/>
        </w:rPr>
      </w:pPr>
      <w:r>
        <w:rPr>
          <w:rFonts w:hint="eastAsia" w:ascii="HG正楷書体-PRO" w:hAnsi="HG正楷書体-PRO" w:eastAsia="HG正楷書体-PRO" w:cs="HG正楷書体-PRO"/>
          <w:b/>
          <w:bCs/>
          <w:sz w:val="24"/>
          <w:lang w:val="en-US" w:eastAsia="ja-JP"/>
        </w:rPr>
        <w:t>※年度内に速やかにご返金する為、お手数ですが下記にご記入の上、早急にご返信下さい。</w:t>
      </w:r>
    </w:p>
    <w:p>
      <w:pPr>
        <w:jc w:val="right"/>
        <w:rPr>
          <w:rFonts w:hint="eastAsia" w:ascii="HG正楷書体-PRO" w:hAnsi="HG正楷書体-PRO" w:eastAsia="HG正楷書体-PRO" w:cs="HG正楷書体-PRO"/>
          <w:sz w:val="24"/>
          <w:lang w:val="en-US" w:eastAsia="ja-JP"/>
        </w:rPr>
      </w:pPr>
    </w:p>
    <w:p>
      <w:pPr>
        <w:jc w:val="center"/>
        <w:rPr>
          <w:rFonts w:hint="eastAsia" w:ascii="HG正楷書体-PRO" w:hAnsi="HG正楷書体-PRO" w:eastAsia="HG正楷書体-PRO" w:cs="HG正楷書体-PRO"/>
          <w:b/>
          <w:bCs/>
          <w:sz w:val="32"/>
          <w:szCs w:val="32"/>
          <w:lang w:val="en-US" w:eastAsia="ja-JP"/>
        </w:rPr>
      </w:pPr>
      <w:r>
        <w:rPr>
          <w:rFonts w:hint="eastAsia" w:ascii="HG正楷書体-PRO" w:hAnsi="HG正楷書体-PRO" w:eastAsia="HG正楷書体-PRO" w:cs="HG正楷書体-PRO"/>
          <w:b/>
          <w:bCs/>
          <w:sz w:val="32"/>
          <w:szCs w:val="32"/>
          <w:lang w:val="en-US" w:eastAsia="ja-JP"/>
        </w:rPr>
        <w:t>2020-21年度　地区大会負担金</w:t>
      </w:r>
    </w:p>
    <w:p>
      <w:pPr>
        <w:jc w:val="left"/>
        <w:rPr>
          <w:rFonts w:hint="eastAsia" w:ascii="HG正楷書体-PRO" w:hAnsi="HG正楷書体-PRO" w:eastAsia="HG正楷書体-PRO" w:cs="HG正楷書体-PRO"/>
          <w:sz w:val="24"/>
          <w:lang w:val="en-US" w:eastAsia="ja-JP"/>
        </w:rPr>
      </w:pPr>
    </w:p>
    <w:p>
      <w:pPr>
        <w:jc w:val="left"/>
        <w:rPr>
          <w:rFonts w:hint="eastAsia" w:ascii="HG正楷書体-PRO" w:hAnsi="HG正楷書体-PRO" w:eastAsia="HG正楷書体-PRO" w:cs="HG正楷書体-PRO"/>
          <w:sz w:val="28"/>
          <w:szCs w:val="28"/>
          <w:lang w:val="en-US" w:eastAsia="ja-JP"/>
        </w:rPr>
      </w:pPr>
      <w:r>
        <w:rPr>
          <w:rFonts w:hint="eastAsia" w:ascii="HG正楷書体-PRO" w:hAnsi="HG正楷書体-PRO" w:eastAsia="HG正楷書体-PRO" w:cs="HG正楷書体-PRO"/>
          <w:sz w:val="24"/>
          <w:lang w:val="en-US" w:eastAsia="ja-JP"/>
        </w:rPr>
        <w:t>　　　　</w:t>
      </w:r>
      <w:r>
        <w:rPr>
          <w:rFonts w:hint="eastAsia" w:ascii="HG正楷書体-PRO" w:hAnsi="HG正楷書体-PRO" w:eastAsia="HG正楷書体-PRO" w:cs="HG正楷書体-PRO"/>
          <w:sz w:val="28"/>
          <w:szCs w:val="28"/>
          <w:lang w:val="en-US" w:eastAsia="ja-JP"/>
        </w:rPr>
        <w:t>返金口座</w:t>
      </w:r>
    </w:p>
    <w:tbl>
      <w:tblPr>
        <w:tblStyle w:val="16"/>
        <w:tblW w:w="8790" w:type="dxa"/>
        <w:tblInd w:w="1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4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5" w:hRule="atLeast"/>
        </w:trPr>
        <w:tc>
          <w:tcPr>
            <w:tcW w:w="4245" w:type="dxa"/>
            <w:vAlign w:val="center"/>
          </w:tcPr>
          <w:p>
            <w:pPr>
              <w:jc w:val="center"/>
              <w:rPr>
                <w:rFonts w:hint="eastAsia" w:ascii="HG正楷書体-PRO" w:hAnsi="HG正楷書体-PRO" w:eastAsia="HG正楷書体-PRO" w:cs="HG正楷書体-PRO"/>
                <w:sz w:val="28"/>
                <w:szCs w:val="28"/>
                <w:vertAlign w:val="baseline"/>
                <w:lang w:val="en-US" w:eastAsia="ja-JP"/>
              </w:rPr>
            </w:pPr>
            <w:r>
              <w:rPr>
                <w:rFonts w:hint="eastAsia" w:ascii="HG正楷書体-PRO" w:hAnsi="HG正楷書体-PRO" w:eastAsia="HG正楷書体-PRO" w:cs="HG正楷書体-PRO"/>
                <w:sz w:val="28"/>
                <w:szCs w:val="28"/>
                <w:vertAlign w:val="baseline"/>
                <w:lang w:val="en-US" w:eastAsia="ja-JP"/>
              </w:rPr>
              <w:t>銀行名</w:t>
            </w:r>
          </w:p>
        </w:tc>
        <w:tc>
          <w:tcPr>
            <w:tcW w:w="4545" w:type="dxa"/>
            <w:vAlign w:val="center"/>
          </w:tcPr>
          <w:p>
            <w:pPr>
              <w:jc w:val="center"/>
              <w:rPr>
                <w:rFonts w:hint="eastAsia" w:ascii="HG正楷書体-PRO" w:hAnsi="HG正楷書体-PRO" w:eastAsia="HG正楷書体-PRO" w:cs="HG正楷書体-PRO"/>
                <w:sz w:val="28"/>
                <w:szCs w:val="28"/>
                <w:vertAlign w:val="baseline"/>
                <w:lang w:val="en-US" w:eastAsia="ja-JP"/>
              </w:rPr>
            </w:pPr>
            <w:r>
              <w:rPr>
                <w:rFonts w:hint="eastAsia" w:ascii="HG正楷書体-PRO" w:hAnsi="HG正楷書体-PRO" w:eastAsia="HG正楷書体-PRO" w:cs="HG正楷書体-PRO"/>
                <w:sz w:val="28"/>
                <w:szCs w:val="28"/>
                <w:vertAlign w:val="baseline"/>
                <w:lang w:val="en-US" w:eastAsia="ja-JP"/>
              </w:rPr>
              <w:t>支店名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90" w:hRule="atLeast"/>
        </w:trPr>
        <w:tc>
          <w:tcPr>
            <w:tcW w:w="4245" w:type="dxa"/>
            <w:vAlign w:val="center"/>
          </w:tcPr>
          <w:p>
            <w:pPr>
              <w:jc w:val="center"/>
              <w:rPr>
                <w:rFonts w:hint="eastAsia" w:ascii="HG正楷書体-PRO" w:hAnsi="HG正楷書体-PRO" w:eastAsia="HG正楷書体-PRO" w:cs="HG正楷書体-PRO"/>
                <w:sz w:val="28"/>
                <w:szCs w:val="28"/>
                <w:vertAlign w:val="baseline"/>
                <w:lang w:val="en-US" w:eastAsia="ja-JP"/>
              </w:rPr>
            </w:pPr>
          </w:p>
        </w:tc>
        <w:tc>
          <w:tcPr>
            <w:tcW w:w="4545" w:type="dxa"/>
            <w:vAlign w:val="center"/>
          </w:tcPr>
          <w:p>
            <w:pPr>
              <w:jc w:val="center"/>
              <w:rPr>
                <w:rFonts w:hint="eastAsia" w:ascii="HG正楷書体-PRO" w:hAnsi="HG正楷書体-PRO" w:eastAsia="HG正楷書体-PRO" w:cs="HG正楷書体-PRO"/>
                <w:sz w:val="28"/>
                <w:szCs w:val="2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0" w:hRule="atLeast"/>
        </w:trPr>
        <w:tc>
          <w:tcPr>
            <w:tcW w:w="8790" w:type="dxa"/>
            <w:gridSpan w:val="2"/>
            <w:tcBorders/>
            <w:vAlign w:val="center"/>
          </w:tcPr>
          <w:p>
            <w:pPr>
              <w:jc w:val="center"/>
              <w:rPr>
                <w:rFonts w:hint="eastAsia" w:ascii="HG正楷書体-PRO" w:hAnsi="HG正楷書体-PRO" w:eastAsia="HG正楷書体-PRO" w:cs="HG正楷書体-PRO"/>
                <w:sz w:val="28"/>
                <w:szCs w:val="28"/>
                <w:vertAlign w:val="baseline"/>
                <w:lang w:val="en-US" w:eastAsia="ja-JP"/>
              </w:rPr>
            </w:pPr>
            <w:r>
              <w:rPr>
                <w:rFonts w:hint="eastAsia" w:ascii="HG正楷書体-PRO" w:hAnsi="HG正楷書体-PRO" w:eastAsia="HG正楷書体-PRO" w:cs="HG正楷書体-PRO"/>
                <w:sz w:val="28"/>
                <w:szCs w:val="28"/>
                <w:vertAlign w:val="baseline"/>
                <w:lang w:val="en-US" w:eastAsia="ja-JP"/>
              </w:rPr>
              <w:t>口座番号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0" w:hRule="atLeast"/>
        </w:trPr>
        <w:tc>
          <w:tcPr>
            <w:tcW w:w="4245" w:type="dxa"/>
            <w:vAlign w:val="center"/>
          </w:tcPr>
          <w:p>
            <w:pPr>
              <w:jc w:val="center"/>
              <w:rPr>
                <w:rFonts w:hint="eastAsia" w:ascii="HG正楷書体-PRO" w:hAnsi="HG正楷書体-PRO" w:eastAsia="HG正楷書体-PRO" w:cs="HG正楷書体-PRO"/>
                <w:sz w:val="28"/>
                <w:szCs w:val="28"/>
                <w:vertAlign w:val="baseline"/>
                <w:lang w:val="en-US" w:eastAsia="ja-JP"/>
              </w:rPr>
            </w:pPr>
            <w:r>
              <w:rPr>
                <w:rFonts w:hint="eastAsia" w:ascii="HG正楷書体-PRO" w:hAnsi="HG正楷書体-PRO" w:eastAsia="HG正楷書体-PRO" w:cs="HG正楷書体-PRO"/>
                <w:sz w:val="28"/>
                <w:szCs w:val="28"/>
                <w:vertAlign w:val="baseline"/>
                <w:lang w:val="en-US" w:eastAsia="ja-JP"/>
              </w:rPr>
              <w:t>普通　　　当座</w:t>
            </w:r>
          </w:p>
        </w:tc>
        <w:tc>
          <w:tcPr>
            <w:tcW w:w="4545" w:type="dxa"/>
            <w:vAlign w:val="center"/>
          </w:tcPr>
          <w:p>
            <w:pPr>
              <w:jc w:val="center"/>
              <w:rPr>
                <w:rFonts w:hint="eastAsia" w:ascii="HG正楷書体-PRO" w:hAnsi="HG正楷書体-PRO" w:eastAsia="HG正楷書体-PRO" w:cs="HG正楷書体-PRO"/>
                <w:sz w:val="28"/>
                <w:szCs w:val="28"/>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0" w:hRule="atLeast"/>
        </w:trPr>
        <w:tc>
          <w:tcPr>
            <w:tcW w:w="8790" w:type="dxa"/>
            <w:gridSpan w:val="2"/>
            <w:tcBorders/>
            <w:vAlign w:val="center"/>
          </w:tcPr>
          <w:p>
            <w:pPr>
              <w:jc w:val="center"/>
              <w:rPr>
                <w:rFonts w:hint="eastAsia" w:ascii="HG正楷書体-PRO" w:hAnsi="HG正楷書体-PRO" w:eastAsia="HG正楷書体-PRO" w:cs="HG正楷書体-PRO"/>
                <w:sz w:val="28"/>
                <w:szCs w:val="28"/>
                <w:vertAlign w:val="baseline"/>
                <w:lang w:val="en-US" w:eastAsia="ja-JP"/>
              </w:rPr>
            </w:pPr>
            <w:r>
              <w:rPr>
                <w:rFonts w:hint="eastAsia" w:ascii="HG正楷書体-PRO" w:hAnsi="HG正楷書体-PRO" w:eastAsia="HG正楷書体-PRO" w:cs="HG正楷書体-PRO"/>
                <w:sz w:val="28"/>
                <w:szCs w:val="28"/>
                <w:vertAlign w:val="baseline"/>
                <w:lang w:val="en-US" w:eastAsia="ja-JP"/>
              </w:rPr>
              <w:t>口座名義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0" w:hRule="atLeast"/>
        </w:trPr>
        <w:tc>
          <w:tcPr>
            <w:tcW w:w="8790" w:type="dxa"/>
            <w:gridSpan w:val="2"/>
            <w:tcBorders/>
          </w:tcPr>
          <w:p>
            <w:pPr>
              <w:jc w:val="left"/>
              <w:rPr>
                <w:rFonts w:hint="eastAsia" w:ascii="HG正楷書体-PRO" w:hAnsi="HG正楷書体-PRO" w:eastAsia="HG正楷書体-PRO" w:cs="HG正楷書体-PRO"/>
                <w:sz w:val="24"/>
                <w:vertAlign w:val="baseline"/>
                <w:lang w:val="en-US" w:eastAsia="ja-JP"/>
              </w:rPr>
            </w:pPr>
          </w:p>
        </w:tc>
      </w:tr>
    </w:tbl>
    <w:p>
      <w:pPr>
        <w:jc w:val="left"/>
        <w:rPr>
          <w:rFonts w:hint="eastAsia" w:ascii="HG正楷書体-PRO" w:hAnsi="HG正楷書体-PRO" w:eastAsia="HG正楷書体-PRO" w:cs="HG正楷書体-PRO"/>
          <w:sz w:val="24"/>
          <w:lang w:val="en-US" w:eastAsia="ja-JP"/>
        </w:rPr>
      </w:pPr>
    </w:p>
    <w:p>
      <w:pPr>
        <w:jc w:val="left"/>
        <w:rPr>
          <w:rFonts w:hint="eastAsia" w:ascii="HG正楷書体-PRO" w:hAnsi="HG正楷書体-PRO" w:eastAsia="HG正楷書体-PRO" w:cs="HG正楷書体-PRO"/>
          <w:sz w:val="24"/>
          <w:lang w:val="en-US" w:eastAsia="ja-JP"/>
        </w:rPr>
      </w:pPr>
    </w:p>
    <w:p>
      <w:pPr>
        <w:jc w:val="left"/>
        <w:rPr>
          <w:rFonts w:hint="eastAsia" w:ascii="HG正楷書体-PRO" w:hAnsi="HG正楷書体-PRO" w:eastAsia="HG正楷書体-PRO" w:cs="HG正楷書体-PRO"/>
          <w:sz w:val="24"/>
          <w:lang w:val="en-US" w:eastAsia="ja-JP"/>
        </w:rPr>
      </w:pPr>
    </w:p>
    <w:p>
      <w:pPr>
        <w:jc w:val="left"/>
        <w:rPr>
          <w:rFonts w:hint="eastAsia" w:ascii="HG正楷書体-PRO" w:hAnsi="HG正楷書体-PRO" w:eastAsia="HG正楷書体-PRO" w:cs="HG正楷書体-PRO"/>
          <w:sz w:val="24"/>
          <w:u w:val="single"/>
          <w:lang w:val="en-US" w:eastAsia="ja-JP"/>
        </w:rPr>
      </w:pPr>
      <w:r>
        <w:rPr>
          <w:rFonts w:hint="eastAsia" w:ascii="HG正楷書体-PRO" w:hAnsi="HG正楷書体-PRO" w:eastAsia="HG正楷書体-PRO" w:cs="HG正楷書体-PRO"/>
          <w:sz w:val="24"/>
          <w:lang w:val="en-US" w:eastAsia="ja-JP"/>
        </w:rPr>
        <w:t>　　　　　　　　　　　　</w:t>
      </w:r>
      <w:r>
        <w:rPr>
          <w:rFonts w:hint="eastAsia" w:ascii="HG正楷書体-PRO" w:hAnsi="HG正楷書体-PRO" w:eastAsia="HG正楷書体-PRO" w:cs="HG正楷書体-PRO"/>
          <w:sz w:val="24"/>
          <w:u w:val="single"/>
          <w:lang w:val="en-US" w:eastAsia="ja-JP"/>
        </w:rPr>
        <w:t>クラブ名　　　　　　　　　　　　　　　　　　　　　　　　</w:t>
      </w:r>
    </w:p>
    <w:p>
      <w:pPr>
        <w:jc w:val="left"/>
        <w:rPr>
          <w:rFonts w:hint="eastAsia" w:ascii="HG正楷書体-PRO" w:hAnsi="HG正楷書体-PRO" w:eastAsia="HG正楷書体-PRO" w:cs="HG正楷書体-PRO"/>
          <w:sz w:val="24"/>
          <w:lang w:val="en-US" w:eastAsia="ja-JP"/>
        </w:rPr>
      </w:pPr>
    </w:p>
    <w:p>
      <w:pPr>
        <w:jc w:val="left"/>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　　　　　　　　　　　　</w:t>
      </w:r>
      <w:r>
        <w:rPr>
          <w:rFonts w:hint="eastAsia" w:ascii="HG正楷書体-PRO" w:hAnsi="HG正楷書体-PRO" w:eastAsia="HG正楷書体-PRO" w:cs="HG正楷書体-PRO"/>
          <w:sz w:val="24"/>
          <w:u w:val="single"/>
          <w:lang w:val="en-US" w:eastAsia="ja-JP"/>
        </w:rPr>
        <w:t>記入者名　　　　　　　　　　　　　　　　　　　　　　　　</w:t>
      </w:r>
      <w:r>
        <w:rPr>
          <w:rFonts w:hint="eastAsia" w:ascii="HG正楷書体-PRO" w:hAnsi="HG正楷書体-PRO" w:eastAsia="HG正楷書体-PRO" w:cs="HG正楷書体-PRO"/>
          <w:sz w:val="24"/>
          <w:lang w:val="en-US" w:eastAsia="ja-JP"/>
        </w:rPr>
        <w:t>　</w:t>
      </w:r>
    </w:p>
    <w:p>
      <w:pPr>
        <w:jc w:val="left"/>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　　　　</w:t>
      </w:r>
    </w:p>
    <w:p>
      <w:pPr>
        <w:jc w:val="left"/>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　　　　　　　　　　　　</w:t>
      </w:r>
    </w:p>
    <w:p>
      <w:pPr>
        <w:ind w:left="0" w:leftChars="0" w:firstLine="5040" w:firstLineChars="2100"/>
        <w:jc w:val="left"/>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返送先：漆原摂子ガバナー事務所</w:t>
      </w:r>
    </w:p>
    <w:p>
      <w:pPr>
        <w:ind w:left="0" w:leftChars="0" w:firstLine="5040" w:firstLineChars="2100"/>
        <w:jc w:val="left"/>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　　　　ＦＡＸ　　043-256-0008</w:t>
      </w:r>
    </w:p>
    <w:p>
      <w:pPr>
        <w:ind w:left="0" w:leftChars="0" w:firstLine="5040" w:firstLineChars="2100"/>
        <w:jc w:val="left"/>
        <w:rPr>
          <w:rFonts w:hint="eastAsia" w:ascii="HG正楷書体-PRO" w:hAnsi="HG正楷書体-PRO" w:eastAsia="HG正楷書体-PRO" w:cs="HG正楷書体-PRO"/>
          <w:sz w:val="24"/>
          <w:lang w:val="en-US" w:eastAsia="ja-JP"/>
        </w:rPr>
      </w:pPr>
      <w:r>
        <w:rPr>
          <w:rFonts w:hint="eastAsia" w:ascii="HG正楷書体-PRO" w:hAnsi="HG正楷書体-PRO" w:eastAsia="HG正楷書体-PRO" w:cs="HG正楷書体-PRO"/>
          <w:sz w:val="24"/>
          <w:lang w:val="en-US" w:eastAsia="ja-JP"/>
        </w:rPr>
        <w:t>　　　　Ｅメール　20-21gov@rid2790.jp</w:t>
      </w:r>
    </w:p>
    <w:p>
      <w:pPr>
        <w:jc w:val="left"/>
        <w:rPr>
          <w:rFonts w:hint="eastAsia" w:ascii="HG正楷書体-PRO" w:hAnsi="HG正楷書体-PRO" w:eastAsia="HG正楷書体-PRO" w:cs="HG正楷書体-PRO"/>
          <w:b/>
          <w:bCs/>
          <w:sz w:val="40"/>
          <w:szCs w:val="40"/>
          <w:lang w:val="en-US" w:eastAsia="ja-JP"/>
        </w:rPr>
      </w:pPr>
      <w:r>
        <w:rPr>
          <w:rFonts w:hint="eastAsia" w:ascii="HG正楷書体-PRO" w:hAnsi="HG正楷書体-PRO" w:eastAsia="HG正楷書体-PRO" w:cs="HG正楷書体-PRO"/>
          <w:b/>
          <w:bCs/>
          <w:sz w:val="40"/>
          <w:szCs w:val="40"/>
          <w:lang w:val="en-US" w:eastAsia="ja-JP"/>
        </w:rPr>
        <w:t>　〆切：６月１８日（金）</w:t>
      </w:r>
    </w:p>
    <w:sectPr>
      <w:headerReference r:id="rId3" w:type="default"/>
      <w:pgSz w:w="11906" w:h="16838"/>
      <w:pgMar w:top="1440" w:right="1080" w:bottom="1440" w:left="1080" w:header="1134"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modern"/>
    <w:pitch w:val="default"/>
    <w:sig w:usb0="E00002FF" w:usb1="6AC7FDFB" w:usb2="08000012" w:usb3="00000000" w:csb0="4002009F" w:csb1="DFD70000"/>
  </w:font>
  <w:font w:name="游ゴシック">
    <w:panose1 w:val="020B0400000000000000"/>
    <w:charset w:val="80"/>
    <w:family w:val="swiss"/>
    <w:pitch w:val="default"/>
    <w:sig w:usb0="E00002FF" w:usb1="2AC7FDFF" w:usb2="00000016" w:usb3="00000000" w:csb0="2002009F" w:csb1="00000000"/>
  </w:font>
  <w:font w:name="ＭＳ Ｐゴシック">
    <w:panose1 w:val="020B0600070205080204"/>
    <w:charset w:val="80"/>
    <w:family w:val="swiss"/>
    <w:pitch w:val="default"/>
    <w:sig w:usb0="E00002FF" w:usb1="6AC7FDFB" w:usb2="08000012" w:usb3="00000000" w:csb0="4002009F" w:csb1="DFD70000"/>
  </w:font>
  <w:font w:name="HG正楷書体-PRO">
    <w:panose1 w:val="03000600000000000000"/>
    <w:charset w:val="80"/>
    <w:family w:val="script"/>
    <w:pitch w:val="default"/>
    <w:sig w:usb0="80000281" w:usb1="28C76CF8" w:usb2="00000010" w:usb3="00000000" w:csb0="00020000" w:csb1="00000000"/>
  </w:font>
  <w:font w:name="ＭＳ 明朝">
    <w:panose1 w:val="02020609040205080304"/>
    <w:charset w:val="80"/>
    <w:family w:val="auto"/>
    <w:pitch w:val="default"/>
    <w:sig w:usb0="E00002FF" w:usb1="6AC7FDFB" w:usb2="08000012" w:usb3="00000000" w:csb0="4002009F" w:csb1="DFD70000"/>
  </w:font>
  <w:font w:name="HG正楷書体-PRO">
    <w:panose1 w:val="03000600000000000000"/>
    <w:charset w:val="80"/>
    <w:family w:val="auto"/>
    <w:pitch w:val="default"/>
    <w:sig w:usb0="80000281" w:usb1="28C76CF8" w:usb2="00000010" w:usb3="00000000" w:csb0="00020000"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ＭＳ 明朝">
    <w:panose1 w:val="02020609040205080304"/>
    <w:charset w:val="80"/>
    <w:family w:val="swiss"/>
    <w:pitch w:val="default"/>
    <w:sig w:usb0="E00002FF" w:usb1="6AC7FDFB" w:usb2="08000012" w:usb3="00000000" w:csb0="4002009F" w:csb1="DFD70000"/>
  </w:font>
  <w:font w:name="游ゴシック">
    <w:panose1 w:val="020B0400000000000000"/>
    <w:charset w:val="80"/>
    <w:family w:val="decorative"/>
    <w:pitch w:val="default"/>
    <w:sig w:usb0="E00002FF" w:usb1="2AC7FDFF" w:usb2="00000016" w:usb3="00000000" w:csb0="2002009F" w:csb1="00000000"/>
  </w:font>
  <w:font w:name="ＭＳ Ｐゴシック">
    <w:panose1 w:val="020B0600070205080204"/>
    <w:charset w:val="80"/>
    <w:family w:val="decorative"/>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r>
      <w:drawing>
        <wp:anchor distT="0" distB="0" distL="114300" distR="114300" simplePos="0" relativeHeight="251671552" behindDoc="0" locked="0" layoutInCell="1" allowOverlap="1">
          <wp:simplePos x="0" y="0"/>
          <wp:positionH relativeFrom="column">
            <wp:posOffset>2994660</wp:posOffset>
          </wp:positionH>
          <wp:positionV relativeFrom="paragraph">
            <wp:posOffset>41910</wp:posOffset>
          </wp:positionV>
          <wp:extent cx="733425" cy="6311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643" cy="631566"/>
                  </a:xfrm>
                  <a:prstGeom prst="rect">
                    <a:avLst/>
                  </a:prstGeom>
                  <a:noFill/>
                  <a:ln>
                    <a:noFill/>
                  </a:ln>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5"/>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21</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11.65pt;margin-top:-5.9pt;height:63.75pt;width:165.75pt;z-index:251665408;mso-width-relative:page;mso-height-relative:page;" fillcolor="#FFFFFF [3201]" filled="t" stroked="f" coordsize="21600,21600" o:gfxdata="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GO4YdYAAAALAQAADwAAAAAAAAABACAA&#10;AAAiAAAAZHJzL2Rvd25yZXYueG1sUEsBAhQAFAAAAAgAh07iQKUO+tZIAgAAXwQAAA4AAAAAAAAA&#10;AQAgAAAAJQEAAGRycy9lMm9Eb2MueG1sUEsFBgAAAAAGAAYAWQEAAN8FAAAAAA==&#10;">
              <v:fill on="t" focussize="0,0"/>
              <v:stroke on="f" weight="0.5pt"/>
              <v:imagedata o:title=""/>
              <o:lock v:ext="edit" aspectratio="f"/>
              <v:textbox>
                <w:txbxContent>
                  <w:tbl>
                    <w:tblPr>
                      <w:tblStyle w:val="15"/>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21</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5"/>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2020-21</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 xml:space="preserve">GOVERNOR </w:t>
                                </w:r>
                                <w:r>
                                  <w:rPr>
                                    <w:rFonts w:hint="eastAsia" w:ascii="ＭＳ Ｐゴシック" w:hAnsi="ＭＳ Ｐゴシック" w:eastAsia="ＭＳ Ｐゴシック" w:cs="ＭＳ Ｐゴシック"/>
                                    <w:color w:val="000000"/>
                                    <w:kern w:val="0"/>
                                    <w:sz w:val="12"/>
                                    <w:szCs w:val="12"/>
                                  </w:rPr>
                                  <w:t>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2020-21 RID2790 GOVERNOR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293.6pt;margin-top:-11.75pt;height:68.25pt;width:196.5pt;z-index:251666432;mso-width-relative:page;mso-height-relative:page;" fillcolor="#FFFFFF [3201]" filled="t" stroked="f" coordsize="21600,21600" o:gfxdata="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OMmAfWAAAACwEAAA8AAAAAAAAAAQAgAAAA&#10;IgAAAGRycy9kb3ducmV2LnhtbFBLAQIUABQAAAAIAIdO4kAZqdKIRgIAAF8EAAAOAAAAAAAAAAEA&#10;IAAAACUBAABkcnMvZTJvRG9jLnhtbFBLBQYAAAAABgAGAFkBAADdBQAAAAA=&#10;">
              <v:fill on="t" focussize="0,0"/>
              <v:stroke on="f" weight="0.5pt"/>
              <v:imagedata o:title=""/>
              <o:lock v:ext="edit" aspectratio="f"/>
              <v:textbox>
                <w:txbxContent>
                  <w:tbl>
                    <w:tblPr>
                      <w:tblStyle w:val="15"/>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2020-21</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 xml:space="preserve">GOVERNOR </w:t>
                          </w:r>
                          <w:r>
                            <w:rPr>
                              <w:rFonts w:hint="eastAsia" w:ascii="ＭＳ Ｐゴシック" w:hAnsi="ＭＳ Ｐゴシック" w:eastAsia="ＭＳ Ｐゴシック" w:cs="ＭＳ Ｐゴシック"/>
                              <w:color w:val="000000"/>
                              <w:kern w:val="0"/>
                              <w:sz w:val="12"/>
                              <w:szCs w:val="12"/>
                            </w:rPr>
                            <w:t>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2020-21 RID2790 GOVERNOR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v:textbox>
            </v:shape>
          </w:pict>
        </mc:Fallback>
      </mc:AlternateContent>
    </w:r>
    <w:r>
      <mc:AlternateContent>
        <mc:Choice Requires="wpc">
          <w:drawing>
            <wp:anchor distT="0" distB="0" distL="114300" distR="114300" simplePos="0" relativeHeight="251670528" behindDoc="0" locked="0" layoutInCell="1" allowOverlap="1">
              <wp:simplePos x="0" y="0"/>
              <wp:positionH relativeFrom="column">
                <wp:posOffset>2138045</wp:posOffset>
              </wp:positionH>
              <wp:positionV relativeFrom="paragraph">
                <wp:posOffset>-158115</wp:posOffset>
              </wp:positionV>
              <wp:extent cx="1709420" cy="750570"/>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pPr/>
                            <w:r>
                              <w:rPr>
                                <w:rFonts w:hint="eastAsia" w:ascii="ＭＳ ゴシック" w:eastAsia="ＭＳ ゴシック" w:cs="ＭＳ ゴシック"/>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pPr/>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pPr/>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168.35pt;margin-top:-12.45pt;height:59.1pt;width:134.6pt;z-index:251670528;mso-width-relative:page;mso-height-relative:page;" coordsize="1709420,750570" editas="canvas"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">
              <o:lock v:ext="edit" aspectratio="f"/>
              <v:shape id="_x0000_s1026" o:spid="_x0000_s1026" style="position:absolute;left:0;top:0;height:750570;width:1709420;" filled="f" stroked="f" coordsize="21600,21600"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">
                <v:fill on="f" focussize="0,0"/>
                <v:stroke on="f"/>
                <v:imagedata o:title=""/>
                <o:lock v:ext="edit" aspectratio="t"/>
              </v:shape>
              <v:rect id="Rectangle 5" o:spid="_x0000_s1026" o:spt="1" style="position:absolute;left:0;top:0;height:714375;width:1700530;" fillcolor="#FFFFFF" filled="t" stroked="f" coordsize="21600,21600" o:gfxdata="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CaP+2QAAAAoBAAAPAAAAAAAAAAEAIAAAACIAAABkcnMvZG93bnJldi54bWxQ&#10;SwECFAAUAAAACACHTuJAMFTPavYBAADcAwAADgAAAAAAAAABACAAAAAoAQAAZHJzL2Uyb0RvYy54&#10;bWxQSwUGAAAAAAYABgBZAQAAkAUAAAAA&#10;">
                <v:fill on="t" focussize="0,0"/>
                <v:stroke on="f"/>
                <v:imagedata o:title=""/>
                <o:lock v:ext="edit" aspectratio="f"/>
              </v:rect>
              <v:rect id="Rectangle 6" o:spid="_x0000_s1026" o:spt="1" style="position:absolute;left:17145;top:26035;height:164465;width:158813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P5MR2AAAAAoBAAAP&#10;AAAAAAAAAAEAIAAAACIAAABkcnMvZG93bnJldi54bWxQSwECFAAUAAAACACHTuJA23oEiN8BAACo&#10;AwAADgAAAAAAAAABACAAAAAnAQAAZHJzL2Uyb0RvYy54bWxQSwUGAAAAAAYABgBZAQAAeAUAAAAA&#10;">
                <v:fill on="f" focussize="0,0"/>
                <v:stroke on="f"/>
                <v:imagedata o:title=""/>
                <o:lock v:ext="edit" aspectratio="f"/>
                <v:textbox inset="0mm,0mm,0mm,0mm" style="mso-fit-shape-to-text:t;">
                  <w:txbxContent>
                    <w:p>
                      <w:pPr/>
                      <w:r>
                        <w:rPr>
                          <w:rFonts w:hint="eastAsia" w:ascii="ＭＳ ゴシック" w:eastAsia="ＭＳ ゴシック" w:cs="ＭＳ ゴシック"/>
                          <w:color w:val="000000"/>
                          <w:kern w:val="0"/>
                          <w:sz w:val="20"/>
                          <w:szCs w:val="20"/>
                        </w:rPr>
                        <w:t>国際ロータリー第2790地区</w:t>
                      </w:r>
                    </w:p>
                  </w:txbxContent>
                </v:textbox>
              </v:rect>
              <v:rect id="Rectangle 7" o:spid="_x0000_s1026" o:spt="1" style="position:absolute;left:17145;top:200660;height:29654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D+TEdgAAAAKAQAADwAA&#10;AAAAAAABACAAAAAiAAAAZHJzL2Rvd25yZXYueG1sUEsBAhQAFAAAAAgAh07iQAiJ5dHdAQAAqAMA&#10;AA4AAAAAAAAAAQAgAAAAJwEAAGRycy9lMm9Eb2MueG1sUEsFBgAAAAAGAAYAWQEAAHYFAAAAAA==&#10;">
                <v:fill on="f" focussize="0,0"/>
                <v:stroke on="f"/>
                <v:imagedata o:title=""/>
                <o:lock v:ext="edit" aspectratio="f"/>
                <v:textbox inset="0mm,0mm,0mm,0mm" style="mso-fit-shape-to-text:t;">
                  <w:txbxContent>
                    <w:p>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pPr/>
                      <w:r>
                        <w:rPr>
                          <w:rFonts w:ascii="ＭＳ ゴシック" w:eastAsia="ＭＳ ゴシック" w:cs="ＭＳ ゴシック"/>
                          <w:color w:val="000000"/>
                          <w:kern w:val="0"/>
                          <w:sz w:val="18"/>
                          <w:szCs w:val="18"/>
                        </w:rPr>
                        <w:t>INTERNATIONAL</w:t>
                      </w:r>
                    </w:p>
                  </w:txbxContent>
                </v:textbox>
              </v:rect>
              <v:rect id="Rectangle 8" o:spid="_x0000_s1026" o:spt="1" style="position:absolute;left:17145;top:516255;height:14795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g/kxHYAAAACgEAAA8A&#10;AAAAAAAAAQAgAAAAIgAAAGRycy9kb3ducmV2LnhtbFBLAQIUABQAAAAIAIdO4kD/pvOD3gEAAKgD&#10;AAAOAAAAAAAAAAEAIAAAACcBAABkcnMvZTJvRG9jLnhtbFBLBQYAAAAABgAGAFkBAAB3BQAAAAA=&#10;">
                <v:fill on="f" focussize="0,0"/>
                <v:stroke on="f"/>
                <v:imagedata o:title=""/>
                <o:lock v:ext="edit" aspectratio="f"/>
                <v:textbox inset="0mm,0mm,0mm,0mm" style="mso-fit-shape-to-text:t;">
                  <w:txbxContent>
                    <w:p>
                      <w:pPr/>
                      <w:r>
                        <w:rPr>
                          <w:rFonts w:ascii="ＭＳ ゴシック" w:eastAsia="ＭＳ ゴシック" w:cs="ＭＳ ゴシック"/>
                          <w:color w:val="000000"/>
                          <w:kern w:val="0"/>
                          <w:sz w:val="18"/>
                          <w:szCs w:val="18"/>
                        </w:rPr>
                        <w:t>DISTRICT 2790</w:t>
                      </w:r>
                    </w:p>
                  </w:txbxContent>
                </v:textbox>
              </v:rect>
              <v:rect id="Rectangle 9" o:spid="_x0000_s1026" o:spt="1" style="position:absolute;left: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6V7ZAAAACgEAAA8AAAAAAAAAAQAgAAAAIgAAAGRycy9kb3ducmV2LnhtbFBLAQIU&#10;ABQAAAAIAIdO4kCqC+mF8gEAANYDAAAOAAAAAAAAAAEAIAAAACgBAABkcnMvZTJvRG9jLnhtbFBL&#10;BQYAAAAABgAGAFkBAACMBQAAAAA=&#10;">
                <v:fill on="t" focussize="0,0"/>
                <v:stroke on="f"/>
                <v:imagedata o:title=""/>
                <o:lock v:ext="edit" aspectratio="f"/>
              </v:rect>
              <v:rect id="Rectangle 10" o:spid="_x0000_s1026" o:spt="1" style="position:absolute;left:169164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RY+Wn+AEAAN0DAAAOAAAAAAAAAAEAIAAAACgBAABkcnMvZTJvRG9j&#10;LnhtbFBLBQYAAAAABgAGAFkBAACSBQAAAAA=&#10;">
                <v:fill on="t" focussize="0,0"/>
                <v:stroke on="f"/>
                <v:imagedata o:title=""/>
                <o:lock v:ext="edit" aspectratio="f"/>
              </v:rect>
              <v:line id="Line 11" o:spid="_x0000_s1026" o:spt="20" style="position:absolute;left: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tYo92wAAAAoBAAAPAAAAAAAAAAEAIAAAACIAAABkcnMvZG93bnJldi54bWxQ&#10;SwECFAAUAAAACACHTuJATOV4/rsBAABsAwAADgAAAAAAAAABACAAAAAqAQAAZHJzL2Uyb0RvYy54&#10;bWxQSwUGAAAAAAYABgBZAQAAVwUAAAAA&#10;">
                <v:fill on="f" focussize="0,0"/>
                <v:stroke weight="0pt" color="#D4D4D4" joinstyle="round"/>
                <v:imagedata o:title=""/>
                <o:lock v:ext="edit" aspectratio="f"/>
              </v:line>
              <v:rect id="Rectangle 12" o:spid="_x0000_s1026" o:spt="1" style="position:absolute;left: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De+9nJ+AEAAN0DAAAOAAAAAAAAAAEAIAAAACgBAABkcnMvZTJvRG9j&#10;LnhtbFBLBQYAAAAABgAGAFkBAACSBQAAAAA=&#10;">
                <v:fill on="t" focussize="0,0"/>
                <v:stroke on="f"/>
                <v:imagedata o:title=""/>
                <o:lock v:ext="edit" aspectratio="f"/>
              </v:rect>
              <v:line id="Line 13" o:spid="_x0000_s1026" o:spt="20" style="position:absolute;left:169164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C+Jg1AwwEAAHIDAAAOAAAAAAAAAAEAIAAAACoBAABkcnMv&#10;ZTJvRG9jLnhtbFBLBQYAAAAABgAGAFkBAABfBQAAAAA=&#10;">
                <v:fill on="f" focussize="0,0"/>
                <v:stroke weight="0pt" color="#D4D4D4" joinstyle="round"/>
                <v:imagedata o:title=""/>
                <o:lock v:ext="edit" aspectratio="f"/>
              </v:line>
              <v:rect id="Rectangle 14" o:spid="_x0000_s1026" o:spt="1" style="position:absolute;left:169164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Xa87qvwBAADjAwAADgAAAAAAAAABACAAAAAoAQAAZHJzL2Uy&#10;b0RvYy54bWxQSwUGAAAAAAYABgBZAQAAlgUAAAAA&#10;">
                <v:fill on="t" focussize="0,0"/>
                <v:stroke on="f"/>
                <v:imagedata o:title=""/>
                <o:lock v:ext="edit" aspectratio="f"/>
              </v:rect>
              <v:line id="Line 15" o:spid="_x0000_s1026" o:spt="20" style="position:absolute;left:1700530;top: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S1ij3bAAAACgEAAA8AAAAAAAAAAQAgAAAAIgAAAGRycy9kb3ducmV2Lnht&#10;bFBLAQIUABQAAAAIAIdO4kAUWfnavQEAAG0DAAAOAAAAAAAAAAEAIAAAACoBAABkcnMvZTJvRG9j&#10;LnhtbFBLBQYAAAAABgAGAFkBAABZBQAAAAA=&#10;">
                <v:fill on="f" focussize="0,0"/>
                <v:stroke weight="0pt" color="#D4D4D4" joinstyle="round"/>
                <v:imagedata o:title=""/>
                <o:lock v:ext="edit" aspectratio="f"/>
              </v:line>
              <v:rect id="Rectangle 16" o:spid="_x0000_s1026" o:spt="1" style="position:absolute;left:1700530;top: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05E+3+AEAAN4DAAAOAAAAAAAAAAEAIAAAACgBAABkcnMvZTJvRG9j&#10;LnhtbFBLBQYAAAAABgAGAFkBAACSBQAAAAA=&#10;">
                <v:fill on="t" focussize="0,0"/>
                <v:stroke on="f"/>
                <v:imagedata o:title=""/>
                <o:lock v:ext="edit" aspectratio="f"/>
              </v:rect>
              <v:line id="Line 17" o:spid="_x0000_s1026" o:spt="20" style="position:absolute;left:1700530;top:15684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LWKPdsAAAAKAQAADwAAAAAAAAABACAAAAAiAAAAZHJzL2Rvd25y&#10;ZXYueG1sUEsBAhQAFAAAAAgAh07iQLNZM1fCAQAAcgMAAA4AAAAAAAAAAQAgAAAAKgEAAGRycy9l&#10;Mm9Eb2MueG1sUEsFBgAAAAAGAAYAWQEAAF4FAAAAAA==&#10;">
                <v:fill on="f" focussize="0,0"/>
                <v:stroke weight="0pt" color="#D4D4D4" joinstyle="round"/>
                <v:imagedata o:title=""/>
                <o:lock v:ext="edit" aspectratio="f"/>
              </v:line>
              <v:rect id="Rectangle 18" o:spid="_x0000_s1026" o:spt="1" style="position:absolute;left:1700530;top:15684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zwBA6PwBAADjAwAADgAAAAAAAAABACAAAAAoAQAAZHJzL2Uy&#10;b0RvYy54bWxQSwUGAAAAAAYABgBZAQAAlgUAAAAA&#10;">
                <v:fill on="t" focussize="0,0"/>
                <v:stroke on="f"/>
                <v:imagedata o:title=""/>
                <o:lock v:ext="edit" aspectratio="f"/>
              </v:rect>
              <v:line id="Line 19" o:spid="_x0000_s1026" o:spt="20" style="position:absolute;left:1700530;top:31369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A/usqYwwEAAHIDAAAOAAAAAAAAAAEAIAAAACoBAABkcnMv&#10;ZTJvRG9jLnhtbFBLBQYAAAAABgAGAFkBAABfBQAAAAA=&#10;">
                <v:fill on="f" focussize="0,0"/>
                <v:stroke weight="0pt" color="#D4D4D4" joinstyle="round"/>
                <v:imagedata o:title=""/>
                <o:lock v:ext="edit" aspectratio="f"/>
              </v:line>
              <v:rect id="Rectangle 20" o:spid="_x0000_s1026" o:spt="1" style="position:absolute;left:1700530;top:31369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fl8OuPwBAADjAwAADgAAAAAAAAABACAAAAAoAQAAZHJzL2Uy&#10;b0RvYy54bWxQSwUGAAAAAAYABgBZAQAAlgUAAAAA&#10;">
                <v:fill on="t" focussize="0,0"/>
                <v:stroke on="f"/>
                <v:imagedata o:title=""/>
                <o:lock v:ext="edit" aspectratio="f"/>
              </v:rect>
              <v:line id="Line 21" o:spid="_x0000_s1026" o:spt="20" style="position:absolute;left:1700530;top:47053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tYo92wAAAAoBAAAPAAAAAAAAAAEAIAAAACIAAABkcnMvZG93bnJldi54&#10;bWxQSwECFAAUAAAACACHTuJArnfQrb4BAAByAwAADgAAAAAAAAABACAAAAAqAQAAZHJzL2Uyb0Rv&#10;Yy54bWxQSwUGAAAAAAYABgBZAQAAWgUAAAAA&#10;">
                <v:fill on="f" focussize="0,0"/>
                <v:stroke weight="0pt" color="#D4D4D4" joinstyle="round"/>
                <v:imagedata o:title=""/>
                <o:lock v:ext="edit" aspectratio="f"/>
              </v:line>
              <v:rect id="Rectangle 22" o:spid="_x0000_s1026" o:spt="1" style="position:absolute;left:1700530;top:47053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87XED/wBAADjAwAADgAAAAAAAAABACAAAAAoAQAAZHJzL2Uy&#10;b0RvYy54bWxQSwUGAAAAAAYABgBZAQAAlgUAAAAA&#10;">
                <v:fill on="t" focussize="0,0"/>
                <v:stroke on="f"/>
                <v:imagedata o:title=""/>
                <o:lock v:ext="edit" aspectratio="f"/>
              </v:rect>
            </v:group>
          </w:pict>
        </mc:Fallback>
      </mc:AlternateContent>
    </w:r>
  </w:p>
  <w:p>
    <w:pPr>
      <w:pStyle w:val="9"/>
    </w:pPr>
  </w:p>
  <w:p>
    <w:pPr>
      <w:pStyle w:val="9"/>
      <w:jc w:val="center"/>
    </w:pPr>
  </w:p>
  <w:p>
    <w:pPr>
      <w:pStyle w:val="9"/>
    </w:pPr>
  </w:p>
  <w:p>
    <w:pPr>
      <w:pStyle w:val="9"/>
    </w:pPr>
    <w:r>
      <mc:AlternateContent>
        <mc:Choice Requires="wps">
          <w:drawing>
            <wp:anchor distT="0" distB="0" distL="114300" distR="114300" simplePos="0" relativeHeight="251672576" behindDoc="0" locked="0" layoutInCell="1" allowOverlap="1">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65pt;margin-top:7.55pt;height:0pt;width:501.75pt;mso-position-horizontal-relative:margin;z-index:251672576;mso-width-relative:page;mso-height-relative:page;" filled="f" stroked="t" coordsize="21600,21600" o:gfxdata="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ylJx1wAAAAkBAAAPAAAAAAAA&#10;AAEAIAAAACIAAABkcnMvZG93bnJldi54bWxQSwECFAAUAAAACACHTuJAcWUQndoBAABxAwAADgAA&#10;AAAAAAABACAAAAAmAQAAZHJzL2Uyb0RvYy54bWxQSwUGAAAAAAYABgBZAQAAcgUAAAAA&#10;">
              <v:fill on="f" focussize="0,0"/>
              <v:stroke weight="1.25pt" color="#FF99FF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053E86"/>
    <w:rsid w:val="00057B2B"/>
    <w:rsid w:val="00065916"/>
    <w:rsid w:val="000A1BBE"/>
    <w:rsid w:val="000D2D1F"/>
    <w:rsid w:val="000D5A11"/>
    <w:rsid w:val="000D6FD3"/>
    <w:rsid w:val="00114734"/>
    <w:rsid w:val="00140E26"/>
    <w:rsid w:val="00153D77"/>
    <w:rsid w:val="00165BE7"/>
    <w:rsid w:val="00191190"/>
    <w:rsid w:val="001C46B6"/>
    <w:rsid w:val="001D466C"/>
    <w:rsid w:val="001D601D"/>
    <w:rsid w:val="001E6383"/>
    <w:rsid w:val="0020728D"/>
    <w:rsid w:val="00210482"/>
    <w:rsid w:val="00211A93"/>
    <w:rsid w:val="00223446"/>
    <w:rsid w:val="00234CF7"/>
    <w:rsid w:val="00237212"/>
    <w:rsid w:val="00237D9D"/>
    <w:rsid w:val="00242555"/>
    <w:rsid w:val="00257AF5"/>
    <w:rsid w:val="00271A57"/>
    <w:rsid w:val="002738FD"/>
    <w:rsid w:val="00286DAC"/>
    <w:rsid w:val="00287D1D"/>
    <w:rsid w:val="0029241E"/>
    <w:rsid w:val="002A314C"/>
    <w:rsid w:val="002C1414"/>
    <w:rsid w:val="002F2374"/>
    <w:rsid w:val="00300F76"/>
    <w:rsid w:val="0030562F"/>
    <w:rsid w:val="0033072A"/>
    <w:rsid w:val="00340738"/>
    <w:rsid w:val="00340DA4"/>
    <w:rsid w:val="003773BA"/>
    <w:rsid w:val="00392095"/>
    <w:rsid w:val="003A18F6"/>
    <w:rsid w:val="003A3922"/>
    <w:rsid w:val="003B0630"/>
    <w:rsid w:val="003B3691"/>
    <w:rsid w:val="003B4D23"/>
    <w:rsid w:val="003D08A4"/>
    <w:rsid w:val="003D2364"/>
    <w:rsid w:val="003D40C3"/>
    <w:rsid w:val="003E46C9"/>
    <w:rsid w:val="003E73F5"/>
    <w:rsid w:val="003F15D7"/>
    <w:rsid w:val="003F252C"/>
    <w:rsid w:val="00401206"/>
    <w:rsid w:val="004135F2"/>
    <w:rsid w:val="00472294"/>
    <w:rsid w:val="0048396F"/>
    <w:rsid w:val="00483FD8"/>
    <w:rsid w:val="004A7D1B"/>
    <w:rsid w:val="004B30F2"/>
    <w:rsid w:val="004B7811"/>
    <w:rsid w:val="004C0460"/>
    <w:rsid w:val="004D48D9"/>
    <w:rsid w:val="004E1250"/>
    <w:rsid w:val="004E3CBD"/>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2E87"/>
    <w:rsid w:val="0065773F"/>
    <w:rsid w:val="006827F6"/>
    <w:rsid w:val="006C72CB"/>
    <w:rsid w:val="006D1505"/>
    <w:rsid w:val="006D3265"/>
    <w:rsid w:val="006E5F1C"/>
    <w:rsid w:val="007460A5"/>
    <w:rsid w:val="0075775D"/>
    <w:rsid w:val="00763B57"/>
    <w:rsid w:val="00784358"/>
    <w:rsid w:val="007A26C3"/>
    <w:rsid w:val="007B0787"/>
    <w:rsid w:val="007D4E8A"/>
    <w:rsid w:val="007E2747"/>
    <w:rsid w:val="007F1874"/>
    <w:rsid w:val="0081071E"/>
    <w:rsid w:val="00815C81"/>
    <w:rsid w:val="00836971"/>
    <w:rsid w:val="00865C54"/>
    <w:rsid w:val="0087225D"/>
    <w:rsid w:val="00876E89"/>
    <w:rsid w:val="008A1324"/>
    <w:rsid w:val="008E00DC"/>
    <w:rsid w:val="008E0F80"/>
    <w:rsid w:val="008E407E"/>
    <w:rsid w:val="008E55A2"/>
    <w:rsid w:val="0090093C"/>
    <w:rsid w:val="009250C8"/>
    <w:rsid w:val="00952512"/>
    <w:rsid w:val="00955A5A"/>
    <w:rsid w:val="0095763D"/>
    <w:rsid w:val="009821A6"/>
    <w:rsid w:val="00987A30"/>
    <w:rsid w:val="009A0516"/>
    <w:rsid w:val="009C1DE3"/>
    <w:rsid w:val="009D22C8"/>
    <w:rsid w:val="009F10F8"/>
    <w:rsid w:val="00A311CD"/>
    <w:rsid w:val="00AA4654"/>
    <w:rsid w:val="00AB74D6"/>
    <w:rsid w:val="00AD1E77"/>
    <w:rsid w:val="00AE6B8C"/>
    <w:rsid w:val="00B076B8"/>
    <w:rsid w:val="00B20141"/>
    <w:rsid w:val="00B82B80"/>
    <w:rsid w:val="00B915DD"/>
    <w:rsid w:val="00BB1A3F"/>
    <w:rsid w:val="00BC650B"/>
    <w:rsid w:val="00BC650C"/>
    <w:rsid w:val="00BD5D22"/>
    <w:rsid w:val="00BD70F6"/>
    <w:rsid w:val="00BE4E33"/>
    <w:rsid w:val="00C35173"/>
    <w:rsid w:val="00C92C10"/>
    <w:rsid w:val="00CA2C6C"/>
    <w:rsid w:val="00CD6988"/>
    <w:rsid w:val="00CF5BA7"/>
    <w:rsid w:val="00D07C54"/>
    <w:rsid w:val="00D3193D"/>
    <w:rsid w:val="00D50356"/>
    <w:rsid w:val="00D918CC"/>
    <w:rsid w:val="00D96F5A"/>
    <w:rsid w:val="00DA5558"/>
    <w:rsid w:val="00DB32E8"/>
    <w:rsid w:val="00DC5858"/>
    <w:rsid w:val="00E160E8"/>
    <w:rsid w:val="00E166C0"/>
    <w:rsid w:val="00E43FBC"/>
    <w:rsid w:val="00E560FE"/>
    <w:rsid w:val="00E574DF"/>
    <w:rsid w:val="00E9028D"/>
    <w:rsid w:val="00E95DCC"/>
    <w:rsid w:val="00E96FED"/>
    <w:rsid w:val="00E97762"/>
    <w:rsid w:val="00EC3D29"/>
    <w:rsid w:val="00EE1C28"/>
    <w:rsid w:val="00F009CC"/>
    <w:rsid w:val="00F33383"/>
    <w:rsid w:val="00F713AB"/>
    <w:rsid w:val="00F73D10"/>
    <w:rsid w:val="00F81131"/>
    <w:rsid w:val="00FE60FE"/>
    <w:rsid w:val="035F5516"/>
    <w:rsid w:val="29C66496"/>
    <w:rsid w:val="2BB12B3E"/>
    <w:rsid w:val="319950ED"/>
    <w:rsid w:val="4A65539B"/>
    <w:rsid w:val="510A59AA"/>
    <w:rsid w:val="518A09D7"/>
    <w:rsid w:val="52416E80"/>
    <w:rsid w:val="5A692FE3"/>
    <w:rsid w:val="5CB77A20"/>
    <w:rsid w:val="66562CF4"/>
    <w:rsid w:val="71E13C65"/>
    <w:rsid w:val="79B07F0B"/>
    <w:rsid w:val="7C3B465A"/>
    <w:rsid w:val="7C646922"/>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paragraph" w:styleId="2">
    <w:name w:val="heading 1"/>
    <w:basedOn w:val="1"/>
    <w:next w:val="1"/>
    <w:link w:val="26"/>
    <w:qFormat/>
    <w:uiPriority w:val="9"/>
    <w:pPr>
      <w:keepNext/>
      <w:outlineLvl w:val="0"/>
    </w:pPr>
    <w:rPr>
      <w:rFonts w:asciiTheme="majorHAnsi" w:hAnsiTheme="majorHAnsi" w:eastAsiaTheme="majorEastAsia" w:cstheme="majorBidi"/>
      <w:sz w:val="24"/>
    </w:rPr>
  </w:style>
  <w:style w:type="character" w:default="1" w:styleId="11">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3">
    <w:name w:val="Note Heading"/>
    <w:basedOn w:val="1"/>
    <w:next w:val="1"/>
    <w:link w:val="23"/>
    <w:unhideWhenUsed/>
    <w:qFormat/>
    <w:uiPriority w:val="99"/>
    <w:pPr>
      <w:jc w:val="center"/>
    </w:pPr>
  </w:style>
  <w:style w:type="paragraph" w:styleId="4">
    <w:name w:val="Closing"/>
    <w:basedOn w:val="1"/>
    <w:link w:val="21"/>
    <w:unhideWhenUsed/>
    <w:qFormat/>
    <w:uiPriority w:val="99"/>
    <w:pPr>
      <w:jc w:val="right"/>
    </w:pPr>
  </w:style>
  <w:style w:type="paragraph" w:styleId="5">
    <w:name w:val="Date"/>
    <w:basedOn w:val="1"/>
    <w:next w:val="1"/>
    <w:link w:val="20"/>
    <w:unhideWhenUsed/>
    <w:qFormat/>
    <w:uiPriority w:val="99"/>
  </w:style>
  <w:style w:type="paragraph" w:styleId="6">
    <w:name w:val="footer"/>
    <w:basedOn w:val="1"/>
    <w:link w:val="18"/>
    <w:unhideWhenUsed/>
    <w:qFormat/>
    <w:uiPriority w:val="99"/>
    <w:pPr>
      <w:tabs>
        <w:tab w:val="center" w:pos="4252"/>
        <w:tab w:val="right" w:pos="8504"/>
      </w:tabs>
      <w:snapToGrid w:val="0"/>
    </w:pPr>
  </w:style>
  <w:style w:type="paragraph" w:styleId="7">
    <w:name w:val="Salutation"/>
    <w:basedOn w:val="1"/>
    <w:next w:val="1"/>
    <w:link w:val="22"/>
    <w:unhideWhenUsed/>
    <w:qFormat/>
    <w:uiPriority w:val="99"/>
  </w:style>
  <w:style w:type="paragraph" w:styleId="8">
    <w:name w:val="Balloon Text"/>
    <w:basedOn w:val="1"/>
    <w:link w:val="19"/>
    <w:unhideWhenUsed/>
    <w:uiPriority w:val="99"/>
    <w:rPr>
      <w:rFonts w:asciiTheme="majorHAnsi" w:hAnsiTheme="majorHAnsi" w:eastAsiaTheme="majorEastAsia" w:cstheme="majorBidi"/>
      <w:sz w:val="18"/>
      <w:szCs w:val="18"/>
    </w:rPr>
  </w:style>
  <w:style w:type="paragraph" w:styleId="9">
    <w:name w:val="header"/>
    <w:basedOn w:val="1"/>
    <w:link w:val="17"/>
    <w:unhideWhenUsed/>
    <w:qFormat/>
    <w:uiPriority w:val="99"/>
    <w:pPr>
      <w:tabs>
        <w:tab w:val="center" w:pos="4252"/>
        <w:tab w:val="right" w:pos="8504"/>
      </w:tabs>
      <w:snapToGrid w:val="0"/>
    </w:pPr>
  </w:style>
  <w:style w:type="paragraph" w:styleId="10">
    <w:name w:val="Subtitle"/>
    <w:basedOn w:val="1"/>
    <w:next w:val="1"/>
    <w:link w:val="27"/>
    <w:qFormat/>
    <w:uiPriority w:val="11"/>
    <w:pPr>
      <w:jc w:val="center"/>
      <w:outlineLvl w:val="1"/>
    </w:pPr>
    <w:rPr>
      <w:rFonts w:asciiTheme="minorHAnsi" w:hAnsiTheme="minorHAnsi" w:eastAsiaTheme="minorEastAsia" w:cstheme="minorBidi"/>
      <w:sz w:val="24"/>
    </w:r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FollowedHyperlink"/>
    <w:basedOn w:val="11"/>
    <w:unhideWhenUsed/>
    <w:uiPriority w:val="99"/>
    <w:rPr>
      <w:color w:val="954F72" w:themeColor="followedHyperlink"/>
      <w:u w:val="single"/>
      <w14:textFill>
        <w14:solidFill>
          <w14:schemeClr w14:val="folHlink"/>
        </w14:solidFill>
      </w14:textFill>
    </w:rPr>
  </w:style>
  <w:style w:type="table" w:styleId="16">
    <w:name w:val="Table Grid"/>
    <w:basedOn w:val="1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7">
    <w:name w:val="ヘッダー (文字)"/>
    <w:basedOn w:val="11"/>
    <w:link w:val="9"/>
    <w:qFormat/>
    <w:uiPriority w:val="99"/>
  </w:style>
  <w:style w:type="character" w:customStyle="1" w:styleId="18">
    <w:name w:val="フッター (文字)"/>
    <w:basedOn w:val="11"/>
    <w:link w:val="6"/>
    <w:qFormat/>
    <w:uiPriority w:val="99"/>
  </w:style>
  <w:style w:type="character" w:customStyle="1" w:styleId="19">
    <w:name w:val="吹き出し (文字)"/>
    <w:basedOn w:val="11"/>
    <w:link w:val="8"/>
    <w:semiHidden/>
    <w:qFormat/>
    <w:uiPriority w:val="99"/>
    <w:rPr>
      <w:rFonts w:asciiTheme="majorHAnsi" w:hAnsiTheme="majorHAnsi" w:eastAsiaTheme="majorEastAsia" w:cstheme="majorBidi"/>
      <w:sz w:val="18"/>
      <w:szCs w:val="18"/>
    </w:rPr>
  </w:style>
  <w:style w:type="character" w:customStyle="1" w:styleId="20">
    <w:name w:val="日付 (文字)"/>
    <w:basedOn w:val="11"/>
    <w:link w:val="5"/>
    <w:semiHidden/>
    <w:qFormat/>
    <w:uiPriority w:val="99"/>
  </w:style>
  <w:style w:type="character" w:customStyle="1" w:styleId="21">
    <w:name w:val="結語 (文字)"/>
    <w:basedOn w:val="11"/>
    <w:link w:val="4"/>
    <w:qFormat/>
    <w:uiPriority w:val="99"/>
    <w:rPr>
      <w:rFonts w:ascii="Century" w:hAnsi="Century" w:eastAsia="ＭＳ 明朝" w:cs="Times New Roman"/>
      <w:szCs w:val="24"/>
    </w:rPr>
  </w:style>
  <w:style w:type="character" w:customStyle="1" w:styleId="22">
    <w:name w:val="挨拶文 (文字)"/>
    <w:basedOn w:val="11"/>
    <w:link w:val="7"/>
    <w:qFormat/>
    <w:uiPriority w:val="99"/>
    <w:rPr>
      <w:rFonts w:ascii="Century" w:hAnsi="Century" w:eastAsia="ＭＳ 明朝" w:cs="Times New Roman"/>
      <w:szCs w:val="24"/>
    </w:rPr>
  </w:style>
  <w:style w:type="character" w:customStyle="1" w:styleId="23">
    <w:name w:val="記 (文字)"/>
    <w:basedOn w:val="11"/>
    <w:link w:val="3"/>
    <w:semiHidden/>
    <w:qFormat/>
    <w:uiPriority w:val="99"/>
    <w:rPr>
      <w:rFonts w:ascii="Century" w:hAnsi="Century" w:eastAsia="ＭＳ 明朝" w:cs="Times New Roman"/>
      <w:szCs w:val="24"/>
    </w:rPr>
  </w:style>
  <w:style w:type="character" w:customStyle="1" w:styleId="24">
    <w:name w:val="未解決のメンション1"/>
    <w:basedOn w:val="11"/>
    <w:unhideWhenUsed/>
    <w:uiPriority w:val="99"/>
    <w:rPr>
      <w:color w:val="605E5C"/>
      <w:shd w:val="clear" w:color="auto" w:fill="E1DFDD"/>
    </w:rPr>
  </w:style>
  <w:style w:type="paragraph" w:customStyle="1" w:styleId="25">
    <w:name w:val="リスト段落1"/>
    <w:basedOn w:val="1"/>
    <w:qFormat/>
    <w:uiPriority w:val="34"/>
    <w:pPr>
      <w:widowControl/>
      <w:ind w:left="840" w:leftChars="400"/>
    </w:pPr>
    <w:rPr>
      <w:rFonts w:ascii="游ゴシック" w:hAnsi="游ゴシック" w:eastAsia="游ゴシック" w:cs="ＭＳ Ｐゴシック"/>
      <w:kern w:val="0"/>
      <w:szCs w:val="21"/>
    </w:rPr>
  </w:style>
  <w:style w:type="character" w:customStyle="1" w:styleId="26">
    <w:name w:val="見出し 1 (文字)"/>
    <w:basedOn w:val="11"/>
    <w:link w:val="2"/>
    <w:qFormat/>
    <w:uiPriority w:val="9"/>
    <w:rPr>
      <w:rFonts w:asciiTheme="majorHAnsi" w:hAnsiTheme="majorHAnsi" w:eastAsiaTheme="majorEastAsia" w:cstheme="majorBidi"/>
      <w:sz w:val="24"/>
      <w:szCs w:val="24"/>
    </w:rPr>
  </w:style>
  <w:style w:type="character" w:customStyle="1" w:styleId="27">
    <w:name w:val="副題 (文字)"/>
    <w:basedOn w:val="11"/>
    <w:link w:val="10"/>
    <w:qFormat/>
    <w:uiPriority w:val="11"/>
    <w:rPr>
      <w:sz w:val="24"/>
      <w:szCs w:val="24"/>
    </w:rPr>
  </w:style>
  <w:style w:type="character" w:customStyle="1" w:styleId="28">
    <w:name w:val="Unresolved Mention"/>
    <w:basedOn w:val="1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144</Words>
  <Characters>825</Characters>
  <Lines>6</Lines>
  <Paragraphs>1</Paragraphs>
  <TotalTime>0</TotalTime>
  <ScaleCrop>false</ScaleCrop>
  <LinksUpToDate>false</LinksUpToDate>
  <CharactersWithSpaces>968</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2021-05-14T00:39:00Z</dcterms:created>
  <dc:creator>RID2790</dc:creator>
  <cp:lastModifiedBy>ryu_s</cp:lastModifiedBy>
  <cp:lastPrinted>2021-05-10T04:31:00Z</cp:lastPrinted>
  <dcterms:modified xsi:type="dcterms:W3CDTF">2021-06-09T14:42:27Z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