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5E00" w14:textId="77777777" w:rsidR="00EC41BD" w:rsidRDefault="00EC41BD" w:rsidP="00EC41BD">
      <w:pPr>
        <w:jc w:val="right"/>
        <w:rPr>
          <w:rFonts w:ascii="HG正楷書体-PRO" w:eastAsia="HG正楷書体-PRO"/>
          <w:sz w:val="24"/>
        </w:rPr>
      </w:pPr>
      <w:r>
        <w:rPr>
          <w:rFonts w:ascii="HG正楷書体-PRO" w:eastAsia="HG正楷書体-PRO" w:hint="eastAsia"/>
          <w:sz w:val="24"/>
        </w:rPr>
        <w:t>令和3年5月25日</w:t>
      </w:r>
    </w:p>
    <w:p w14:paraId="1527CA7B" w14:textId="43CB0987" w:rsidR="00E96D35" w:rsidRPr="00122407" w:rsidRDefault="00070EC5" w:rsidP="00070EC5">
      <w:pPr>
        <w:rPr>
          <w:rFonts w:ascii="HG正楷書体-PRO" w:eastAsia="HG正楷書体-PRO"/>
          <w:sz w:val="24"/>
        </w:rPr>
      </w:pPr>
      <w:r w:rsidRPr="00122407">
        <w:rPr>
          <w:rFonts w:ascii="HG正楷書体-PRO" w:eastAsia="HG正楷書体-PRO" w:hint="eastAsia"/>
          <w:sz w:val="24"/>
        </w:rPr>
        <w:t>国際ロータリー第２７９０地区</w:t>
      </w:r>
    </w:p>
    <w:p w14:paraId="35B15CEC" w14:textId="15069CFA" w:rsidR="00070EC5" w:rsidRPr="00122407" w:rsidRDefault="00122407" w:rsidP="00070EC5">
      <w:pPr>
        <w:rPr>
          <w:rFonts w:ascii="HG正楷書体-PRO" w:eastAsia="HG正楷書体-PRO"/>
          <w:sz w:val="24"/>
        </w:rPr>
      </w:pPr>
      <w:r w:rsidRPr="00122407">
        <w:rPr>
          <w:rFonts w:ascii="HG正楷書体-PRO" w:eastAsia="HG正楷書体-PRO" w:hint="eastAsia"/>
          <w:sz w:val="24"/>
        </w:rPr>
        <w:t>ロータリークラブ</w:t>
      </w:r>
    </w:p>
    <w:p w14:paraId="39C0ECDA" w14:textId="6D4B1970" w:rsidR="00122407" w:rsidRPr="00122407" w:rsidRDefault="00122407" w:rsidP="00070EC5">
      <w:pPr>
        <w:rPr>
          <w:rFonts w:ascii="HG正楷書体-PRO" w:eastAsia="HG正楷書体-PRO"/>
          <w:sz w:val="24"/>
        </w:rPr>
      </w:pPr>
      <w:r w:rsidRPr="00122407">
        <w:rPr>
          <w:rFonts w:ascii="HG正楷書体-PRO" w:eastAsia="HG正楷書体-PRO" w:hint="eastAsia"/>
          <w:sz w:val="24"/>
        </w:rPr>
        <w:t>２０２１-２２年度　会長・幹事　各位</w:t>
      </w:r>
    </w:p>
    <w:p w14:paraId="4A600171" w14:textId="6060C33E" w:rsidR="00E96D35" w:rsidRPr="00122407" w:rsidRDefault="00A7160D" w:rsidP="00A7160D">
      <w:pPr>
        <w:rPr>
          <w:rFonts w:ascii="HG正楷書体-PRO" w:eastAsia="HG正楷書体-PRO"/>
          <w:sz w:val="24"/>
        </w:rPr>
      </w:pPr>
      <w:r w:rsidRPr="00122407">
        <w:rPr>
          <w:rFonts w:ascii="HG正楷書体-PRO" w:eastAsia="HG正楷書体-PRO" w:hint="eastAsia"/>
          <w:sz w:val="24"/>
        </w:rPr>
        <w:t xml:space="preserve">　　　　　　　　　　　　　　　　　　　　　　　　　　　　　</w:t>
      </w:r>
      <w:r w:rsidR="00122407" w:rsidRPr="00122407">
        <w:rPr>
          <w:rFonts w:ascii="HG正楷書体-PRO" w:eastAsia="HG正楷書体-PRO" w:hint="eastAsia"/>
          <w:sz w:val="24"/>
        </w:rPr>
        <w:t>２０２１-２２年度</w:t>
      </w:r>
    </w:p>
    <w:p w14:paraId="0AD11F55" w14:textId="5E79A3DC" w:rsidR="00122407" w:rsidRPr="00122407" w:rsidRDefault="00122407" w:rsidP="00122407">
      <w:pPr>
        <w:ind w:firstLineChars="2500" w:firstLine="6000"/>
        <w:rPr>
          <w:rFonts w:ascii="HG正楷書体-PRO" w:eastAsia="HG正楷書体-PRO"/>
          <w:sz w:val="24"/>
        </w:rPr>
      </w:pPr>
      <w:r w:rsidRPr="00122407">
        <w:rPr>
          <w:rFonts w:ascii="HG正楷書体-PRO" w:eastAsia="HG正楷書体-PRO" w:hint="eastAsia"/>
          <w:sz w:val="24"/>
        </w:rPr>
        <w:t>研修リーダー　宇佐見　透</w:t>
      </w:r>
    </w:p>
    <w:p w14:paraId="620B7739" w14:textId="0376F2F5" w:rsidR="00122407" w:rsidRPr="00122407" w:rsidRDefault="00122407" w:rsidP="00122407">
      <w:pPr>
        <w:ind w:firstLineChars="2500" w:firstLine="6000"/>
        <w:rPr>
          <w:rFonts w:ascii="HG正楷書体-PRO" w:eastAsia="HG正楷書体-PRO"/>
          <w:sz w:val="24"/>
        </w:rPr>
      </w:pPr>
      <w:r w:rsidRPr="00122407">
        <w:rPr>
          <w:rFonts w:ascii="HG正楷書体-PRO" w:eastAsia="HG正楷書体-PRO" w:hint="eastAsia"/>
          <w:sz w:val="24"/>
        </w:rPr>
        <w:t xml:space="preserve">ガバナー　　　</w:t>
      </w:r>
      <w:r w:rsidRPr="00122407">
        <w:rPr>
          <w:rFonts w:ascii="HG正楷書体-PRO" w:eastAsia="HG正楷書体-PRO" w:hint="eastAsia"/>
          <w:spacing w:val="40"/>
          <w:kern w:val="0"/>
          <w:sz w:val="24"/>
          <w:fitText w:val="1200" w:id="-1782408703"/>
        </w:rPr>
        <w:t xml:space="preserve">梶原　</w:t>
      </w:r>
      <w:r w:rsidRPr="00122407">
        <w:rPr>
          <w:rFonts w:ascii="HG正楷書体-PRO" w:eastAsia="HG正楷書体-PRO" w:hint="eastAsia"/>
          <w:kern w:val="0"/>
          <w:sz w:val="24"/>
          <w:fitText w:val="1200" w:id="-1782408703"/>
        </w:rPr>
        <w:t>等</w:t>
      </w:r>
    </w:p>
    <w:p w14:paraId="73186149" w14:textId="466289E0" w:rsidR="00122407" w:rsidRDefault="00122407" w:rsidP="00122407">
      <w:pPr>
        <w:rPr>
          <w:rFonts w:ascii="HG正楷書体-PRO" w:eastAsia="HG正楷書体-PRO" w:hAnsiTheme="minorHAnsi"/>
          <w:sz w:val="24"/>
        </w:rPr>
      </w:pPr>
    </w:p>
    <w:p w14:paraId="4D502EF1" w14:textId="77777777" w:rsidR="00122407" w:rsidRPr="00122407" w:rsidRDefault="00122407" w:rsidP="00122407">
      <w:pPr>
        <w:rPr>
          <w:rFonts w:ascii="HG正楷書体-PRO" w:eastAsia="HG正楷書体-PRO" w:hAnsiTheme="minorHAnsi"/>
          <w:sz w:val="24"/>
        </w:rPr>
      </w:pPr>
    </w:p>
    <w:p w14:paraId="744DF4F8" w14:textId="77777777" w:rsidR="00122407" w:rsidRPr="00122407" w:rsidRDefault="00122407" w:rsidP="00122407">
      <w:pPr>
        <w:rPr>
          <w:rFonts w:ascii="HG正楷書体-PRO" w:eastAsia="HG正楷書体-PRO"/>
          <w:sz w:val="24"/>
        </w:rPr>
      </w:pPr>
      <w:r w:rsidRPr="00122407">
        <w:rPr>
          <w:rFonts w:ascii="HG正楷書体-PRO" w:eastAsia="HG正楷書体-PRO" w:hint="eastAsia"/>
          <w:sz w:val="24"/>
        </w:rPr>
        <w:t>初夏の候、時下ますますご清祥の段、お慶び申し上げます。</w:t>
      </w:r>
    </w:p>
    <w:p w14:paraId="095926AF" w14:textId="3F567EDF" w:rsidR="00122407" w:rsidRPr="00122407" w:rsidRDefault="00122407" w:rsidP="00122407">
      <w:pPr>
        <w:rPr>
          <w:rFonts w:ascii="HG正楷書体-PRO" w:eastAsia="HG正楷書体-PRO"/>
          <w:sz w:val="24"/>
        </w:rPr>
      </w:pPr>
      <w:r w:rsidRPr="00122407">
        <w:rPr>
          <w:rFonts w:ascii="HG正楷書体-PRO" w:eastAsia="HG正楷書体-PRO" w:hint="eastAsia"/>
          <w:sz w:val="24"/>
        </w:rPr>
        <w:t>4月25日に予定しておりました、地区研修・協議会ですがコロナ禍千葉県にも蔓延防止が発令されました関係で急遽中止・延期としました。</w:t>
      </w:r>
    </w:p>
    <w:p w14:paraId="3C2DB01C" w14:textId="77777777" w:rsidR="00122407" w:rsidRPr="00122407" w:rsidRDefault="00122407" w:rsidP="00122407">
      <w:pPr>
        <w:rPr>
          <w:rFonts w:ascii="HG正楷書体-PRO" w:eastAsia="HG正楷書体-PRO"/>
          <w:sz w:val="24"/>
        </w:rPr>
      </w:pPr>
      <w:r w:rsidRPr="00122407">
        <w:rPr>
          <w:rFonts w:ascii="HG正楷書体-PRO" w:eastAsia="HG正楷書体-PRO" w:hint="eastAsia"/>
          <w:sz w:val="24"/>
        </w:rPr>
        <w:t>その後、地区チームとしまして、急遽オンライン配信にて準備を行いまして当初予定しておりました各委員会、部会ごとに配信データーが整いましたのでご連絡いたします。</w:t>
      </w:r>
    </w:p>
    <w:p w14:paraId="3FCA0647" w14:textId="77777777" w:rsidR="00122407" w:rsidRPr="00122407" w:rsidRDefault="00122407" w:rsidP="00122407">
      <w:pPr>
        <w:rPr>
          <w:rFonts w:ascii="HG正楷書体-PRO" w:eastAsia="HG正楷書体-PRO"/>
          <w:sz w:val="24"/>
        </w:rPr>
      </w:pPr>
    </w:p>
    <w:p w14:paraId="445F9F0B" w14:textId="77777777" w:rsidR="00122407" w:rsidRPr="00122407" w:rsidRDefault="00122407" w:rsidP="00122407">
      <w:pPr>
        <w:rPr>
          <w:rFonts w:ascii="HG正楷書体-PRO" w:eastAsia="HG正楷書体-PRO"/>
          <w:sz w:val="24"/>
        </w:rPr>
      </w:pPr>
      <w:r w:rsidRPr="00122407">
        <w:rPr>
          <w:rFonts w:ascii="HG正楷書体-PRO" w:eastAsia="HG正楷書体-PRO" w:hint="eastAsia"/>
          <w:sz w:val="24"/>
        </w:rPr>
        <w:t>各、クラブの会長・幹事様はじめクラブ内各委員会の方々にご案内申し上げます。</w:t>
      </w:r>
    </w:p>
    <w:p w14:paraId="23654D41" w14:textId="77777777" w:rsidR="00122407" w:rsidRPr="00122407" w:rsidRDefault="00122407" w:rsidP="00122407">
      <w:pPr>
        <w:rPr>
          <w:rFonts w:ascii="HG正楷書体-PRO" w:eastAsia="HG正楷書体-PRO"/>
          <w:sz w:val="24"/>
        </w:rPr>
      </w:pPr>
      <w:r w:rsidRPr="00122407">
        <w:rPr>
          <w:rFonts w:ascii="HG正楷書体-PRO" w:eastAsia="HG正楷書体-PRO" w:hint="eastAsia"/>
          <w:sz w:val="24"/>
        </w:rPr>
        <w:t>配信内容について質問などがございましたら、各担当委員会よりご連絡いたします。</w:t>
      </w:r>
    </w:p>
    <w:p w14:paraId="00516B71" w14:textId="77777777" w:rsidR="00122407" w:rsidRPr="00122407" w:rsidRDefault="00122407" w:rsidP="00122407">
      <w:pPr>
        <w:rPr>
          <w:rFonts w:ascii="HG正楷書体-PRO" w:eastAsia="HG正楷書体-PRO"/>
          <w:sz w:val="24"/>
        </w:rPr>
      </w:pPr>
      <w:r w:rsidRPr="00122407">
        <w:rPr>
          <w:rFonts w:ascii="HG正楷書体-PRO" w:eastAsia="HG正楷書体-PRO" w:hint="eastAsia"/>
          <w:sz w:val="24"/>
        </w:rPr>
        <w:t>先般、各クラブにお送りいたしました地区研修・協議会冊子、並びにオンライン配信データーをもって</w:t>
      </w:r>
      <w:r w:rsidRPr="00122407">
        <w:rPr>
          <w:rFonts w:ascii="HG正楷書体-PRO" w:eastAsia="HG正楷書体-PRO" w:hint="eastAsia"/>
          <w:b/>
          <w:bCs/>
          <w:sz w:val="24"/>
          <w:u w:val="single"/>
        </w:rPr>
        <w:t>2021-22年度に向けての“地区研修・協議会”</w:t>
      </w:r>
      <w:r w:rsidRPr="00122407">
        <w:rPr>
          <w:rFonts w:ascii="HG正楷書体-PRO" w:eastAsia="HG正楷書体-PRO" w:hint="eastAsia"/>
          <w:sz w:val="24"/>
        </w:rPr>
        <w:t>に変えさせて頂きます。</w:t>
      </w:r>
    </w:p>
    <w:p w14:paraId="4E9383B3" w14:textId="77777777" w:rsidR="00122407" w:rsidRPr="00122407" w:rsidRDefault="00122407" w:rsidP="00122407">
      <w:pPr>
        <w:rPr>
          <w:rFonts w:ascii="HG正楷書体-PRO" w:eastAsia="HG正楷書体-PRO"/>
          <w:sz w:val="24"/>
        </w:rPr>
      </w:pPr>
      <w:r w:rsidRPr="00122407">
        <w:rPr>
          <w:rFonts w:ascii="HG正楷書体-PRO" w:eastAsia="HG正楷書体-PRO" w:hint="eastAsia"/>
          <w:sz w:val="24"/>
        </w:rPr>
        <w:t>尚、冊子データーも地区ＨＰよりダウンロードができますので、不足分につきましてはそちらで対応くださいます様、宜しくお願いいたします。</w:t>
      </w:r>
    </w:p>
    <w:p w14:paraId="0C3045F8" w14:textId="77777777" w:rsidR="00122407" w:rsidRPr="00122407" w:rsidRDefault="00122407" w:rsidP="00122407">
      <w:pPr>
        <w:rPr>
          <w:rFonts w:ascii="HG正楷書体-PRO" w:eastAsia="HG正楷書体-PRO"/>
          <w:sz w:val="24"/>
        </w:rPr>
      </w:pPr>
    </w:p>
    <w:p w14:paraId="32F8F816" w14:textId="77777777" w:rsidR="00122407" w:rsidRPr="00122407" w:rsidRDefault="00122407" w:rsidP="00122407">
      <w:pPr>
        <w:rPr>
          <w:rFonts w:ascii="HG正楷書体-PRO" w:eastAsia="HG正楷書体-PRO"/>
          <w:sz w:val="24"/>
        </w:rPr>
      </w:pPr>
      <w:r w:rsidRPr="00122407">
        <w:rPr>
          <w:rFonts w:ascii="HG正楷書体-PRO" w:eastAsia="HG正楷書体-PRO" w:hint="eastAsia"/>
          <w:sz w:val="24"/>
        </w:rPr>
        <w:t>ご理解の程どうぞよろしくお願いいたします。</w:t>
      </w:r>
    </w:p>
    <w:p w14:paraId="6D9A1791" w14:textId="77777777" w:rsidR="0009494B" w:rsidRPr="002E7F4D" w:rsidRDefault="0009494B" w:rsidP="0069325E">
      <w:pPr>
        <w:tabs>
          <w:tab w:val="left" w:pos="1185"/>
        </w:tabs>
        <w:spacing w:line="240" w:lineRule="exact"/>
        <w:jc w:val="right"/>
        <w:rPr>
          <w:rFonts w:ascii="HG正楷書体-PRO" w:eastAsia="HG正楷書体-PRO"/>
          <w:sz w:val="24"/>
        </w:rPr>
      </w:pPr>
    </w:p>
    <w:sectPr w:rsidR="0009494B" w:rsidRPr="002E7F4D"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AF76" w14:textId="77777777" w:rsidR="000A4D53" w:rsidRDefault="000A4D53" w:rsidP="008E407E">
      <w:r>
        <w:separator/>
      </w:r>
    </w:p>
  </w:endnote>
  <w:endnote w:type="continuationSeparator" w:id="0">
    <w:p w14:paraId="6B7A242E" w14:textId="77777777" w:rsidR="000A4D53" w:rsidRDefault="000A4D5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71B8" w14:textId="77777777" w:rsidR="000A4D53" w:rsidRDefault="000A4D53" w:rsidP="008E407E">
      <w:r>
        <w:separator/>
      </w:r>
    </w:p>
  </w:footnote>
  <w:footnote w:type="continuationSeparator" w:id="0">
    <w:p w14:paraId="06EC562E" w14:textId="77777777" w:rsidR="000A4D53" w:rsidRDefault="000A4D53"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70EC5"/>
    <w:rsid w:val="0009494B"/>
    <w:rsid w:val="00097ECB"/>
    <w:rsid w:val="000A4D53"/>
    <w:rsid w:val="00122407"/>
    <w:rsid w:val="00133BE7"/>
    <w:rsid w:val="00140E26"/>
    <w:rsid w:val="00147F13"/>
    <w:rsid w:val="00152C42"/>
    <w:rsid w:val="00153D77"/>
    <w:rsid w:val="00191190"/>
    <w:rsid w:val="001C46B6"/>
    <w:rsid w:val="001D601D"/>
    <w:rsid w:val="001E5A57"/>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C2EC8"/>
    <w:rsid w:val="004C6741"/>
    <w:rsid w:val="004E4D51"/>
    <w:rsid w:val="0050559F"/>
    <w:rsid w:val="0051096B"/>
    <w:rsid w:val="00514786"/>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A5C69"/>
    <w:rsid w:val="006C72CB"/>
    <w:rsid w:val="006D07D3"/>
    <w:rsid w:val="006D3265"/>
    <w:rsid w:val="007460A5"/>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A024D"/>
    <w:rsid w:val="009B6AAE"/>
    <w:rsid w:val="009C1DE3"/>
    <w:rsid w:val="00A15A7C"/>
    <w:rsid w:val="00A2565F"/>
    <w:rsid w:val="00A40708"/>
    <w:rsid w:val="00A7160D"/>
    <w:rsid w:val="00AA269D"/>
    <w:rsid w:val="00AD2597"/>
    <w:rsid w:val="00B02BBC"/>
    <w:rsid w:val="00B076B8"/>
    <w:rsid w:val="00B82B80"/>
    <w:rsid w:val="00B909D1"/>
    <w:rsid w:val="00B915DD"/>
    <w:rsid w:val="00BC650B"/>
    <w:rsid w:val="00BC650C"/>
    <w:rsid w:val="00BD5D22"/>
    <w:rsid w:val="00BD70F6"/>
    <w:rsid w:val="00C04787"/>
    <w:rsid w:val="00C92C10"/>
    <w:rsid w:val="00C94331"/>
    <w:rsid w:val="00CA508F"/>
    <w:rsid w:val="00CF5BA7"/>
    <w:rsid w:val="00D07C54"/>
    <w:rsid w:val="00D3193D"/>
    <w:rsid w:val="00D918CC"/>
    <w:rsid w:val="00DA396B"/>
    <w:rsid w:val="00DB32E8"/>
    <w:rsid w:val="00DC5858"/>
    <w:rsid w:val="00E1181C"/>
    <w:rsid w:val="00E160E8"/>
    <w:rsid w:val="00E166C0"/>
    <w:rsid w:val="00E32372"/>
    <w:rsid w:val="00E43FBC"/>
    <w:rsid w:val="00E560FE"/>
    <w:rsid w:val="00E574DF"/>
    <w:rsid w:val="00E96D35"/>
    <w:rsid w:val="00E96FED"/>
    <w:rsid w:val="00E97762"/>
    <w:rsid w:val="00EA684A"/>
    <w:rsid w:val="00EC3D29"/>
    <w:rsid w:val="00EC41BD"/>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1214053">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4</cp:revision>
  <cp:lastPrinted>2021-04-30T00:24:00Z</cp:lastPrinted>
  <dcterms:created xsi:type="dcterms:W3CDTF">2021-05-24T01:29:00Z</dcterms:created>
  <dcterms:modified xsi:type="dcterms:W3CDTF">2021-05-25T00:40:00Z</dcterms:modified>
</cp:coreProperties>
</file>