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5497" w14:textId="39565A88" w:rsidR="00FF2A95" w:rsidRDefault="00CC7556" w:rsidP="00CC22B2">
      <w:pPr>
        <w:jc w:val="right"/>
      </w:pPr>
      <w:r>
        <w:rPr>
          <w:rFonts w:hint="eastAsia"/>
        </w:rPr>
        <w:t>2021.8.</w:t>
      </w:r>
      <w:r w:rsidR="00AA103E">
        <w:rPr>
          <w:rFonts w:hint="eastAsia"/>
        </w:rPr>
        <w:t>20</w:t>
      </w:r>
    </w:p>
    <w:p w14:paraId="24FFD41B" w14:textId="0578DCD7" w:rsidR="00CC7556" w:rsidRDefault="00CC7556"/>
    <w:p w14:paraId="08BCCD18" w14:textId="30472989" w:rsidR="00CC7556" w:rsidRDefault="00AA103E">
      <w:r>
        <w:rPr>
          <w:rFonts w:hint="eastAsia"/>
        </w:rPr>
        <w:t xml:space="preserve">第1ゾーン </w:t>
      </w:r>
      <w:r w:rsidR="00CC22B2">
        <w:rPr>
          <w:rFonts w:hint="eastAsia"/>
        </w:rPr>
        <w:t xml:space="preserve">2020-2021 </w:t>
      </w:r>
      <w:r w:rsidR="00CC7556">
        <w:rPr>
          <w:rFonts w:hint="eastAsia"/>
        </w:rPr>
        <w:t>ガバナー</w:t>
      </w:r>
      <w:r w:rsidR="00CC22B2">
        <w:rPr>
          <w:rFonts w:hint="eastAsia"/>
        </w:rPr>
        <w:t>各位</w:t>
      </w:r>
    </w:p>
    <w:p w14:paraId="7DB530D3" w14:textId="2B1EFCCC" w:rsidR="00CC7556" w:rsidRDefault="00CC7556"/>
    <w:p w14:paraId="5ED4F88C" w14:textId="7A61D145" w:rsidR="00CC7556" w:rsidRDefault="00CC7556" w:rsidP="00CC22B2">
      <w:pPr>
        <w:jc w:val="right"/>
      </w:pPr>
      <w:r>
        <w:rPr>
          <w:rFonts w:hint="eastAsia"/>
        </w:rPr>
        <w:t>ロータリーの友第1ゾー顧問・理事</w:t>
      </w:r>
    </w:p>
    <w:p w14:paraId="15A64878" w14:textId="3F884D36" w:rsidR="00CC22B2" w:rsidRDefault="00CC22B2" w:rsidP="00CC22B2">
      <w:pPr>
        <w:jc w:val="right"/>
      </w:pPr>
      <w:r>
        <w:rPr>
          <w:rFonts w:hint="eastAsia"/>
        </w:rPr>
        <w:t>吉田潤司</w:t>
      </w:r>
    </w:p>
    <w:p w14:paraId="73509721" w14:textId="75C2B2BD" w:rsidR="00CC7556" w:rsidRDefault="00CC7556"/>
    <w:p w14:paraId="1DBA334A" w14:textId="025A18D5" w:rsidR="00CC7556" w:rsidRDefault="00CC7556" w:rsidP="00CC22B2">
      <w:pPr>
        <w:ind w:firstLineChars="100" w:firstLine="210"/>
      </w:pPr>
      <w:r>
        <w:rPr>
          <w:rFonts w:hint="eastAsia"/>
        </w:rPr>
        <w:t>先般ロータリーの友委員会が開催され</w:t>
      </w:r>
      <w:r w:rsidR="00624E31">
        <w:rPr>
          <w:rFonts w:hint="eastAsia"/>
        </w:rPr>
        <w:t>新旧ゾーン理事交代が行われ</w:t>
      </w:r>
      <w:r>
        <w:rPr>
          <w:rFonts w:hint="eastAsia"/>
        </w:rPr>
        <w:t>ました。会議の締めくくりでロータリーの友委員会鈴木代表理事より「日本のロータリー100年史の販売が思わしくない。一次締め切り後現在1700部ほどの在庫となり大変苦慮している。再度各ガバナーにお願いし地区内クラブに購入を呼び掛けてほしい。」と申し入れがありました。</w:t>
      </w:r>
    </w:p>
    <w:p w14:paraId="07320E04" w14:textId="5086B716" w:rsidR="00CC7556" w:rsidRDefault="00CC22B2">
      <w:r>
        <w:rPr>
          <w:rFonts w:hint="eastAsia"/>
        </w:rPr>
        <w:t xml:space="preserve">　つきましては、再度貴地区内クラブに購入要請をお願いします。</w:t>
      </w:r>
    </w:p>
    <w:p w14:paraId="2441A780" w14:textId="596FE1A5" w:rsidR="00CC22B2" w:rsidRDefault="00CC22B2" w:rsidP="00624E31">
      <w:pPr>
        <w:ind w:firstLineChars="100" w:firstLine="210"/>
      </w:pPr>
      <w:r>
        <w:rPr>
          <w:rFonts w:hint="eastAsia"/>
        </w:rPr>
        <w:t>クラブ単位で</w:t>
      </w:r>
      <w:r w:rsidR="00624E31">
        <w:rPr>
          <w:rFonts w:hint="eastAsia"/>
        </w:rPr>
        <w:t>ロータリーの友委員会に直接ご注文ください</w:t>
      </w:r>
      <w:r>
        <w:rPr>
          <w:rFonts w:hint="eastAsia"/>
        </w:rPr>
        <w:t>。</w:t>
      </w:r>
    </w:p>
    <w:p w14:paraId="1D11D479" w14:textId="4762FAA7" w:rsidR="00707257" w:rsidRDefault="00624E31" w:rsidP="00CC22B2">
      <w:pPr>
        <w:ind w:firstLineChars="1700" w:firstLine="3570"/>
      </w:pPr>
      <w:r>
        <w:rPr>
          <w:rFonts w:hint="eastAsia"/>
        </w:rPr>
        <w:t>（申し込み先）</w:t>
      </w:r>
    </w:p>
    <w:p w14:paraId="3B36C0E5" w14:textId="4B56914E" w:rsidR="00624E31" w:rsidRDefault="004D342B" w:rsidP="00CC22B2">
      <w:pPr>
        <w:ind w:firstLineChars="1700" w:firstLine="3570"/>
      </w:pPr>
      <w:r>
        <w:rPr>
          <w:rFonts w:hint="eastAsia"/>
        </w:rPr>
        <w:t>ロータリーの友委員会（WEBサイトから）</w:t>
      </w:r>
    </w:p>
    <w:p w14:paraId="01F04335" w14:textId="00C31CAC" w:rsidR="00FA74F6" w:rsidRDefault="00FA74F6" w:rsidP="00CC22B2">
      <w:pPr>
        <w:ind w:firstLineChars="1700" w:firstLine="3570"/>
      </w:pPr>
      <w:r>
        <w:rPr>
          <w:rFonts w:hint="eastAsia"/>
        </w:rPr>
        <w:t xml:space="preserve">Tel　</w:t>
      </w:r>
      <w:r w:rsidR="00A52B8B">
        <w:rPr>
          <w:rFonts w:hint="eastAsia"/>
        </w:rPr>
        <w:t>03-3436-6651</w:t>
      </w:r>
    </w:p>
    <w:p w14:paraId="6EBC0F48" w14:textId="52C878FC" w:rsidR="00FA74F6" w:rsidRPr="00FA74F6" w:rsidRDefault="00FA74F6" w:rsidP="00CC22B2">
      <w:pPr>
        <w:ind w:firstLineChars="1700" w:firstLine="3570"/>
      </w:pPr>
      <w:r>
        <w:rPr>
          <w:rFonts w:hint="eastAsia"/>
        </w:rPr>
        <w:t xml:space="preserve">Fax　</w:t>
      </w:r>
      <w:r w:rsidR="00A52B8B">
        <w:rPr>
          <w:rFonts w:hint="eastAsia"/>
        </w:rPr>
        <w:t>03-3436-5956</w:t>
      </w:r>
    </w:p>
    <w:p w14:paraId="3BEE41F5" w14:textId="77777777" w:rsidR="00624E31" w:rsidRDefault="00624E31" w:rsidP="00CC22B2">
      <w:pPr>
        <w:ind w:firstLineChars="1700" w:firstLine="3570"/>
      </w:pPr>
    </w:p>
    <w:p w14:paraId="35A83880" w14:textId="558B164D" w:rsidR="00707257" w:rsidRDefault="00707257" w:rsidP="00707257">
      <w:r>
        <w:rPr>
          <w:rFonts w:hint="eastAsia"/>
        </w:rPr>
        <w:t>（追伸）</w:t>
      </w:r>
    </w:p>
    <w:p w14:paraId="0001E2D9" w14:textId="66526360" w:rsidR="00CC22B2" w:rsidRDefault="00707257">
      <w:r>
        <w:rPr>
          <w:rFonts w:hint="eastAsia"/>
        </w:rPr>
        <w:t>日本のロータリー100年史は、3部構成です。</w:t>
      </w:r>
    </w:p>
    <w:p w14:paraId="01BB4FD1" w14:textId="1F98AEBC" w:rsidR="00707257" w:rsidRDefault="00707257" w:rsidP="0070725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ロータリー日本100年史 ②100人のロータリアン　ロータリーの本棚 ③年表・資料</w:t>
      </w:r>
      <w:r>
        <w:br/>
      </w:r>
      <w:r w:rsidR="00AA103E">
        <w:rPr>
          <w:rFonts w:hint="eastAsia"/>
        </w:rPr>
        <w:t>また</w:t>
      </w:r>
      <w:r>
        <w:rPr>
          <w:rFonts w:hint="eastAsia"/>
        </w:rPr>
        <w:t>ロータリー日本100年史DVD</w:t>
      </w:r>
      <w:r w:rsidR="00AA103E">
        <w:rPr>
          <w:rFonts w:hint="eastAsia"/>
        </w:rPr>
        <w:t>が添付されております。</w:t>
      </w:r>
      <w:r>
        <w:br/>
      </w:r>
      <w:r>
        <w:rPr>
          <w:rFonts w:hint="eastAsia"/>
        </w:rPr>
        <w:t>1冊　６，６００円（税込み）</w:t>
      </w:r>
    </w:p>
    <w:p w14:paraId="2497C346" w14:textId="77777777" w:rsidR="00707257" w:rsidRDefault="00707257" w:rsidP="00707257">
      <w:pPr>
        <w:pStyle w:val="a5"/>
        <w:ind w:leftChars="0" w:left="564"/>
      </w:pPr>
    </w:p>
    <w:p w14:paraId="10609185" w14:textId="6C95BEDB" w:rsidR="00707257" w:rsidRDefault="00707257" w:rsidP="00707257">
      <w:r>
        <w:rPr>
          <w:rFonts w:hint="eastAsia"/>
        </w:rPr>
        <w:t>（個人的</w:t>
      </w:r>
      <w:r w:rsidR="00037F49">
        <w:rPr>
          <w:rFonts w:hint="eastAsia"/>
        </w:rPr>
        <w:t>感想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とりあえず「１００人のロータリアン ロータリーの本棚」を数ページ拝読しました。ズバリ大変面白い。１日１名読んで１００日後今以上にロータリーと</w:t>
      </w:r>
      <w:r w:rsidR="00FA74F6">
        <w:rPr>
          <w:rFonts w:hint="eastAsia"/>
        </w:rPr>
        <w:t>は何か</w:t>
      </w:r>
      <w:r>
        <w:rPr>
          <w:rFonts w:hint="eastAsia"/>
        </w:rPr>
        <w:t>わかるきっかけが見つかると感じた。多くのロータリアンが多くのロータリーに関する冊子を発行しているが、内容量が多すぎて</w:t>
      </w:r>
      <w:r w:rsidR="00037F49">
        <w:rPr>
          <w:rFonts w:hint="eastAsia"/>
        </w:rPr>
        <w:t>完読</w:t>
      </w:r>
      <w:r>
        <w:rPr>
          <w:rFonts w:hint="eastAsia"/>
        </w:rPr>
        <w:t>する</w:t>
      </w:r>
      <w:r w:rsidR="00037F49">
        <w:rPr>
          <w:rFonts w:hint="eastAsia"/>
        </w:rPr>
        <w:t>のが大変だったが、今回の１００年史は、ダイジェスト版であり大変読みやすく理解しやす</w:t>
      </w:r>
      <w:r w:rsidR="00FA74F6">
        <w:rPr>
          <w:rFonts w:hint="eastAsia"/>
        </w:rPr>
        <w:t>かったです</w:t>
      </w:r>
      <w:r w:rsidR="00037F49">
        <w:rPr>
          <w:rFonts w:hint="eastAsia"/>
        </w:rPr>
        <w:t>。</w:t>
      </w:r>
      <w:r w:rsidR="00FA74F6">
        <w:rPr>
          <w:rFonts w:hint="eastAsia"/>
        </w:rPr>
        <w:t>6000円。の価値は十分あると思いました。</w:t>
      </w:r>
    </w:p>
    <w:p w14:paraId="5D16BE02" w14:textId="4F01A88D" w:rsidR="00037F49" w:rsidRPr="00037F49" w:rsidRDefault="00037F49" w:rsidP="00707257"/>
    <w:p w14:paraId="2EAF552B" w14:textId="77777777" w:rsidR="00B53C8C" w:rsidRDefault="00B53C8C"/>
    <w:sectPr w:rsidR="00B53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31EA"/>
    <w:multiLevelType w:val="hybridMultilevel"/>
    <w:tmpl w:val="87AA0636"/>
    <w:lvl w:ilvl="0" w:tplc="52F016B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56"/>
    <w:rsid w:val="00037F49"/>
    <w:rsid w:val="004D342B"/>
    <w:rsid w:val="00624E31"/>
    <w:rsid w:val="00707257"/>
    <w:rsid w:val="00A52B8B"/>
    <w:rsid w:val="00AA103E"/>
    <w:rsid w:val="00B53C8C"/>
    <w:rsid w:val="00CC22B2"/>
    <w:rsid w:val="00CC7556"/>
    <w:rsid w:val="00FA74F6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77EE7"/>
  <w15:chartTrackingRefBased/>
  <w15:docId w15:val="{3E6BA04C-F19D-4EA3-98E0-B523B50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7556"/>
  </w:style>
  <w:style w:type="character" w:customStyle="1" w:styleId="a4">
    <w:name w:val="日付 (文字)"/>
    <w:basedOn w:val="a0"/>
    <w:link w:val="a3"/>
    <w:uiPriority w:val="99"/>
    <w:semiHidden/>
    <w:rsid w:val="00CC7556"/>
  </w:style>
  <w:style w:type="paragraph" w:styleId="a5">
    <w:name w:val="List Paragraph"/>
    <w:basedOn w:val="a"/>
    <w:uiPriority w:val="34"/>
    <w:qFormat/>
    <w:rsid w:val="00707257"/>
    <w:pPr>
      <w:ind w:leftChars="400" w:left="840"/>
    </w:pPr>
  </w:style>
  <w:style w:type="character" w:styleId="a6">
    <w:name w:val="Hyperlink"/>
    <w:basedOn w:val="a0"/>
    <w:uiPriority w:val="99"/>
    <w:unhideWhenUsed/>
    <w:rsid w:val="00FA74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A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潤司</dc:creator>
  <cp:keywords/>
  <dc:description/>
  <cp:lastModifiedBy>governor</cp:lastModifiedBy>
  <cp:revision>5</cp:revision>
  <dcterms:created xsi:type="dcterms:W3CDTF">2021-08-22T12:07:00Z</dcterms:created>
  <dcterms:modified xsi:type="dcterms:W3CDTF">2021-08-24T05:09:00Z</dcterms:modified>
</cp:coreProperties>
</file>