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52B" w14:textId="77777777" w:rsidR="00FF5037" w:rsidRDefault="00FF5037" w:rsidP="00FF5037">
      <w:pPr>
        <w:ind w:firstLineChars="900" w:firstLine="2168"/>
        <w:jc w:val="left"/>
        <w:rPr>
          <w:rFonts w:ascii="HG正楷書体-PRO" w:eastAsia="HG正楷書体-PRO" w:hAnsiTheme="minorEastAsia"/>
          <w:b/>
          <w:sz w:val="24"/>
          <w:szCs w:val="22"/>
        </w:rPr>
      </w:pPr>
      <w:r>
        <w:rPr>
          <w:rFonts w:ascii="HG正楷書体-PRO" w:eastAsia="HG正楷書体-PRO" w:hAnsiTheme="minorEastAsia" w:hint="eastAsia"/>
          <w:b/>
          <w:sz w:val="24"/>
        </w:rPr>
        <w:t>2021-22年度 国際ロータリー第2790地区</w:t>
      </w:r>
    </w:p>
    <w:p w14:paraId="670DBC34" w14:textId="77777777" w:rsidR="00FF5037" w:rsidRDefault="00FF5037" w:rsidP="00FF5037">
      <w:pPr>
        <w:jc w:val="center"/>
        <w:rPr>
          <w:rFonts w:ascii="HG正楷書体-PRO" w:eastAsia="HG正楷書体-PRO" w:hAnsiTheme="minorEastAsia"/>
          <w:b/>
          <w:sz w:val="28"/>
          <w:szCs w:val="28"/>
        </w:rPr>
      </w:pPr>
      <w:r>
        <w:rPr>
          <w:rFonts w:ascii="HG正楷書体-PRO" w:eastAsia="HG正楷書体-PRO" w:hAnsiTheme="minorEastAsia" w:hint="eastAsia"/>
          <w:b/>
          <w:sz w:val="28"/>
          <w:szCs w:val="28"/>
        </w:rPr>
        <w:t>地区大会記念ゴルフ大会要項</w:t>
      </w:r>
    </w:p>
    <w:p w14:paraId="14FA0FD4" w14:textId="77777777" w:rsidR="00FF5037" w:rsidRDefault="00FF5037" w:rsidP="00FF5037">
      <w:pPr>
        <w:jc w:val="left"/>
        <w:rPr>
          <w:rFonts w:ascii="HG正楷書体-PRO" w:eastAsia="HG正楷書体-PRO" w:hAnsiTheme="major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■ 開 催 要 項 ■</w:t>
      </w:r>
    </w:p>
    <w:p w14:paraId="583DF1EF" w14:textId="77777777" w:rsidR="00FF5037" w:rsidRDefault="00FF5037" w:rsidP="00FF5037">
      <w:pPr>
        <w:rPr>
          <w:rFonts w:ascii="HG正楷書体-PRO" w:eastAsia="HG正楷書体-PRO" w:hAnsiTheme="majorEastAsia"/>
          <w:sz w:val="24"/>
        </w:rPr>
      </w:pPr>
      <w:r w:rsidRPr="00FF5037">
        <w:rPr>
          <w:rFonts w:ascii="HG正楷書体-PRO" w:eastAsia="HG正楷書体-PRO" w:hAnsiTheme="majorEastAsia" w:hint="eastAsia"/>
          <w:spacing w:val="40"/>
          <w:kern w:val="0"/>
          <w:sz w:val="24"/>
          <w:fitText w:val="1200" w:id="-1551645696"/>
        </w:rPr>
        <w:t>開催日</w:t>
      </w: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6"/>
        </w:rPr>
        <w:t>時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>202２年5月23日（月）</w:t>
      </w:r>
      <w:r>
        <w:rPr>
          <w:rFonts w:ascii="HG正楷書体-PRO" w:eastAsia="HG正楷書体-PRO" w:hAnsiTheme="majorEastAsia" w:hint="eastAsia"/>
          <w:sz w:val="24"/>
        </w:rPr>
        <w:t xml:space="preserve">　　　　　</w:t>
      </w:r>
      <w:r>
        <w:rPr>
          <w:rFonts w:ascii="HG正楷書体-PRO" w:eastAsia="HG正楷書体-PRO" w:hAnsiTheme="majorEastAsia" w:hint="eastAsia"/>
          <w:sz w:val="24"/>
          <w:u w:val="single"/>
        </w:rPr>
        <w:t>雨天決行</w:t>
      </w:r>
    </w:p>
    <w:p w14:paraId="5B774752" w14:textId="77777777" w:rsidR="00FF5037" w:rsidRDefault="00FF5037" w:rsidP="00FF5037">
      <w:pPr>
        <w:rPr>
          <w:rFonts w:ascii="HG正楷書体-PRO" w:eastAsia="HG正楷書体-PRO" w:hAnsiTheme="majorEastAsia"/>
          <w:b/>
          <w:sz w:val="24"/>
        </w:rPr>
      </w:pPr>
      <w:r w:rsidRPr="00FF5037">
        <w:rPr>
          <w:rFonts w:ascii="HG正楷書体-PRO" w:eastAsia="HG正楷書体-PRO" w:hAnsiTheme="majorEastAsia" w:hint="eastAsia"/>
          <w:spacing w:val="40"/>
          <w:kern w:val="0"/>
          <w:sz w:val="24"/>
          <w:fitText w:val="1200" w:id="-1551645695"/>
        </w:rPr>
        <w:t>開催場</w:t>
      </w: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5"/>
        </w:rPr>
        <w:t>所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>東急セブンハンドレッドクラブ</w:t>
      </w:r>
      <w:r>
        <w:rPr>
          <w:rFonts w:ascii="HG正楷書体-PRO" w:eastAsia="HG正楷書体-PRO" w:hAnsi="HG正楷書体-PRO" w:cs="HG正楷書体-PRO" w:hint="eastAsia"/>
          <w:b/>
          <w:sz w:val="24"/>
        </w:rPr>
        <w:t xml:space="preserve">　</w:t>
      </w:r>
    </w:p>
    <w:p w14:paraId="09F80B67" w14:textId="77777777" w:rsidR="00FF5037" w:rsidRDefault="00FF5037" w:rsidP="00FF5037">
      <w:pPr>
        <w:ind w:firstLineChars="900" w:firstLine="2160"/>
        <w:rPr>
          <w:rFonts w:ascii="HG正楷書体-PRO" w:eastAsia="HG正楷書体-PRO" w:hAnsiTheme="major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千葉県千葉市緑区小山町３５９－６　　TEL： 043-294-0700</w:t>
      </w:r>
    </w:p>
    <w:p w14:paraId="0BDA3681" w14:textId="77777777" w:rsidR="00FF5037" w:rsidRDefault="00FF5037" w:rsidP="00FF5037">
      <w:pPr>
        <w:rPr>
          <w:rFonts w:ascii="HG正楷書体-PRO" w:eastAsia="HG正楷書体-PRO" w:hAnsiTheme="majorEastAsia"/>
          <w:b/>
          <w:sz w:val="24"/>
        </w:rPr>
      </w:pPr>
      <w:r w:rsidRPr="00FF5037">
        <w:rPr>
          <w:rFonts w:ascii="HG正楷書体-PRO" w:eastAsia="HG正楷書体-PRO" w:hAnsiTheme="majorEastAsia" w:hint="eastAsia"/>
          <w:kern w:val="0"/>
          <w:sz w:val="24"/>
          <w:fitText w:val="1200" w:id="-1551645694"/>
        </w:rPr>
        <w:t>プレーフィ</w:t>
      </w:r>
      <w:r>
        <w:rPr>
          <w:rFonts w:ascii="HG正楷書体-PRO" w:eastAsia="HG正楷書体-PRO" w:hAnsiTheme="majorEastAsia" w:hint="eastAsia"/>
          <w:sz w:val="24"/>
        </w:rPr>
        <w:t xml:space="preserve">　： </w:t>
      </w:r>
      <w:r>
        <w:rPr>
          <w:rFonts w:ascii="HG正楷書体-PRO" w:eastAsia="HG正楷書体-PRO" w:hAnsiTheme="majorEastAsia" w:hint="eastAsia"/>
          <w:b/>
          <w:sz w:val="24"/>
        </w:rPr>
        <w:t xml:space="preserve">22,000円（税込み）　</w:t>
      </w:r>
      <w:r>
        <w:rPr>
          <w:rFonts w:ascii="HG正楷書体-PRO" w:eastAsia="HG正楷書体-PRO" w:hAnsiTheme="majorEastAsia" w:hint="eastAsia"/>
          <w:sz w:val="24"/>
        </w:rPr>
        <w:t>→ゴルフ場にて各自ご精算ください。</w:t>
      </w:r>
    </w:p>
    <w:p w14:paraId="4D699C4C" w14:textId="77777777" w:rsidR="00FF5037" w:rsidRDefault="00FF5037" w:rsidP="00FF5037">
      <w:pPr>
        <w:ind w:firstLineChars="800" w:firstLine="1928"/>
        <w:rPr>
          <w:rFonts w:ascii="HG正楷書体-PRO" w:eastAsia="HG正楷書体-PRO" w:hAnsiTheme="major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キャディ付乗用カート・昼食１ドリンク付（パーティー無し）</w:t>
      </w:r>
    </w:p>
    <w:p w14:paraId="679DFA9B" w14:textId="77777777" w:rsidR="00FF5037" w:rsidRDefault="00FF5037" w:rsidP="00FF5037">
      <w:pPr>
        <w:ind w:firstLineChars="850" w:firstLine="2048"/>
        <w:rPr>
          <w:rFonts w:ascii="HG正楷書体-PRO" w:eastAsia="HG正楷書体-PRO" w:hAnsiTheme="major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※満年齢７０歳以上の方は必ずチェックイン時に身分証明書を</w:t>
      </w:r>
    </w:p>
    <w:p w14:paraId="32A3F4D6" w14:textId="77777777" w:rsidR="00FF5037" w:rsidRDefault="00FF5037" w:rsidP="00FF5037">
      <w:pPr>
        <w:ind w:firstLineChars="950" w:firstLine="2289"/>
        <w:rPr>
          <w:rFonts w:ascii="HG正楷書体-PRO" w:eastAsia="HG正楷書体-PRO" w:hAnsiTheme="majorEastAsia"/>
          <w:b/>
          <w:sz w:val="24"/>
        </w:rPr>
      </w:pPr>
      <w:r>
        <w:rPr>
          <w:rFonts w:ascii="HG正楷書体-PRO" w:eastAsia="HG正楷書体-PRO" w:hAnsiTheme="majorEastAsia" w:hint="eastAsia"/>
          <w:b/>
          <w:sz w:val="24"/>
        </w:rPr>
        <w:t>ご提示の上、免税処置を受けてください。</w:t>
      </w:r>
    </w:p>
    <w:p w14:paraId="56F47821" w14:textId="77777777" w:rsidR="00FF5037" w:rsidRDefault="00FF5037" w:rsidP="00FF5037">
      <w:pPr>
        <w:rPr>
          <w:rFonts w:ascii="HG正楷書体-PRO" w:eastAsia="HG正楷書体-PRO" w:hAnsiTheme="major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 xml:space="preserve">登　録　料　： </w:t>
      </w:r>
      <w:r>
        <w:rPr>
          <w:rFonts w:ascii="HG正楷書体-PRO" w:eastAsia="HG正楷書体-PRO" w:hAnsiTheme="majorEastAsia" w:hint="eastAsia"/>
          <w:b/>
          <w:bCs/>
          <w:sz w:val="24"/>
        </w:rPr>
        <w:t>10,0</w:t>
      </w:r>
      <w:r>
        <w:rPr>
          <w:rFonts w:ascii="HG正楷書体-PRO" w:eastAsia="HG正楷書体-PRO" w:hAnsiTheme="majorEastAsia" w:hint="eastAsia"/>
          <w:b/>
          <w:sz w:val="24"/>
        </w:rPr>
        <w:t>00円</w:t>
      </w:r>
      <w:r>
        <w:rPr>
          <w:rFonts w:ascii="HG正楷書体-PRO" w:eastAsia="HG正楷書体-PRO" w:hAnsiTheme="majorEastAsia" w:hint="eastAsia"/>
          <w:sz w:val="24"/>
        </w:rPr>
        <w:t>（登録料の一部は、ロータリー財団・ポリオプラス・</w:t>
      </w:r>
    </w:p>
    <w:p w14:paraId="7BB16147" w14:textId="77777777" w:rsidR="00FF5037" w:rsidRDefault="00FF5037" w:rsidP="00FF5037">
      <w:pPr>
        <w:ind w:firstLineChars="1350" w:firstLine="3240"/>
        <w:rPr>
          <w:rFonts w:ascii="HG正楷書体-PRO" w:eastAsia="HG正楷書体-PRO" w:hAnsiTheme="majorEastAsia"/>
          <w:sz w:val="24"/>
        </w:rPr>
      </w:pPr>
      <w:r>
        <w:rPr>
          <w:rFonts w:ascii="HG正楷書体-PRO" w:eastAsia="HG正楷書体-PRO" w:hAnsiTheme="majorEastAsia" w:hint="eastAsia"/>
          <w:sz w:val="24"/>
        </w:rPr>
        <w:t>米山記念奨学会へ寄付致します。）</w:t>
      </w:r>
    </w:p>
    <w:p w14:paraId="5EEDD215" w14:textId="77777777" w:rsidR="00FF5037" w:rsidRDefault="00FF5037" w:rsidP="00FF5037">
      <w:pPr>
        <w:ind w:right="280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開場・受付開始：</w:t>
      </w:r>
      <w:r>
        <w:rPr>
          <w:rFonts w:ascii="HG正楷書体-PRO" w:eastAsia="HG正楷書体-PRO" w:hAnsiTheme="minorEastAsia" w:hint="eastAsia"/>
          <w:b/>
          <w:sz w:val="24"/>
        </w:rPr>
        <w:t>午前6時45分</w:t>
      </w:r>
      <w:r>
        <w:rPr>
          <w:rFonts w:ascii="HG正楷書体-PRO" w:eastAsia="HG正楷書体-PRO" w:hAnsiTheme="minorEastAsia" w:hint="eastAsia"/>
          <w:sz w:val="24"/>
        </w:rPr>
        <w:tab/>
      </w:r>
      <w:r>
        <w:rPr>
          <w:rFonts w:ascii="HG正楷書体-PRO" w:eastAsia="HG正楷書体-PRO" w:hAnsiTheme="minorEastAsia" w:hint="eastAsia"/>
          <w:sz w:val="24"/>
        </w:rPr>
        <w:tab/>
      </w:r>
      <w:r>
        <w:rPr>
          <w:rFonts w:ascii="HG正楷書体-PRO" w:eastAsia="HG正楷書体-PRO" w:hAnsiTheme="minorEastAsia" w:hint="eastAsia"/>
          <w:sz w:val="24"/>
        </w:rPr>
        <w:tab/>
      </w:r>
    </w:p>
    <w:p w14:paraId="64A1620B" w14:textId="77777777" w:rsidR="00FF5037" w:rsidRDefault="00FF5037" w:rsidP="00FF5037">
      <w:pPr>
        <w:jc w:val="left"/>
        <w:rPr>
          <w:rFonts w:ascii="HG正楷書体-PRO" w:eastAsia="HG正楷書体-PRO" w:hAnsiTheme="minorEastAsia"/>
          <w:b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スタート　　：　</w:t>
      </w:r>
      <w:r>
        <w:rPr>
          <w:rFonts w:ascii="HG正楷書体-PRO" w:eastAsia="HG正楷書体-PRO" w:hAnsiTheme="minorEastAsia" w:hint="eastAsia"/>
          <w:b/>
          <w:sz w:val="24"/>
        </w:rPr>
        <w:t>東コース　アウト・イン　各7時30分より８分間隔</w:t>
      </w:r>
    </w:p>
    <w:p w14:paraId="1E3B27D9" w14:textId="77777777" w:rsidR="00FF5037" w:rsidRDefault="00FF5037" w:rsidP="00FF5037">
      <w:pPr>
        <w:ind w:firstLineChars="800" w:firstLine="192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※スタート前に組毎の記念撮影を行いますので、スタート時間の</w:t>
      </w:r>
    </w:p>
    <w:p w14:paraId="5E74803B" w14:textId="77777777" w:rsidR="00FF5037" w:rsidRDefault="00FF5037" w:rsidP="00FF5037">
      <w:pPr>
        <w:ind w:firstLineChars="900" w:firstLine="216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10分前にはスターティングホール近くにお集まりください</w:t>
      </w:r>
    </w:p>
    <w:p w14:paraId="36682D74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■ 大会規則及び競技要項 ■</w:t>
      </w:r>
    </w:p>
    <w:p w14:paraId="55A482B2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１、ＪＧＡゴルフ規則及び東急セブンハンドレッドクラブローカルルールを適用する。</w:t>
      </w:r>
    </w:p>
    <w:p w14:paraId="2336D26A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２、東・西アウトコース、東・西インコース　同時スタートとする。</w:t>
      </w:r>
    </w:p>
    <w:p w14:paraId="0932E7A1" w14:textId="77777777" w:rsidR="00FF5037" w:rsidRDefault="00FF5037" w:rsidP="00FF5037">
      <w:pPr>
        <w:ind w:left="480" w:hangingChars="200" w:hanging="48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３、</w:t>
      </w: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新型コロナウイルス感染拡大防止の観点から、表彰式パーティーはなしとし、成績は、前半９ホールのみのスコア（新ペリア方式）を採用します。</w:t>
      </w:r>
      <w:r>
        <w:rPr>
          <w:rFonts w:ascii="HG正楷書体-PRO" w:eastAsia="HG正楷書体-PRO" w:hAnsiTheme="minorEastAsia" w:hint="eastAsia"/>
          <w:sz w:val="24"/>
        </w:rPr>
        <w:t xml:space="preserve">　</w:t>
      </w:r>
    </w:p>
    <w:p w14:paraId="00ECCB08" w14:textId="77777777" w:rsidR="00FF5037" w:rsidRDefault="00FF5037" w:rsidP="00FF5037">
      <w:pPr>
        <w:ind w:firstLineChars="300" w:firstLine="72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（１ホールの上限ダブルパー、ハンディー上限なし、同ネット年齢上位。）</w:t>
      </w:r>
    </w:p>
    <w:p w14:paraId="1735A695" w14:textId="77777777" w:rsidR="00FF5037" w:rsidRDefault="00FF5037" w:rsidP="00FF5037">
      <w:pPr>
        <w:ind w:firstLineChars="200" w:firstLine="48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ニアピン（午前中のショートホール）　ドラコン（午前中のみ）</w:t>
      </w:r>
    </w:p>
    <w:p w14:paraId="00447036" w14:textId="77777777" w:rsidR="00FF5037" w:rsidRDefault="00FF5037" w:rsidP="00FF5037">
      <w:pPr>
        <w:pStyle w:val="af8"/>
        <w:numPr>
          <w:ilvl w:val="0"/>
          <w:numId w:val="13"/>
        </w:numPr>
        <w:ind w:leftChars="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一般・シニア・レディースの部門毎</w:t>
      </w:r>
    </w:p>
    <w:p w14:paraId="5C916A92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４、使用ティ：一般男性（70歳未満）は、ホワイト（レギュラー）</w:t>
      </w:r>
    </w:p>
    <w:p w14:paraId="51B245E8" w14:textId="77777777" w:rsidR="00FF5037" w:rsidRDefault="00FF5037" w:rsidP="00FF5037">
      <w:pPr>
        <w:ind w:firstLineChars="700" w:firstLine="1680"/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シニア（７０歳以上）は、ゴールド（東コースのみ）レディースは、レッド</w:t>
      </w:r>
    </w:p>
    <w:p w14:paraId="3F30C42D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５、スコアー提出：乗用カートのナビゲーターに入力したものを採用します。</w:t>
      </w:r>
    </w:p>
    <w:p w14:paraId="4CE2C598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  <w:bdr w:val="single" w:sz="4" w:space="0" w:color="auto" w:frame="1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</w:t>
      </w: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プレーヤーは、前半９ホール終了後、同伴プレーヤーとお互い</w:t>
      </w:r>
    </w:p>
    <w:p w14:paraId="32C32A7E" w14:textId="77777777" w:rsidR="00FF5037" w:rsidRDefault="00FF5037" w:rsidP="00FF5037">
      <w:pPr>
        <w:ind w:firstLineChars="900" w:firstLine="2160"/>
        <w:jc w:val="left"/>
        <w:rPr>
          <w:rFonts w:ascii="HG正楷書体-PRO" w:eastAsia="HG正楷書体-PRO" w:hAnsiTheme="minorEastAsia"/>
          <w:sz w:val="24"/>
          <w:bdr w:val="single" w:sz="4" w:space="0" w:color="auto" w:frame="1"/>
        </w:rPr>
      </w:pPr>
      <w:r>
        <w:rPr>
          <w:rFonts w:ascii="HG正楷書体-PRO" w:eastAsia="HG正楷書体-PRO" w:hAnsiTheme="minorEastAsia" w:hint="eastAsia"/>
          <w:sz w:val="24"/>
          <w:bdr w:val="single" w:sz="4" w:space="0" w:color="auto" w:frame="1"/>
        </w:rPr>
        <w:t>のスコアーを確認し、クラブマスター室へ送って下さい。</w:t>
      </w:r>
    </w:p>
    <w:p w14:paraId="0441E830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６、表　彰　：　一般（男性７０歳未満）、シニア、レディースの部</w:t>
      </w:r>
    </w:p>
    <w:p w14:paraId="6F7526B1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　各部門、優勝、準優勝、３位、飛賞、ＢＢ、ＢＭを用意。</w:t>
      </w:r>
    </w:p>
    <w:p w14:paraId="7C5A4969" w14:textId="50478C2F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チーム戦（</w:t>
      </w:r>
      <w:r w:rsidR="00774C72" w:rsidRPr="00774C72">
        <w:rPr>
          <w:rFonts w:ascii="HG正楷書体-PRO" w:eastAsia="HG正楷書体-PRO" w:hAnsiTheme="minorEastAsia" w:hint="eastAsia"/>
          <w:sz w:val="24"/>
          <w:highlight w:val="yellow"/>
        </w:rPr>
        <w:t>クラブ</w:t>
      </w:r>
      <w:r>
        <w:rPr>
          <w:rFonts w:ascii="HG正楷書体-PRO" w:eastAsia="HG正楷書体-PRO" w:hAnsiTheme="minorEastAsia" w:hint="eastAsia"/>
          <w:sz w:val="24"/>
        </w:rPr>
        <w:t>対抗）１位～５位表彰</w:t>
      </w:r>
    </w:p>
    <w:p w14:paraId="2EBF3DC0" w14:textId="67071BEA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　　　　　　　　　各</w:t>
      </w:r>
      <w:r w:rsidR="00774C72" w:rsidRPr="00774C72">
        <w:rPr>
          <w:rFonts w:ascii="HG正楷書体-PRO" w:eastAsia="HG正楷書体-PRO" w:hAnsiTheme="minorEastAsia" w:hint="eastAsia"/>
          <w:sz w:val="24"/>
          <w:highlight w:val="yellow"/>
        </w:rPr>
        <w:t>クラブ</w:t>
      </w:r>
      <w:r>
        <w:rPr>
          <w:rFonts w:ascii="HG正楷書体-PRO" w:eastAsia="HG正楷書体-PRO" w:hAnsiTheme="minorEastAsia" w:hint="eastAsia"/>
          <w:sz w:val="24"/>
        </w:rPr>
        <w:t xml:space="preserve">　ネット上位</w:t>
      </w:r>
      <w:r w:rsidR="00774C72" w:rsidRPr="00774C72">
        <w:rPr>
          <w:rFonts w:ascii="HG正楷書体-PRO" w:eastAsia="HG正楷書体-PRO" w:hAnsiTheme="minorEastAsia" w:hint="eastAsia"/>
          <w:sz w:val="24"/>
          <w:highlight w:val="yellow"/>
        </w:rPr>
        <w:t>３</w:t>
      </w:r>
      <w:r>
        <w:rPr>
          <w:rFonts w:ascii="HG正楷書体-PRO" w:eastAsia="HG正楷書体-PRO" w:hAnsiTheme="minorEastAsia" w:hint="eastAsia"/>
          <w:sz w:val="24"/>
        </w:rPr>
        <w:t>名合計の対抗戦とする。</w:t>
      </w:r>
    </w:p>
    <w:p w14:paraId="79B0CB49" w14:textId="77777777" w:rsidR="00FF5037" w:rsidRDefault="00FF5037" w:rsidP="00FF5037">
      <w:pPr>
        <w:jc w:val="lef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lastRenderedPageBreak/>
        <w:t xml:space="preserve">　　　　　　　　　　※ シニア・レディースも含みます。</w:t>
      </w:r>
    </w:p>
    <w:p w14:paraId="03496AA6" w14:textId="4FDA49D9" w:rsidR="00FF5037" w:rsidRPr="009A6532" w:rsidRDefault="00FF5037" w:rsidP="00FF5037">
      <w:pPr>
        <w:jc w:val="left"/>
        <w:rPr>
          <w:rFonts w:ascii="HG正楷書体-PRO" w:eastAsia="HG正楷書体-PRO" w:hAnsiTheme="minorEastAsia"/>
          <w:strike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７、諸注意　：</w:t>
      </w:r>
      <w:r w:rsidRPr="00FF5037">
        <w:rPr>
          <w:rFonts w:ascii="HG正楷書体-PRO" w:eastAsia="HG正楷書体-PRO" w:hAnsiTheme="minorEastAsia" w:hint="eastAsia"/>
          <w:sz w:val="24"/>
        </w:rPr>
        <w:t>成績は前半のみのスコアーで算出しますが、プレーは18ホールして</w:t>
      </w:r>
    </w:p>
    <w:p w14:paraId="4FDC03E2" w14:textId="236456C3" w:rsidR="00C72DD9" w:rsidRPr="00FF5037" w:rsidRDefault="00FF5037" w:rsidP="00FF5037">
      <w:pPr>
        <w:jc w:val="right"/>
        <w:rPr>
          <w:rFonts w:ascii="HG正楷書体-PRO" w:eastAsia="HG正楷書体-PRO" w:hAnsi="游ゴシック"/>
          <w:sz w:val="28"/>
          <w:szCs w:val="28"/>
        </w:rPr>
      </w:pPr>
      <w:r w:rsidRPr="00FF5037">
        <w:rPr>
          <w:rFonts w:ascii="HG正楷書体-PRO" w:eastAsia="HG正楷書体-PRO" w:hAnsiTheme="minorEastAsia" w:hint="eastAsia"/>
          <w:kern w:val="0"/>
          <w:sz w:val="24"/>
        </w:rPr>
        <w:t>いただけます。プレー終了後、賞品を受け取り解散となります</w:t>
      </w:r>
    </w:p>
    <w:p w14:paraId="27515438" w14:textId="42892BDB" w:rsidR="00C72DD9" w:rsidRPr="00C72DD9" w:rsidRDefault="00C72DD9" w:rsidP="00C72DD9">
      <w:pPr>
        <w:jc w:val="right"/>
        <w:rPr>
          <w:rFonts w:ascii="游ゴシック" w:eastAsia="游ゴシック" w:hAnsi="游ゴシック"/>
        </w:rPr>
      </w:pPr>
    </w:p>
    <w:sectPr w:rsidR="00C72DD9" w:rsidRPr="00C72DD9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B291" w14:textId="77777777" w:rsidR="0016544A" w:rsidRDefault="0016544A" w:rsidP="008E407E">
      <w:r>
        <w:separator/>
      </w:r>
    </w:p>
  </w:endnote>
  <w:endnote w:type="continuationSeparator" w:id="0">
    <w:p w14:paraId="53FD9D0A" w14:textId="77777777" w:rsidR="0016544A" w:rsidRDefault="0016544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2F7F" w14:textId="77777777" w:rsidR="0016544A" w:rsidRDefault="0016544A" w:rsidP="008E407E">
      <w:r>
        <w:separator/>
      </w:r>
    </w:p>
  </w:footnote>
  <w:footnote w:type="continuationSeparator" w:id="0">
    <w:p w14:paraId="5EEAB07C" w14:textId="77777777" w:rsidR="0016544A" w:rsidRDefault="0016544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430DC9"/>
    <w:multiLevelType w:val="hybridMultilevel"/>
    <w:tmpl w:val="6F44E6A8"/>
    <w:lvl w:ilvl="0" w:tplc="4A3A21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67D2A5F"/>
    <w:multiLevelType w:val="hybridMultilevel"/>
    <w:tmpl w:val="1254743E"/>
    <w:lvl w:ilvl="0" w:tplc="2924D244">
      <w:start w:val="1"/>
      <w:numFmt w:val="decimalFullWidth"/>
      <w:lvlText w:val="%1．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EC17EF3"/>
    <w:multiLevelType w:val="hybridMultilevel"/>
    <w:tmpl w:val="C032F4F2"/>
    <w:lvl w:ilvl="0" w:tplc="942CC69A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6AFA79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92E7E"/>
    <w:multiLevelType w:val="hybridMultilevel"/>
    <w:tmpl w:val="1F707A86"/>
    <w:lvl w:ilvl="0" w:tplc="2ED06EE8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52B65D39"/>
    <w:multiLevelType w:val="hybridMultilevel"/>
    <w:tmpl w:val="6F9075AA"/>
    <w:lvl w:ilvl="0" w:tplc="100A8ADA">
      <w:start w:val="3"/>
      <w:numFmt w:val="bullet"/>
      <w:lvlText w:val="※"/>
      <w:lvlJc w:val="left"/>
      <w:pPr>
        <w:ind w:left="1320" w:hanging="360"/>
      </w:pPr>
      <w:rPr>
        <w:rFonts w:ascii="HG正楷書体-PRO" w:eastAsia="HG正楷書体-PRO" w:hAnsiTheme="minorEastAsia" w:cstheme="minorBidi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55F5C0B"/>
    <w:multiLevelType w:val="hybridMultilevel"/>
    <w:tmpl w:val="DF9CE992"/>
    <w:lvl w:ilvl="0" w:tplc="66149A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7D013F5"/>
    <w:multiLevelType w:val="hybridMultilevel"/>
    <w:tmpl w:val="727C7716"/>
    <w:lvl w:ilvl="0" w:tplc="D66ED896">
      <w:start w:val="1"/>
      <w:numFmt w:val="decimalFullWidth"/>
      <w:lvlText w:val="%1．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606C4C3E"/>
    <w:multiLevelType w:val="hybridMultilevel"/>
    <w:tmpl w:val="88F6B186"/>
    <w:lvl w:ilvl="0" w:tplc="19FC597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368C5"/>
    <w:rsid w:val="00070EC5"/>
    <w:rsid w:val="0009494B"/>
    <w:rsid w:val="00097ECB"/>
    <w:rsid w:val="00133BE7"/>
    <w:rsid w:val="00140E26"/>
    <w:rsid w:val="0014606E"/>
    <w:rsid w:val="00147F13"/>
    <w:rsid w:val="00152C42"/>
    <w:rsid w:val="00153D77"/>
    <w:rsid w:val="0016371B"/>
    <w:rsid w:val="0016544A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94CDD"/>
    <w:rsid w:val="002A314C"/>
    <w:rsid w:val="002C1414"/>
    <w:rsid w:val="002C375B"/>
    <w:rsid w:val="002E6835"/>
    <w:rsid w:val="002E7F4D"/>
    <w:rsid w:val="002F351C"/>
    <w:rsid w:val="00300F76"/>
    <w:rsid w:val="0030562F"/>
    <w:rsid w:val="0033072A"/>
    <w:rsid w:val="0033149E"/>
    <w:rsid w:val="00340738"/>
    <w:rsid w:val="00340DA4"/>
    <w:rsid w:val="00366FF0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66B4"/>
    <w:rsid w:val="006A5C69"/>
    <w:rsid w:val="006C72CB"/>
    <w:rsid w:val="006D07D3"/>
    <w:rsid w:val="006D3265"/>
    <w:rsid w:val="006D5052"/>
    <w:rsid w:val="007460A5"/>
    <w:rsid w:val="0075775D"/>
    <w:rsid w:val="00763B57"/>
    <w:rsid w:val="00774C72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0919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A6532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4E8"/>
    <w:rsid w:val="00B909D1"/>
    <w:rsid w:val="00B915DD"/>
    <w:rsid w:val="00BA6D1B"/>
    <w:rsid w:val="00BC634E"/>
    <w:rsid w:val="00BC650B"/>
    <w:rsid w:val="00BC650C"/>
    <w:rsid w:val="00BD5D22"/>
    <w:rsid w:val="00BD70F6"/>
    <w:rsid w:val="00C04787"/>
    <w:rsid w:val="00C72DD9"/>
    <w:rsid w:val="00C92C10"/>
    <w:rsid w:val="00C94331"/>
    <w:rsid w:val="00CA508F"/>
    <w:rsid w:val="00CF5BA7"/>
    <w:rsid w:val="00D07C54"/>
    <w:rsid w:val="00D2193F"/>
    <w:rsid w:val="00D3193D"/>
    <w:rsid w:val="00D4704C"/>
    <w:rsid w:val="00D918CC"/>
    <w:rsid w:val="00DA1C41"/>
    <w:rsid w:val="00DA2DC1"/>
    <w:rsid w:val="00DA396B"/>
    <w:rsid w:val="00DB32E8"/>
    <w:rsid w:val="00DC396E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6203E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7">
    <w:name w:val="Table Grid"/>
    <w:basedOn w:val="a1"/>
    <w:uiPriority w:val="59"/>
    <w:rsid w:val="006966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966B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5</cp:revision>
  <cp:lastPrinted>2022-03-14T06:44:00Z</cp:lastPrinted>
  <dcterms:created xsi:type="dcterms:W3CDTF">2022-03-16T06:05:00Z</dcterms:created>
  <dcterms:modified xsi:type="dcterms:W3CDTF">2022-03-21T23:39:00Z</dcterms:modified>
</cp:coreProperties>
</file>