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E7EBA" w14:textId="1D1DDBDB" w:rsidR="005F0CAD" w:rsidRPr="00A72537" w:rsidRDefault="005F0CAD" w:rsidP="00BF51BE">
      <w:pPr>
        <w:pStyle w:val="21"/>
        <w:spacing w:line="240" w:lineRule="exact"/>
        <w:ind w:firstLineChars="0" w:firstLine="0"/>
        <w:jc w:val="right"/>
        <w:rPr>
          <w:rFonts w:asciiTheme="majorEastAsia" w:eastAsiaTheme="majorEastAsia" w:hAnsiTheme="majorEastAsia"/>
          <w:szCs w:val="22"/>
        </w:rPr>
      </w:pPr>
      <w:r>
        <w:rPr>
          <w:rFonts w:hint="eastAsia"/>
          <w:sz w:val="22"/>
          <w:szCs w:val="22"/>
        </w:rPr>
        <w:t xml:space="preserve">　　　　　　　　　　　　　　　　　　</w:t>
      </w:r>
      <w:r w:rsidRPr="00A72537">
        <w:rPr>
          <w:rFonts w:asciiTheme="majorEastAsia" w:eastAsiaTheme="majorEastAsia" w:hAnsiTheme="majorEastAsia" w:hint="eastAsia"/>
          <w:sz w:val="22"/>
          <w:szCs w:val="22"/>
        </w:rPr>
        <w:t xml:space="preserve">　　 　</w:t>
      </w:r>
      <w:r w:rsidRPr="00A72537">
        <w:rPr>
          <w:rFonts w:asciiTheme="majorEastAsia" w:eastAsiaTheme="majorEastAsia" w:hAnsiTheme="majorEastAsia" w:hint="eastAsia"/>
          <w:szCs w:val="22"/>
        </w:rPr>
        <w:t>2022年1月2</w:t>
      </w:r>
      <w:r w:rsidR="00F75A55">
        <w:rPr>
          <w:rFonts w:asciiTheme="majorEastAsia" w:eastAsiaTheme="majorEastAsia" w:hAnsiTheme="majorEastAsia" w:hint="eastAsia"/>
          <w:szCs w:val="22"/>
        </w:rPr>
        <w:t>8</w:t>
      </w:r>
      <w:r w:rsidRPr="00A72537">
        <w:rPr>
          <w:rFonts w:asciiTheme="majorEastAsia" w:eastAsiaTheme="majorEastAsia" w:hAnsiTheme="majorEastAsia" w:hint="eastAsia"/>
          <w:szCs w:val="22"/>
        </w:rPr>
        <w:t>日</w:t>
      </w:r>
    </w:p>
    <w:p w14:paraId="4DBE9A1C" w14:textId="77777777" w:rsidR="00BF51BE" w:rsidRPr="00BF51BE" w:rsidRDefault="00BF51BE" w:rsidP="00BF51BE">
      <w:pPr>
        <w:pStyle w:val="21"/>
        <w:ind w:firstLineChars="0" w:firstLine="0"/>
        <w:jc w:val="left"/>
        <w:rPr>
          <w:rFonts w:asciiTheme="majorEastAsia" w:eastAsiaTheme="majorEastAsia" w:hAnsiTheme="majorEastAsia"/>
          <w:szCs w:val="22"/>
        </w:rPr>
      </w:pPr>
      <w:r w:rsidRPr="00BF51BE">
        <w:rPr>
          <w:rFonts w:asciiTheme="majorEastAsia" w:eastAsiaTheme="majorEastAsia" w:hAnsiTheme="majorEastAsia" w:hint="eastAsia"/>
          <w:szCs w:val="22"/>
        </w:rPr>
        <w:t>国際ロータリー第2790地区</w:t>
      </w:r>
    </w:p>
    <w:p w14:paraId="6E1090EF" w14:textId="77777777" w:rsidR="00BF51BE" w:rsidRPr="00A72537" w:rsidRDefault="00BF51BE" w:rsidP="005F0CAD">
      <w:pPr>
        <w:spacing w:line="240" w:lineRule="exact"/>
        <w:rPr>
          <w:rFonts w:asciiTheme="majorEastAsia" w:eastAsiaTheme="majorEastAsia" w:hAnsiTheme="majorEastAsia"/>
          <w:sz w:val="22"/>
          <w:szCs w:val="22"/>
        </w:rPr>
      </w:pPr>
      <w:r w:rsidRPr="00A72537">
        <w:rPr>
          <w:rFonts w:asciiTheme="majorEastAsia" w:eastAsiaTheme="majorEastAsia" w:hAnsiTheme="majorEastAsia" w:hint="eastAsia"/>
          <w:sz w:val="22"/>
          <w:szCs w:val="22"/>
        </w:rPr>
        <w:t>クラブ</w:t>
      </w:r>
      <w:r w:rsidR="005F0CAD" w:rsidRPr="00A72537">
        <w:rPr>
          <w:rFonts w:asciiTheme="majorEastAsia" w:eastAsiaTheme="majorEastAsia" w:hAnsiTheme="majorEastAsia" w:hint="eastAsia"/>
          <w:sz w:val="22"/>
          <w:szCs w:val="22"/>
        </w:rPr>
        <w:t xml:space="preserve">会長　</w:t>
      </w:r>
    </w:p>
    <w:p w14:paraId="4C6071C6" w14:textId="4B8A5958" w:rsidR="005F0CAD" w:rsidRPr="00A72537" w:rsidRDefault="00BF51BE" w:rsidP="005F0CAD">
      <w:pPr>
        <w:spacing w:line="240" w:lineRule="exact"/>
        <w:rPr>
          <w:rFonts w:asciiTheme="majorEastAsia" w:eastAsiaTheme="majorEastAsia" w:hAnsiTheme="majorEastAsia"/>
          <w:sz w:val="22"/>
          <w:szCs w:val="22"/>
        </w:rPr>
      </w:pPr>
      <w:r w:rsidRPr="00A72537">
        <w:rPr>
          <w:rFonts w:asciiTheme="majorEastAsia" w:eastAsiaTheme="majorEastAsia" w:hAnsiTheme="majorEastAsia" w:hint="eastAsia"/>
          <w:sz w:val="22"/>
          <w:szCs w:val="22"/>
        </w:rPr>
        <w:t>クラブ幹事　各位</w:t>
      </w:r>
    </w:p>
    <w:p w14:paraId="2AF9885B" w14:textId="3146F9A6" w:rsidR="005F0CAD" w:rsidRPr="00A72537" w:rsidRDefault="005F0CAD" w:rsidP="005F0CAD">
      <w:pPr>
        <w:spacing w:line="240" w:lineRule="exact"/>
        <w:rPr>
          <w:rFonts w:asciiTheme="majorEastAsia" w:eastAsiaTheme="majorEastAsia" w:hAnsiTheme="majorEastAsia"/>
          <w:color w:val="FF0000"/>
          <w:sz w:val="22"/>
          <w:szCs w:val="22"/>
        </w:rPr>
      </w:pPr>
    </w:p>
    <w:p w14:paraId="41F0D337" w14:textId="51E62D0C" w:rsidR="005F0CAD" w:rsidRPr="00A72537" w:rsidRDefault="005F0CAD" w:rsidP="005F0CAD">
      <w:pPr>
        <w:spacing w:line="240" w:lineRule="exact"/>
        <w:ind w:firstLineChars="2741" w:firstLine="6030"/>
        <w:rPr>
          <w:rFonts w:asciiTheme="majorEastAsia" w:eastAsiaTheme="majorEastAsia" w:hAnsiTheme="majorEastAsia"/>
          <w:color w:val="FF0000"/>
          <w:sz w:val="22"/>
          <w:szCs w:val="22"/>
        </w:rPr>
      </w:pPr>
      <w:bookmarkStart w:id="0" w:name="_Hlk94102414"/>
      <w:r w:rsidRPr="00A72537">
        <w:rPr>
          <w:rFonts w:asciiTheme="majorEastAsia" w:eastAsiaTheme="majorEastAsia" w:hAnsiTheme="majorEastAsia" w:hint="eastAsia"/>
          <w:sz w:val="22"/>
          <w:szCs w:val="22"/>
        </w:rPr>
        <w:t>国際ロータリー第2790地区</w:t>
      </w:r>
    </w:p>
    <w:bookmarkEnd w:id="0"/>
    <w:p w14:paraId="4EE3BBBF" w14:textId="323AA08A" w:rsidR="005F0CAD" w:rsidRPr="00A72537" w:rsidRDefault="005F0CAD" w:rsidP="00BF51BE">
      <w:pPr>
        <w:wordWrap w:val="0"/>
        <w:spacing w:line="240" w:lineRule="exact"/>
        <w:ind w:firstLineChars="2741" w:firstLine="6030"/>
        <w:jc w:val="right"/>
        <w:rPr>
          <w:rFonts w:asciiTheme="majorEastAsia" w:eastAsiaTheme="majorEastAsia" w:hAnsiTheme="majorEastAsia"/>
          <w:sz w:val="22"/>
          <w:szCs w:val="22"/>
        </w:rPr>
      </w:pPr>
      <w:r w:rsidRPr="00A72537">
        <w:rPr>
          <w:rFonts w:asciiTheme="majorEastAsia" w:eastAsiaTheme="majorEastAsia" w:hAnsiTheme="majorEastAsia" w:hint="eastAsia"/>
          <w:sz w:val="22"/>
          <w:szCs w:val="22"/>
        </w:rPr>
        <w:t>ガバナー　　梶原　等</w:t>
      </w:r>
      <w:r w:rsidR="00BF51BE" w:rsidRPr="00A72537">
        <w:rPr>
          <w:rFonts w:asciiTheme="majorEastAsia" w:eastAsiaTheme="majorEastAsia" w:hAnsiTheme="majorEastAsia" w:hint="eastAsia"/>
          <w:sz w:val="22"/>
          <w:szCs w:val="22"/>
        </w:rPr>
        <w:t xml:space="preserve">　</w:t>
      </w:r>
    </w:p>
    <w:p w14:paraId="34DA588D" w14:textId="0E2D94DE" w:rsidR="005F0CAD" w:rsidRPr="00A72537" w:rsidRDefault="005F0CAD" w:rsidP="005F0CAD">
      <w:pPr>
        <w:spacing w:line="240" w:lineRule="exact"/>
        <w:ind w:firstLineChars="2741" w:firstLine="6030"/>
        <w:rPr>
          <w:rFonts w:asciiTheme="majorEastAsia" w:eastAsiaTheme="majorEastAsia" w:hAnsiTheme="majorEastAsia"/>
          <w:sz w:val="22"/>
          <w:szCs w:val="22"/>
          <w:lang w:eastAsia="zh-TW"/>
        </w:rPr>
      </w:pPr>
      <w:r w:rsidRPr="00A72537">
        <w:rPr>
          <w:rFonts w:asciiTheme="majorEastAsia" w:eastAsiaTheme="majorEastAsia" w:hAnsiTheme="majorEastAsia" w:hint="eastAsia"/>
          <w:sz w:val="22"/>
          <w:szCs w:val="22"/>
          <w:lang w:eastAsia="zh-TW"/>
        </w:rPr>
        <w:t>R米山奨学委員会　森</w:t>
      </w:r>
      <w:r w:rsidR="00BF51BE" w:rsidRPr="00A72537">
        <w:rPr>
          <w:rFonts w:asciiTheme="majorEastAsia" w:eastAsiaTheme="majorEastAsia" w:hAnsiTheme="majorEastAsia" w:hint="eastAsia"/>
          <w:sz w:val="22"/>
          <w:szCs w:val="22"/>
          <w:lang w:eastAsia="zh-TW"/>
        </w:rPr>
        <w:t xml:space="preserve">　</w:t>
      </w:r>
      <w:r w:rsidRPr="00A72537">
        <w:rPr>
          <w:rFonts w:asciiTheme="majorEastAsia" w:eastAsiaTheme="majorEastAsia" w:hAnsiTheme="majorEastAsia" w:hint="eastAsia"/>
          <w:sz w:val="22"/>
          <w:szCs w:val="22"/>
          <w:lang w:eastAsia="zh-TW"/>
        </w:rPr>
        <w:t>秀樹</w:t>
      </w:r>
    </w:p>
    <w:p w14:paraId="11A67544" w14:textId="5D53242A" w:rsidR="005F0CAD" w:rsidRPr="00A72537" w:rsidRDefault="005F0CAD" w:rsidP="005F0CAD">
      <w:pPr>
        <w:spacing w:line="320" w:lineRule="exact"/>
        <w:ind w:leftChars="-67" w:left="-141" w:rightChars="-135" w:right="-283"/>
        <w:jc w:val="center"/>
        <w:rPr>
          <w:rFonts w:asciiTheme="majorEastAsia" w:eastAsiaTheme="majorEastAsia" w:hAnsiTheme="majorEastAsia"/>
          <w:sz w:val="22"/>
          <w:szCs w:val="22"/>
          <w:lang w:eastAsia="zh-TW"/>
        </w:rPr>
      </w:pPr>
    </w:p>
    <w:p w14:paraId="0D871805" w14:textId="77777777" w:rsidR="005F0CAD" w:rsidRPr="00A72537" w:rsidRDefault="005F0CAD" w:rsidP="005F0CAD">
      <w:pPr>
        <w:spacing w:line="400" w:lineRule="exact"/>
        <w:ind w:leftChars="-67" w:left="-141" w:rightChars="-135" w:right="-283"/>
        <w:jc w:val="center"/>
        <w:rPr>
          <w:rFonts w:asciiTheme="majorEastAsia" w:eastAsiaTheme="majorEastAsia" w:hAnsiTheme="majorEastAsia"/>
          <w:bCs/>
          <w:sz w:val="36"/>
          <w:szCs w:val="36"/>
        </w:rPr>
      </w:pPr>
      <w:r w:rsidRPr="00A72537">
        <w:rPr>
          <w:rFonts w:asciiTheme="majorEastAsia" w:eastAsiaTheme="majorEastAsia" w:hAnsiTheme="majorEastAsia" w:hint="eastAsia"/>
          <w:bCs/>
          <w:sz w:val="36"/>
          <w:szCs w:val="36"/>
        </w:rPr>
        <w:t>奨学生の世話クラブとカウンセラーの</w:t>
      </w:r>
    </w:p>
    <w:p w14:paraId="12B11E42" w14:textId="77777777" w:rsidR="005F0CAD" w:rsidRPr="00A72537" w:rsidRDefault="005F0CAD" w:rsidP="005F0CAD">
      <w:pPr>
        <w:spacing w:line="400" w:lineRule="exact"/>
        <w:ind w:leftChars="-67" w:left="-141" w:rightChars="-135" w:right="-283"/>
        <w:jc w:val="center"/>
        <w:rPr>
          <w:rFonts w:asciiTheme="majorEastAsia" w:eastAsiaTheme="majorEastAsia" w:hAnsiTheme="majorEastAsia"/>
          <w:bCs/>
          <w:sz w:val="36"/>
          <w:szCs w:val="36"/>
        </w:rPr>
      </w:pPr>
      <w:r w:rsidRPr="00A72537">
        <w:rPr>
          <w:rFonts w:asciiTheme="majorEastAsia" w:eastAsiaTheme="majorEastAsia" w:hAnsiTheme="majorEastAsia" w:hint="eastAsia"/>
          <w:bCs/>
          <w:sz w:val="36"/>
          <w:szCs w:val="36"/>
        </w:rPr>
        <w:t>お引き受けについてのお願い</w:t>
      </w:r>
    </w:p>
    <w:p w14:paraId="2FE2846C" w14:textId="77777777" w:rsidR="005F0CAD" w:rsidRPr="00A72537" w:rsidRDefault="005F0CAD" w:rsidP="005F0CAD">
      <w:pPr>
        <w:pStyle w:val="ae"/>
        <w:rPr>
          <w:rFonts w:asciiTheme="majorEastAsia" w:eastAsiaTheme="majorEastAsia" w:hAnsiTheme="majorEastAsia"/>
          <w:szCs w:val="21"/>
        </w:rPr>
      </w:pPr>
      <w:r w:rsidRPr="00A72537">
        <w:rPr>
          <w:rFonts w:asciiTheme="majorEastAsia" w:eastAsiaTheme="majorEastAsia" w:hAnsiTheme="majorEastAsia" w:hint="eastAsia"/>
          <w:szCs w:val="21"/>
        </w:rPr>
        <w:t xml:space="preserve">　</w:t>
      </w:r>
    </w:p>
    <w:p w14:paraId="1FFEF0CA" w14:textId="77777777" w:rsidR="005F0CAD" w:rsidRPr="00A72537" w:rsidRDefault="005F0CAD" w:rsidP="005F0CAD">
      <w:pPr>
        <w:rPr>
          <w:rFonts w:asciiTheme="majorEastAsia" w:eastAsiaTheme="majorEastAsia" w:hAnsiTheme="majorEastAsia"/>
          <w:szCs w:val="21"/>
        </w:rPr>
      </w:pPr>
      <w:r w:rsidRPr="00A72537">
        <w:rPr>
          <w:rFonts w:asciiTheme="majorEastAsia" w:eastAsiaTheme="majorEastAsia" w:hAnsiTheme="majorEastAsia" w:hint="eastAsia"/>
          <w:szCs w:val="21"/>
        </w:rPr>
        <w:t>平素より、ロータリー米山記念奨学事業へのご理解とご協力を賜り誠にありがとうございます。</w:t>
      </w:r>
    </w:p>
    <w:p w14:paraId="126828C9" w14:textId="354C3724" w:rsidR="005F0CAD" w:rsidRPr="00A52BE0" w:rsidRDefault="005F0CAD" w:rsidP="005F0CAD">
      <w:pPr>
        <w:pStyle w:val="2"/>
        <w:spacing w:line="240" w:lineRule="auto"/>
        <w:rPr>
          <w:rFonts w:asciiTheme="majorEastAsia" w:eastAsiaTheme="majorEastAsia" w:hAnsiTheme="majorEastAsia"/>
          <w:sz w:val="21"/>
          <w:szCs w:val="21"/>
        </w:rPr>
      </w:pPr>
      <w:r w:rsidRPr="00A72537">
        <w:rPr>
          <w:rFonts w:asciiTheme="majorEastAsia" w:eastAsiaTheme="majorEastAsia" w:hAnsiTheme="majorEastAsia" w:hint="eastAsia"/>
          <w:sz w:val="21"/>
          <w:szCs w:val="21"/>
        </w:rPr>
        <w:t>さ</w:t>
      </w:r>
      <w:r w:rsidRPr="00A52BE0">
        <w:rPr>
          <w:rFonts w:asciiTheme="majorEastAsia" w:eastAsiaTheme="majorEastAsia" w:hAnsiTheme="majorEastAsia" w:hint="eastAsia"/>
          <w:sz w:val="21"/>
          <w:szCs w:val="21"/>
        </w:rPr>
        <w:t>て、</w:t>
      </w:r>
      <w:r w:rsidR="005C6783" w:rsidRPr="00A52BE0">
        <w:rPr>
          <w:rFonts w:asciiTheme="majorEastAsia" w:eastAsiaTheme="majorEastAsia" w:hAnsiTheme="majorEastAsia" w:hint="eastAsia"/>
          <w:sz w:val="21"/>
          <w:szCs w:val="21"/>
        </w:rPr>
        <w:t>２２</w:t>
      </w:r>
      <w:r w:rsidRPr="00A52BE0">
        <w:rPr>
          <w:rFonts w:asciiTheme="majorEastAsia" w:eastAsiaTheme="majorEastAsia" w:hAnsiTheme="majorEastAsia" w:hint="eastAsia"/>
          <w:sz w:val="21"/>
          <w:szCs w:val="21"/>
        </w:rPr>
        <w:t>学年度も多くの会員の皆さまのご支援により、当地区では新規奨学生</w:t>
      </w:r>
      <w:r w:rsidR="005C6783" w:rsidRPr="00A52BE0">
        <w:rPr>
          <w:rFonts w:asciiTheme="majorEastAsia" w:eastAsiaTheme="majorEastAsia" w:hAnsiTheme="majorEastAsia" w:hint="eastAsia"/>
          <w:sz w:val="21"/>
          <w:szCs w:val="21"/>
        </w:rPr>
        <w:t>１７</w:t>
      </w:r>
      <w:r w:rsidRPr="00A52BE0">
        <w:rPr>
          <w:rFonts w:asciiTheme="majorEastAsia" w:eastAsiaTheme="majorEastAsia" w:hAnsiTheme="majorEastAsia" w:hint="eastAsia"/>
          <w:sz w:val="21"/>
          <w:szCs w:val="21"/>
        </w:rPr>
        <w:t>名を迎えること</w:t>
      </w:r>
      <w:r w:rsidR="00183012" w:rsidRPr="00A52BE0">
        <w:rPr>
          <w:rFonts w:asciiTheme="majorEastAsia" w:eastAsiaTheme="majorEastAsia" w:hAnsiTheme="majorEastAsia" w:hint="eastAsia"/>
          <w:sz w:val="21"/>
          <w:szCs w:val="21"/>
        </w:rPr>
        <w:t>になりました</w:t>
      </w:r>
      <w:r w:rsidRPr="00A52BE0">
        <w:rPr>
          <w:rFonts w:asciiTheme="majorEastAsia" w:eastAsiaTheme="majorEastAsia" w:hAnsiTheme="majorEastAsia" w:hint="eastAsia"/>
          <w:sz w:val="21"/>
          <w:szCs w:val="21"/>
        </w:rPr>
        <w:t>。奨学生は学校</w:t>
      </w:r>
      <w:r w:rsidR="00183012" w:rsidRPr="00A52BE0">
        <w:rPr>
          <w:rFonts w:asciiTheme="majorEastAsia" w:eastAsiaTheme="majorEastAsia" w:hAnsiTheme="majorEastAsia" w:hint="eastAsia"/>
          <w:sz w:val="21"/>
          <w:szCs w:val="21"/>
        </w:rPr>
        <w:t>より推薦</w:t>
      </w:r>
      <w:r w:rsidRPr="00A52BE0">
        <w:rPr>
          <w:rFonts w:asciiTheme="majorEastAsia" w:eastAsiaTheme="majorEastAsia" w:hAnsiTheme="majorEastAsia" w:hint="eastAsia"/>
          <w:sz w:val="21"/>
          <w:szCs w:val="21"/>
        </w:rPr>
        <w:t>された優秀な学生をさらに地区</w:t>
      </w:r>
      <w:r w:rsidR="00183012" w:rsidRPr="00A52BE0">
        <w:rPr>
          <w:rFonts w:asciiTheme="majorEastAsia" w:eastAsiaTheme="majorEastAsia" w:hAnsiTheme="majorEastAsia" w:hint="eastAsia"/>
          <w:sz w:val="21"/>
          <w:szCs w:val="21"/>
        </w:rPr>
        <w:t>による</w:t>
      </w:r>
      <w:r w:rsidRPr="00A52BE0">
        <w:rPr>
          <w:rFonts w:asciiTheme="majorEastAsia" w:eastAsiaTheme="majorEastAsia" w:hAnsiTheme="majorEastAsia" w:hint="eastAsia"/>
          <w:sz w:val="21"/>
          <w:szCs w:val="21"/>
        </w:rPr>
        <w:t>選考</w:t>
      </w:r>
      <w:r w:rsidR="00183012" w:rsidRPr="00A52BE0">
        <w:rPr>
          <w:rFonts w:asciiTheme="majorEastAsia" w:eastAsiaTheme="majorEastAsia" w:hAnsiTheme="majorEastAsia" w:hint="eastAsia"/>
          <w:sz w:val="21"/>
          <w:szCs w:val="21"/>
        </w:rPr>
        <w:t>試験・面接等を経て、</w:t>
      </w:r>
      <w:r w:rsidRPr="00A52BE0">
        <w:rPr>
          <w:rFonts w:asciiTheme="majorEastAsia" w:eastAsiaTheme="majorEastAsia" w:hAnsiTheme="majorEastAsia" w:hint="eastAsia"/>
          <w:sz w:val="21"/>
          <w:szCs w:val="21"/>
        </w:rPr>
        <w:t>ロータリアンの目で審査し</w:t>
      </w:r>
      <w:r w:rsidR="00183012" w:rsidRPr="00A52BE0">
        <w:rPr>
          <w:rFonts w:asciiTheme="majorEastAsia" w:eastAsiaTheme="majorEastAsia" w:hAnsiTheme="majorEastAsia" w:hint="eastAsia"/>
          <w:sz w:val="21"/>
          <w:szCs w:val="21"/>
        </w:rPr>
        <w:t>た結果</w:t>
      </w:r>
      <w:r w:rsidRPr="00A52BE0">
        <w:rPr>
          <w:rFonts w:asciiTheme="majorEastAsia" w:eastAsiaTheme="majorEastAsia" w:hAnsiTheme="majorEastAsia" w:hint="eastAsia"/>
          <w:sz w:val="21"/>
          <w:szCs w:val="21"/>
        </w:rPr>
        <w:t>合格内定者となりました。</w:t>
      </w:r>
    </w:p>
    <w:p w14:paraId="40F171B9" w14:textId="77777777" w:rsidR="005F0CAD" w:rsidRPr="00A72537" w:rsidRDefault="005F0CAD" w:rsidP="005F0CAD">
      <w:pPr>
        <w:jc w:val="left"/>
        <w:rPr>
          <w:rFonts w:asciiTheme="majorEastAsia" w:eastAsiaTheme="majorEastAsia" w:hAnsiTheme="majorEastAsia"/>
          <w:szCs w:val="21"/>
          <w:u w:val="single"/>
        </w:rPr>
      </w:pPr>
      <w:r w:rsidRPr="00A72537">
        <w:rPr>
          <w:rFonts w:asciiTheme="majorEastAsia" w:eastAsiaTheme="majorEastAsia" w:hAnsiTheme="majorEastAsia" w:hint="eastAsia"/>
          <w:szCs w:val="21"/>
        </w:rPr>
        <w:t>つきましては、</w:t>
      </w:r>
      <w:r w:rsidRPr="00A72537">
        <w:rPr>
          <w:rFonts w:asciiTheme="majorEastAsia" w:eastAsiaTheme="majorEastAsia" w:hAnsiTheme="majorEastAsia" w:hint="eastAsia"/>
          <w:szCs w:val="21"/>
          <w:u w:val="single"/>
        </w:rPr>
        <w:t>新規奨学生の世話クラブのお引き受けと、</w:t>
      </w:r>
      <w:r w:rsidRPr="00A72537">
        <w:rPr>
          <w:rFonts w:asciiTheme="majorEastAsia" w:eastAsiaTheme="majorEastAsia" w:hAnsiTheme="majorEastAsia" w:hint="eastAsia"/>
          <w:color w:val="000000"/>
          <w:szCs w:val="21"/>
          <w:u w:val="single"/>
        </w:rPr>
        <w:t>奨学生カウンセラーを引き受けてくださる会員を</w:t>
      </w:r>
      <w:r w:rsidRPr="00A72537">
        <w:rPr>
          <w:rFonts w:asciiTheme="majorEastAsia" w:eastAsiaTheme="majorEastAsia" w:hAnsiTheme="majorEastAsia" w:hint="eastAsia"/>
          <w:szCs w:val="21"/>
          <w:u w:val="single"/>
        </w:rPr>
        <w:t>ご推薦いただきたくお願い申し上げます。</w:t>
      </w:r>
    </w:p>
    <w:p w14:paraId="09A4A3B9" w14:textId="5C81DC08" w:rsidR="005F0CAD" w:rsidRPr="00A72537" w:rsidRDefault="005F0CAD" w:rsidP="005F0CAD">
      <w:pPr>
        <w:pStyle w:val="ae"/>
        <w:rPr>
          <w:rFonts w:asciiTheme="majorEastAsia" w:eastAsiaTheme="majorEastAsia" w:hAnsiTheme="majorEastAsia"/>
          <w:szCs w:val="21"/>
        </w:rPr>
      </w:pPr>
      <w:r w:rsidRPr="00A72537">
        <w:rPr>
          <w:rFonts w:asciiTheme="majorEastAsia" w:eastAsiaTheme="majorEastAsia" w:hAnsiTheme="majorEastAsia" w:hint="eastAsia"/>
          <w:szCs w:val="21"/>
        </w:rPr>
        <w:t>なお、報告用紙は、</w:t>
      </w:r>
      <w:r w:rsidR="005C6783" w:rsidRPr="00A72537">
        <w:rPr>
          <w:rFonts w:asciiTheme="majorEastAsia" w:eastAsiaTheme="majorEastAsia" w:hAnsiTheme="majorEastAsia" w:hint="eastAsia"/>
          <w:szCs w:val="21"/>
        </w:rPr>
        <w:t>２</w:t>
      </w:r>
      <w:r w:rsidRPr="00A72537">
        <w:rPr>
          <w:rFonts w:asciiTheme="majorEastAsia" w:eastAsiaTheme="majorEastAsia" w:hAnsiTheme="majorEastAsia" w:hint="eastAsia"/>
          <w:szCs w:val="21"/>
        </w:rPr>
        <w:t>月</w:t>
      </w:r>
      <w:r w:rsidR="00DF2314" w:rsidRPr="00A72537">
        <w:rPr>
          <w:rFonts w:asciiTheme="majorEastAsia" w:eastAsiaTheme="majorEastAsia" w:hAnsiTheme="majorEastAsia" w:hint="eastAsia"/>
          <w:szCs w:val="21"/>
        </w:rPr>
        <w:t>１０</w:t>
      </w:r>
      <w:r w:rsidRPr="00A72537">
        <w:rPr>
          <w:rFonts w:asciiTheme="majorEastAsia" w:eastAsiaTheme="majorEastAsia" w:hAnsiTheme="majorEastAsia" w:hint="eastAsia"/>
          <w:szCs w:val="21"/>
        </w:rPr>
        <w:t>日までに</w:t>
      </w:r>
      <w:r w:rsidR="00BF51BE" w:rsidRPr="00A72537">
        <w:rPr>
          <w:rFonts w:asciiTheme="majorEastAsia" w:eastAsiaTheme="majorEastAsia" w:hAnsiTheme="majorEastAsia" w:hint="eastAsia"/>
          <w:szCs w:val="21"/>
        </w:rPr>
        <w:t>下記</w:t>
      </w:r>
      <w:r w:rsidR="00233CD6" w:rsidRPr="00A72537">
        <w:rPr>
          <w:rFonts w:asciiTheme="majorEastAsia" w:eastAsiaTheme="majorEastAsia" w:hAnsiTheme="majorEastAsia" w:hint="eastAsia"/>
          <w:szCs w:val="21"/>
        </w:rPr>
        <w:t>番号にファックス返信</w:t>
      </w:r>
      <w:r w:rsidRPr="00A72537">
        <w:rPr>
          <w:rFonts w:asciiTheme="majorEastAsia" w:eastAsiaTheme="majorEastAsia" w:hAnsiTheme="majorEastAsia" w:hint="eastAsia"/>
          <w:szCs w:val="21"/>
        </w:rPr>
        <w:t>ください。</w:t>
      </w:r>
    </w:p>
    <w:p w14:paraId="0C2997B3" w14:textId="77777777" w:rsidR="005F0CAD" w:rsidRPr="00A72537" w:rsidRDefault="005F0CAD" w:rsidP="005F0CAD">
      <w:pPr>
        <w:jc w:val="left"/>
        <w:rPr>
          <w:rFonts w:asciiTheme="majorEastAsia" w:eastAsiaTheme="majorEastAsia" w:hAnsiTheme="majorEastAsia"/>
          <w:szCs w:val="21"/>
        </w:rPr>
      </w:pPr>
    </w:p>
    <w:p w14:paraId="32AD56F0" w14:textId="77777777" w:rsidR="005F0CAD" w:rsidRPr="00A72537" w:rsidRDefault="005F0CAD" w:rsidP="005F0CAD">
      <w:pPr>
        <w:rPr>
          <w:rFonts w:asciiTheme="majorEastAsia" w:eastAsiaTheme="majorEastAsia" w:hAnsiTheme="majorEastAsia"/>
          <w:szCs w:val="21"/>
        </w:rPr>
      </w:pPr>
      <w:r w:rsidRPr="00A72537">
        <w:rPr>
          <w:rFonts w:asciiTheme="majorEastAsia" w:eastAsiaTheme="majorEastAsia" w:hAnsiTheme="majorEastAsia" w:hint="eastAsia"/>
          <w:szCs w:val="21"/>
        </w:rPr>
        <w:t>カウンセラーは、奨学生のサポートだけでなく、</w:t>
      </w:r>
      <w:r w:rsidRPr="00A72537">
        <w:rPr>
          <w:rFonts w:asciiTheme="majorEastAsia" w:eastAsiaTheme="majorEastAsia" w:hAnsiTheme="majorEastAsia" w:hint="eastAsia"/>
          <w:color w:val="000000"/>
          <w:szCs w:val="21"/>
        </w:rPr>
        <w:t>この奨学事業を多くの会員にご理解いただくため、奨学生と会員のパイプ役として重要な役割を果たしていただくことになります。以下</w:t>
      </w:r>
      <w:r w:rsidRPr="00A72537">
        <w:rPr>
          <w:rFonts w:asciiTheme="majorEastAsia" w:eastAsiaTheme="majorEastAsia" w:hAnsiTheme="majorEastAsia" w:hint="eastAsia"/>
          <w:szCs w:val="21"/>
        </w:rPr>
        <w:t>のような要件を参考に選出し、ご推薦ください。</w:t>
      </w:r>
    </w:p>
    <w:p w14:paraId="3EED15C5" w14:textId="77777777" w:rsidR="005F0CAD" w:rsidRPr="00A72537" w:rsidRDefault="005F0CAD" w:rsidP="005F0CAD">
      <w:pPr>
        <w:jc w:val="left"/>
        <w:rPr>
          <w:rFonts w:asciiTheme="majorEastAsia" w:eastAsiaTheme="majorEastAsia" w:hAnsiTheme="majorEastAsia"/>
          <w:szCs w:val="21"/>
        </w:rPr>
      </w:pPr>
      <w:r w:rsidRPr="00A72537">
        <w:rPr>
          <w:rFonts w:asciiTheme="majorEastAsia" w:eastAsiaTheme="majorEastAsia" w:hAnsiTheme="majorEastAsia" w:hint="eastAsia"/>
          <w:szCs w:val="21"/>
        </w:rPr>
        <w:t xml:space="preserve">　①奨学生に対応する時間を持てる方</w:t>
      </w:r>
    </w:p>
    <w:p w14:paraId="28690594" w14:textId="77777777" w:rsidR="005F0CAD" w:rsidRPr="00A72537" w:rsidRDefault="005F0CAD" w:rsidP="005F0CAD">
      <w:pPr>
        <w:jc w:val="left"/>
        <w:rPr>
          <w:rFonts w:asciiTheme="majorEastAsia" w:eastAsiaTheme="majorEastAsia" w:hAnsiTheme="majorEastAsia"/>
          <w:szCs w:val="21"/>
        </w:rPr>
      </w:pPr>
      <w:r w:rsidRPr="00A72537">
        <w:rPr>
          <w:rFonts w:asciiTheme="majorEastAsia" w:eastAsiaTheme="majorEastAsia" w:hAnsiTheme="majorEastAsia" w:hint="eastAsia"/>
          <w:szCs w:val="21"/>
        </w:rPr>
        <w:t xml:space="preserve">　②奨学生に対する思いやりを持てる方</w:t>
      </w:r>
    </w:p>
    <w:p w14:paraId="6007BE87" w14:textId="77777777" w:rsidR="005F0CAD" w:rsidRPr="00A72537" w:rsidRDefault="005F0CAD" w:rsidP="005F0CAD">
      <w:pPr>
        <w:jc w:val="left"/>
        <w:rPr>
          <w:rFonts w:asciiTheme="majorEastAsia" w:eastAsiaTheme="majorEastAsia" w:hAnsiTheme="majorEastAsia"/>
          <w:szCs w:val="21"/>
        </w:rPr>
      </w:pPr>
      <w:r w:rsidRPr="00A72537">
        <w:rPr>
          <w:rFonts w:asciiTheme="majorEastAsia" w:eastAsiaTheme="majorEastAsia" w:hAnsiTheme="majorEastAsia" w:hint="eastAsia"/>
          <w:szCs w:val="21"/>
        </w:rPr>
        <w:t xml:space="preserve">　③異文化への理解が国際交流に関心がある方</w:t>
      </w:r>
    </w:p>
    <w:p w14:paraId="242530FD" w14:textId="77777777" w:rsidR="005F0CAD" w:rsidRPr="00A72537" w:rsidRDefault="005F0CAD" w:rsidP="005F0CAD">
      <w:pPr>
        <w:jc w:val="left"/>
        <w:rPr>
          <w:rFonts w:asciiTheme="majorEastAsia" w:eastAsiaTheme="majorEastAsia" w:hAnsiTheme="majorEastAsia"/>
          <w:szCs w:val="21"/>
        </w:rPr>
      </w:pPr>
      <w:r w:rsidRPr="00A72537">
        <w:rPr>
          <w:rFonts w:asciiTheme="majorEastAsia" w:eastAsiaTheme="majorEastAsia" w:hAnsiTheme="majorEastAsia" w:hint="eastAsia"/>
          <w:szCs w:val="21"/>
        </w:rPr>
        <w:t xml:space="preserve">　④カウンセラーの役割を楽しめる方</w:t>
      </w:r>
    </w:p>
    <w:p w14:paraId="41D51B9F" w14:textId="77777777" w:rsidR="005F0CAD" w:rsidRPr="00A72537" w:rsidRDefault="005F0CAD" w:rsidP="005F0CAD">
      <w:pPr>
        <w:pStyle w:val="ae"/>
        <w:rPr>
          <w:rFonts w:asciiTheme="majorEastAsia" w:eastAsiaTheme="majorEastAsia" w:hAnsiTheme="majorEastAsia"/>
          <w:szCs w:val="21"/>
        </w:rPr>
      </w:pPr>
    </w:p>
    <w:p w14:paraId="27918811" w14:textId="6A6C45C6" w:rsidR="005F0CAD" w:rsidRPr="00A72537" w:rsidRDefault="005F0CAD" w:rsidP="005F0CAD">
      <w:pPr>
        <w:pStyle w:val="ae"/>
        <w:rPr>
          <w:rFonts w:asciiTheme="majorEastAsia" w:eastAsiaTheme="majorEastAsia" w:hAnsiTheme="majorEastAsia"/>
          <w:szCs w:val="21"/>
        </w:rPr>
      </w:pPr>
      <w:r w:rsidRPr="00A72537">
        <w:rPr>
          <w:rFonts w:asciiTheme="majorEastAsia" w:eastAsiaTheme="majorEastAsia" w:hAnsiTheme="majorEastAsia" w:hint="eastAsia"/>
          <w:szCs w:val="21"/>
        </w:rPr>
        <w:t>３月～</w:t>
      </w:r>
      <w:r w:rsidR="005C6783" w:rsidRPr="00A72537">
        <w:rPr>
          <w:rFonts w:asciiTheme="majorEastAsia" w:eastAsiaTheme="majorEastAsia" w:hAnsiTheme="majorEastAsia" w:hint="eastAsia"/>
          <w:szCs w:val="21"/>
        </w:rPr>
        <w:t>４</w:t>
      </w:r>
      <w:r w:rsidRPr="00A72537">
        <w:rPr>
          <w:rFonts w:asciiTheme="majorEastAsia" w:eastAsiaTheme="majorEastAsia" w:hAnsiTheme="majorEastAsia" w:hint="eastAsia"/>
          <w:szCs w:val="21"/>
        </w:rPr>
        <w:t>月初旬（オリエンテーション前まで）に、決定した世話クラブあてに、奨学会から正式依頼文書として「世話依頼状」、「世話クラブ委嘱状」、</w:t>
      </w:r>
      <w:r w:rsidRPr="00A72537">
        <w:rPr>
          <w:rFonts w:asciiTheme="majorEastAsia" w:eastAsiaTheme="majorEastAsia" w:hAnsiTheme="majorEastAsia" w:hint="eastAsia"/>
        </w:rPr>
        <w:t>「カウンセラー委嘱状」</w:t>
      </w:r>
      <w:r w:rsidRPr="00A72537">
        <w:rPr>
          <w:rFonts w:asciiTheme="majorEastAsia" w:eastAsiaTheme="majorEastAsia" w:hAnsiTheme="majorEastAsia" w:hint="eastAsia"/>
          <w:szCs w:val="21"/>
        </w:rPr>
        <w:t>「カウンセラーハンドブック」が送付されます。</w:t>
      </w:r>
    </w:p>
    <w:p w14:paraId="151DBDD5" w14:textId="1680F6E4" w:rsidR="005F0CAD" w:rsidRPr="00A72537" w:rsidRDefault="005F0CAD" w:rsidP="005F0CAD">
      <w:pPr>
        <w:rPr>
          <w:rFonts w:ascii="ＭＳ Ｐゴシック" w:eastAsia="ＭＳ Ｐゴシック" w:hAnsi="ＭＳ Ｐゴシック"/>
          <w:szCs w:val="21"/>
        </w:rPr>
      </w:pPr>
      <w:r w:rsidRPr="00A72537">
        <w:rPr>
          <w:rFonts w:asciiTheme="majorEastAsia" w:eastAsiaTheme="majorEastAsia" w:hAnsiTheme="majorEastAsia" w:hint="eastAsia"/>
          <w:szCs w:val="21"/>
        </w:rPr>
        <w:t>４月</w:t>
      </w:r>
      <w:r w:rsidR="005C6783" w:rsidRPr="00A72537">
        <w:rPr>
          <w:rFonts w:asciiTheme="majorEastAsia" w:eastAsiaTheme="majorEastAsia" w:hAnsiTheme="majorEastAsia" w:hint="eastAsia"/>
          <w:szCs w:val="21"/>
        </w:rPr>
        <w:t>９</w:t>
      </w:r>
      <w:r w:rsidRPr="00A72537">
        <w:rPr>
          <w:rFonts w:asciiTheme="majorEastAsia" w:eastAsiaTheme="majorEastAsia" w:hAnsiTheme="majorEastAsia" w:hint="eastAsia"/>
          <w:szCs w:val="21"/>
        </w:rPr>
        <w:t>日</w:t>
      </w:r>
      <w:r w:rsidR="00DF2314" w:rsidRPr="00A72537">
        <w:rPr>
          <w:rFonts w:asciiTheme="majorEastAsia" w:eastAsiaTheme="majorEastAsia" w:hAnsiTheme="majorEastAsia" w:hint="eastAsia"/>
          <w:szCs w:val="21"/>
        </w:rPr>
        <w:t>（土）</w:t>
      </w:r>
      <w:r w:rsidRPr="00A72537">
        <w:rPr>
          <w:rFonts w:asciiTheme="majorEastAsia" w:eastAsiaTheme="majorEastAsia" w:hAnsiTheme="majorEastAsia" w:hint="eastAsia"/>
          <w:szCs w:val="21"/>
        </w:rPr>
        <w:t>に、</w:t>
      </w:r>
      <w:r w:rsidR="005C6783" w:rsidRPr="00A72537">
        <w:rPr>
          <w:rFonts w:asciiTheme="majorEastAsia" w:eastAsiaTheme="majorEastAsia" w:hAnsiTheme="majorEastAsia" w:hint="eastAsia"/>
          <w:szCs w:val="21"/>
        </w:rPr>
        <w:t>２２</w:t>
      </w:r>
      <w:r w:rsidRPr="00A72537">
        <w:rPr>
          <w:rFonts w:asciiTheme="majorEastAsia" w:eastAsiaTheme="majorEastAsia" w:hAnsiTheme="majorEastAsia" w:hint="eastAsia"/>
          <w:szCs w:val="21"/>
        </w:rPr>
        <w:t>学年度奨学生・カウンセラーオリエンテーションを実施します。</w:t>
      </w:r>
    </w:p>
    <w:p w14:paraId="6AD68FD9" w14:textId="2A728124" w:rsidR="00BF7CD8" w:rsidRDefault="005F0CAD" w:rsidP="005F0CAD">
      <w:pPr>
        <w:rPr>
          <w:rFonts w:ascii="ＭＳ 明朝" w:hAnsi="ＭＳ 明朝"/>
          <w:szCs w:val="21"/>
        </w:rPr>
      </w:pPr>
      <w:r w:rsidRPr="00A72537">
        <w:rPr>
          <w:rFonts w:asciiTheme="majorEastAsia" w:eastAsiaTheme="majorEastAsia" w:hAnsiTheme="majorEastAsia" w:hint="eastAsia"/>
          <w:noProof/>
          <w:color w:val="000000"/>
          <w:szCs w:val="21"/>
        </w:rPr>
        <mc:AlternateContent>
          <mc:Choice Requires="wps">
            <w:drawing>
              <wp:anchor distT="0" distB="0" distL="114300" distR="114300" simplePos="0" relativeHeight="251659264" behindDoc="0" locked="0" layoutInCell="1" allowOverlap="1" wp14:anchorId="67041752" wp14:editId="371EE2B7">
                <wp:simplePos x="0" y="0"/>
                <wp:positionH relativeFrom="column">
                  <wp:posOffset>-5080</wp:posOffset>
                </wp:positionH>
                <wp:positionV relativeFrom="paragraph">
                  <wp:posOffset>508635</wp:posOffset>
                </wp:positionV>
                <wp:extent cx="5962650" cy="1296035"/>
                <wp:effectExtent l="9525" t="15875" r="9525" b="12065"/>
                <wp:wrapNone/>
                <wp:docPr id="9" name="正方形/長方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2650" cy="1296035"/>
                        </a:xfrm>
                        <a:prstGeom prst="rect">
                          <a:avLst/>
                        </a:prstGeom>
                        <a:solidFill>
                          <a:srgbClr val="FFFFFF"/>
                        </a:solidFill>
                        <a:ln w="19050">
                          <a:solidFill>
                            <a:srgbClr val="00B05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8312D65" w14:textId="77777777" w:rsidR="005F0CAD" w:rsidRPr="001A333D" w:rsidRDefault="005F0CAD" w:rsidP="005F0CAD">
                            <w:pPr>
                              <w:spacing w:beforeLines="10" w:before="36" w:line="220" w:lineRule="exact"/>
                              <w:rPr>
                                <w:rFonts w:ascii="BIZ UDPゴシック" w:eastAsia="BIZ UDPゴシック" w:hAnsi="BIZ UDPゴシック"/>
                                <w:sz w:val="18"/>
                                <w:szCs w:val="18"/>
                              </w:rPr>
                            </w:pPr>
                            <w:r>
                              <w:rPr>
                                <w:rFonts w:ascii="BIZ UDPゴシック" w:eastAsia="BIZ UDPゴシック" w:hAnsi="BIZ UDPゴシック" w:hint="eastAsia"/>
                                <w:sz w:val="18"/>
                                <w:szCs w:val="18"/>
                              </w:rPr>
                              <w:t>世話クラブ補助費は、</w:t>
                            </w:r>
                            <w:r w:rsidRPr="001A333D">
                              <w:rPr>
                                <w:rFonts w:ascii="BIZ UDPゴシック" w:eastAsia="BIZ UDPゴシック" w:hAnsi="BIZ UDPゴシック" w:hint="eastAsia"/>
                                <w:sz w:val="18"/>
                                <w:szCs w:val="18"/>
                              </w:rPr>
                              <w:t>奨学生</w:t>
                            </w:r>
                            <w:r>
                              <w:rPr>
                                <w:rFonts w:ascii="BIZ UDPゴシック" w:eastAsia="BIZ UDPゴシック" w:hAnsi="BIZ UDPゴシック" w:hint="eastAsia"/>
                                <w:sz w:val="18"/>
                                <w:szCs w:val="18"/>
                              </w:rPr>
                              <w:t>受け入れのための費用です。クラブにてご検討の上、奨学生の例会での食費、</w:t>
                            </w:r>
                            <w:r w:rsidRPr="001A333D">
                              <w:rPr>
                                <w:rFonts w:ascii="BIZ UDPゴシック" w:eastAsia="BIZ UDPゴシック" w:hAnsi="BIZ UDPゴシック" w:hint="eastAsia"/>
                                <w:sz w:val="18"/>
                                <w:szCs w:val="18"/>
                              </w:rPr>
                              <w:t>地区行事</w:t>
                            </w:r>
                            <w:r>
                              <w:rPr>
                                <w:rFonts w:ascii="BIZ UDPゴシック" w:eastAsia="BIZ UDPゴシック" w:hAnsi="BIZ UDPゴシック" w:hint="eastAsia"/>
                                <w:sz w:val="18"/>
                                <w:szCs w:val="18"/>
                              </w:rPr>
                              <w:t>参加</w:t>
                            </w:r>
                            <w:r w:rsidRPr="001A333D">
                              <w:rPr>
                                <w:rFonts w:ascii="BIZ UDPゴシック" w:eastAsia="BIZ UDPゴシック" w:hAnsi="BIZ UDPゴシック" w:hint="eastAsia"/>
                                <w:sz w:val="18"/>
                                <w:szCs w:val="18"/>
                              </w:rPr>
                              <w:t>費用</w:t>
                            </w:r>
                            <w:r>
                              <w:rPr>
                                <w:rFonts w:ascii="BIZ UDPゴシック" w:eastAsia="BIZ UDPゴシック" w:hAnsi="BIZ UDPゴシック" w:hint="eastAsia"/>
                                <w:sz w:val="18"/>
                                <w:szCs w:val="18"/>
                              </w:rPr>
                              <w:t>、</w:t>
                            </w:r>
                            <w:r w:rsidRPr="001A333D">
                              <w:rPr>
                                <w:rFonts w:ascii="BIZ UDPゴシック" w:eastAsia="BIZ UDPゴシック" w:hAnsi="BIZ UDPゴシック" w:hint="eastAsia"/>
                                <w:sz w:val="18"/>
                                <w:szCs w:val="18"/>
                              </w:rPr>
                              <w:t>カウンセラー</w:t>
                            </w:r>
                            <w:r>
                              <w:rPr>
                                <w:rFonts w:ascii="BIZ UDPゴシック" w:eastAsia="BIZ UDPゴシック" w:hAnsi="BIZ UDPゴシック" w:hint="eastAsia"/>
                                <w:sz w:val="18"/>
                                <w:szCs w:val="18"/>
                              </w:rPr>
                              <w:t>の負担分などにお使いください。</w:t>
                            </w:r>
                          </w:p>
                          <w:p w14:paraId="61A736F5" w14:textId="77777777" w:rsidR="005F0CAD" w:rsidRPr="00A17F8A" w:rsidRDefault="005F0CAD" w:rsidP="005F0CAD">
                            <w:pPr>
                              <w:spacing w:beforeLines="20" w:before="72" w:line="200" w:lineRule="exact"/>
                              <w:ind w:firstLineChars="100" w:firstLine="160"/>
                              <w:rPr>
                                <w:rFonts w:ascii="BIZ UDPゴシック" w:eastAsia="BIZ UDPゴシック" w:hAnsi="BIZ UDPゴシック"/>
                                <w:sz w:val="16"/>
                                <w:szCs w:val="16"/>
                              </w:rPr>
                            </w:pPr>
                            <w:r w:rsidRPr="00A17F8A">
                              <w:rPr>
                                <w:rFonts w:ascii="BIZ UDPゴシック" w:eastAsia="BIZ UDPゴシック" w:hAnsi="BIZ UDPゴシック" w:hint="eastAsia"/>
                                <w:sz w:val="16"/>
                                <w:szCs w:val="16"/>
                              </w:rPr>
                              <w:t>▶年額</w:t>
                            </w:r>
                            <w:r>
                              <w:rPr>
                                <w:rFonts w:ascii="BIZ UDPゴシック" w:eastAsia="BIZ UDPゴシック" w:hAnsi="BIZ UDPゴシック" w:hint="eastAsia"/>
                                <w:sz w:val="16"/>
                                <w:szCs w:val="16"/>
                              </w:rPr>
                              <w:t>：</w:t>
                            </w:r>
                            <w:r w:rsidRPr="00A17F8A">
                              <w:rPr>
                                <w:rFonts w:ascii="BIZ UDPゴシック" w:eastAsia="BIZ UDPゴシック" w:hAnsi="BIZ UDPゴシック" w:hint="eastAsia"/>
                                <w:sz w:val="16"/>
                                <w:szCs w:val="16"/>
                              </w:rPr>
                              <w:t>\45,000-</w:t>
                            </w:r>
                            <w:r>
                              <w:rPr>
                                <w:rFonts w:ascii="BIZ UDPゴシック" w:eastAsia="BIZ UDPゴシック" w:hAnsi="BIZ UDPゴシック" w:hint="eastAsia"/>
                                <w:sz w:val="16"/>
                                <w:szCs w:val="16"/>
                              </w:rPr>
                              <w:t>（4月～3月迄の年額）</w:t>
                            </w:r>
                          </w:p>
                          <w:p w14:paraId="66F448D7" w14:textId="77777777" w:rsidR="005F0CAD" w:rsidRPr="00A17F8A" w:rsidRDefault="005F0CAD" w:rsidP="005F0CAD">
                            <w:pPr>
                              <w:spacing w:line="200" w:lineRule="exact"/>
                              <w:ind w:firstLineChars="100" w:firstLine="160"/>
                              <w:rPr>
                                <w:rFonts w:ascii="BIZ UDPゴシック" w:eastAsia="BIZ UDPゴシック" w:hAnsi="BIZ UDPゴシック"/>
                                <w:sz w:val="16"/>
                                <w:szCs w:val="16"/>
                              </w:rPr>
                            </w:pPr>
                            <w:r w:rsidRPr="00A17F8A">
                              <w:rPr>
                                <w:rFonts w:ascii="BIZ UDPゴシック" w:eastAsia="BIZ UDPゴシック" w:hAnsi="BIZ UDPゴシック" w:hint="eastAsia"/>
                                <w:sz w:val="16"/>
                                <w:szCs w:val="16"/>
                              </w:rPr>
                              <w:t>▶</w:t>
                            </w:r>
                            <w:r>
                              <w:rPr>
                                <w:rFonts w:ascii="BIZ UDPゴシック" w:eastAsia="BIZ UDPゴシック" w:hAnsi="BIZ UDPゴシック" w:hint="eastAsia"/>
                                <w:sz w:val="16"/>
                                <w:szCs w:val="16"/>
                              </w:rPr>
                              <w:t>送金：</w:t>
                            </w:r>
                            <w:r w:rsidRPr="00A17F8A">
                              <w:rPr>
                                <w:rFonts w:ascii="BIZ UDPゴシック" w:eastAsia="BIZ UDPゴシック" w:hAnsi="BIZ UDPゴシック" w:hint="eastAsia"/>
                                <w:sz w:val="16"/>
                                <w:szCs w:val="16"/>
                              </w:rPr>
                              <w:t>７月20日頃に奨学金と共にクラブ口座に送金</w:t>
                            </w:r>
                          </w:p>
                          <w:p w14:paraId="449B5944" w14:textId="77777777" w:rsidR="005F0CAD" w:rsidRPr="00A17F8A" w:rsidRDefault="005F0CAD" w:rsidP="005F0CAD">
                            <w:pPr>
                              <w:spacing w:line="200" w:lineRule="exact"/>
                              <w:ind w:right="-1" w:firstLineChars="100" w:firstLine="160"/>
                              <w:rPr>
                                <w:rFonts w:ascii="BIZ UDPゴシック" w:eastAsia="BIZ UDPゴシック" w:hAnsi="BIZ UDPゴシック"/>
                                <w:sz w:val="16"/>
                                <w:szCs w:val="16"/>
                              </w:rPr>
                            </w:pPr>
                            <w:r w:rsidRPr="00A17F8A">
                              <w:rPr>
                                <w:rFonts w:ascii="BIZ UDPゴシック" w:eastAsia="BIZ UDPゴシック" w:hAnsi="BIZ UDPゴシック" w:hint="eastAsia"/>
                                <w:sz w:val="16"/>
                                <w:szCs w:val="16"/>
                              </w:rPr>
                              <w:t>▶使途：</w:t>
                            </w:r>
                          </w:p>
                          <w:p w14:paraId="16BC5488" w14:textId="77777777" w:rsidR="005F0CAD" w:rsidRPr="00A17F8A" w:rsidRDefault="005F0CAD" w:rsidP="005F0CAD">
                            <w:pPr>
                              <w:numPr>
                                <w:ilvl w:val="0"/>
                                <w:numId w:val="14"/>
                              </w:numPr>
                              <w:tabs>
                                <w:tab w:val="clear" w:pos="705"/>
                                <w:tab w:val="num" w:pos="567"/>
                              </w:tabs>
                              <w:spacing w:line="200" w:lineRule="exact"/>
                              <w:ind w:hanging="279"/>
                              <w:rPr>
                                <w:rFonts w:ascii="BIZ UDPゴシック" w:eastAsia="BIZ UDPゴシック" w:hAnsi="BIZ UDPゴシック"/>
                                <w:sz w:val="16"/>
                                <w:szCs w:val="16"/>
                              </w:rPr>
                            </w:pPr>
                            <w:r w:rsidRPr="00A17F8A">
                              <w:rPr>
                                <w:rFonts w:ascii="BIZ UDPゴシック" w:eastAsia="BIZ UDPゴシック" w:hAnsi="BIZ UDPゴシック" w:hint="eastAsia"/>
                                <w:sz w:val="16"/>
                                <w:szCs w:val="16"/>
                              </w:rPr>
                              <w:t>奨学生が例会に出席する際の昼食代</w:t>
                            </w:r>
                          </w:p>
                          <w:p w14:paraId="52039C2E" w14:textId="77777777" w:rsidR="005F0CAD" w:rsidRPr="00A17F8A" w:rsidRDefault="005F0CAD" w:rsidP="005F0CAD">
                            <w:pPr>
                              <w:numPr>
                                <w:ilvl w:val="0"/>
                                <w:numId w:val="14"/>
                              </w:numPr>
                              <w:tabs>
                                <w:tab w:val="clear" w:pos="705"/>
                                <w:tab w:val="num" w:pos="567"/>
                              </w:tabs>
                              <w:spacing w:line="200" w:lineRule="exact"/>
                              <w:ind w:rightChars="149" w:right="313" w:hanging="279"/>
                              <w:rPr>
                                <w:rFonts w:ascii="BIZ UDPゴシック" w:eastAsia="BIZ UDPゴシック" w:hAnsi="BIZ UDPゴシック"/>
                                <w:sz w:val="16"/>
                                <w:szCs w:val="16"/>
                              </w:rPr>
                            </w:pPr>
                            <w:r w:rsidRPr="00A17F8A">
                              <w:rPr>
                                <w:rFonts w:ascii="BIZ UDPゴシック" w:eastAsia="BIZ UDPゴシック" w:hAnsi="BIZ UDPゴシック" w:hint="eastAsia"/>
                                <w:sz w:val="16"/>
                                <w:szCs w:val="16"/>
                              </w:rPr>
                              <w:t>クラブ内行事、地区内行事の参加費用</w:t>
                            </w:r>
                          </w:p>
                          <w:p w14:paraId="6F8B6215" w14:textId="77777777" w:rsidR="005F0CAD" w:rsidRPr="00A17F8A" w:rsidRDefault="005F0CAD" w:rsidP="005F0CAD">
                            <w:pPr>
                              <w:numPr>
                                <w:ilvl w:val="0"/>
                                <w:numId w:val="14"/>
                              </w:numPr>
                              <w:tabs>
                                <w:tab w:val="clear" w:pos="705"/>
                                <w:tab w:val="num" w:pos="567"/>
                              </w:tabs>
                              <w:spacing w:line="200" w:lineRule="exact"/>
                              <w:ind w:rightChars="149" w:right="313" w:hanging="279"/>
                              <w:rPr>
                                <w:rFonts w:ascii="BIZ UDPゴシック" w:eastAsia="BIZ UDPゴシック" w:hAnsi="BIZ UDPゴシック"/>
                                <w:sz w:val="16"/>
                                <w:szCs w:val="16"/>
                              </w:rPr>
                            </w:pPr>
                            <w:r w:rsidRPr="00A17F8A">
                              <w:rPr>
                                <w:rFonts w:ascii="BIZ UDPゴシック" w:eastAsia="BIZ UDPゴシック" w:hAnsi="BIZ UDPゴシック" w:hint="eastAsia"/>
                                <w:sz w:val="16"/>
                                <w:szCs w:val="16"/>
                              </w:rPr>
                              <w:t>ロータリー関係冊子（ロータリーの友等）、資料の購入代</w:t>
                            </w:r>
                          </w:p>
                          <w:p w14:paraId="513EA382" w14:textId="77777777" w:rsidR="005F0CAD" w:rsidRPr="00A17F8A" w:rsidRDefault="005F0CAD" w:rsidP="005F0CAD">
                            <w:pPr>
                              <w:numPr>
                                <w:ilvl w:val="0"/>
                                <w:numId w:val="14"/>
                              </w:numPr>
                              <w:tabs>
                                <w:tab w:val="clear" w:pos="705"/>
                                <w:tab w:val="num" w:pos="567"/>
                              </w:tabs>
                              <w:spacing w:line="200" w:lineRule="exact"/>
                              <w:ind w:hanging="279"/>
                              <w:rPr>
                                <w:rFonts w:ascii="BIZ UDPゴシック" w:eastAsia="BIZ UDPゴシック" w:hAnsi="BIZ UDPゴシック"/>
                                <w:sz w:val="16"/>
                                <w:szCs w:val="16"/>
                              </w:rPr>
                            </w:pPr>
                            <w:r w:rsidRPr="00A17F8A">
                              <w:rPr>
                                <w:rFonts w:ascii="BIZ UDPゴシック" w:eastAsia="BIZ UDPゴシック" w:hAnsi="BIZ UDPゴシック" w:hint="eastAsia"/>
                                <w:sz w:val="16"/>
                                <w:szCs w:val="16"/>
                              </w:rPr>
                              <w:t>その他</w:t>
                            </w:r>
                          </w:p>
                          <w:p w14:paraId="6B139102" w14:textId="77777777" w:rsidR="005F0CAD" w:rsidRPr="004D7353" w:rsidRDefault="005F0CAD" w:rsidP="005F0CAD">
                            <w:pPr>
                              <w:adjustRightInd w:val="0"/>
                              <w:snapToGrid w:val="0"/>
                              <w:rPr>
                                <w:rFonts w:ascii="ＭＳ 明朝" w:hAnsi="ＭＳ 明朝"/>
                                <w:bCs/>
                                <w:sz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041752" id="正方形/長方形 9" o:spid="_x0000_s1026" style="position:absolute;left:0;text-align:left;margin-left:-.4pt;margin-top:40.05pt;width:469.5pt;height:102.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" strokecolor="#00b050" strokeweight="1.5pt">
                <v:shadow color="#868686"/>
                <v:textbox inset="5.85pt,.7pt,5.85pt,.7pt">
                  <w:txbxContent>
                    <w:p w14:paraId="08312D65" w14:textId="77777777" w:rsidR="005F0CAD" w:rsidRPr="001A333D" w:rsidRDefault="005F0CAD" w:rsidP="005F0CAD">
                      <w:pPr>
                        <w:spacing w:beforeLines="10" w:before="36" w:line="220" w:lineRule="exact"/>
                        <w:rPr>
                          <w:rFonts w:ascii="BIZ UDPゴシック" w:eastAsia="BIZ UDPゴシック" w:hAnsi="BIZ UDPゴシック"/>
                          <w:sz w:val="18"/>
                          <w:szCs w:val="18"/>
                        </w:rPr>
                      </w:pPr>
                      <w:r>
                        <w:rPr>
                          <w:rFonts w:ascii="BIZ UDPゴシック" w:eastAsia="BIZ UDPゴシック" w:hAnsi="BIZ UDPゴシック" w:hint="eastAsia"/>
                          <w:sz w:val="18"/>
                          <w:szCs w:val="18"/>
                        </w:rPr>
                        <w:t>世話クラブ補助費は、</w:t>
                      </w:r>
                      <w:r w:rsidRPr="001A333D">
                        <w:rPr>
                          <w:rFonts w:ascii="BIZ UDPゴシック" w:eastAsia="BIZ UDPゴシック" w:hAnsi="BIZ UDPゴシック" w:hint="eastAsia"/>
                          <w:sz w:val="18"/>
                          <w:szCs w:val="18"/>
                        </w:rPr>
                        <w:t>奨学生</w:t>
                      </w:r>
                      <w:r>
                        <w:rPr>
                          <w:rFonts w:ascii="BIZ UDPゴシック" w:eastAsia="BIZ UDPゴシック" w:hAnsi="BIZ UDPゴシック" w:hint="eastAsia"/>
                          <w:sz w:val="18"/>
                          <w:szCs w:val="18"/>
                        </w:rPr>
                        <w:t>受け入れのための費用です。クラブにてご検討の上、奨学生の例会での食費、</w:t>
                      </w:r>
                      <w:r w:rsidRPr="001A333D">
                        <w:rPr>
                          <w:rFonts w:ascii="BIZ UDPゴシック" w:eastAsia="BIZ UDPゴシック" w:hAnsi="BIZ UDPゴシック" w:hint="eastAsia"/>
                          <w:sz w:val="18"/>
                          <w:szCs w:val="18"/>
                        </w:rPr>
                        <w:t>地区行事</w:t>
                      </w:r>
                      <w:r>
                        <w:rPr>
                          <w:rFonts w:ascii="BIZ UDPゴシック" w:eastAsia="BIZ UDPゴシック" w:hAnsi="BIZ UDPゴシック" w:hint="eastAsia"/>
                          <w:sz w:val="18"/>
                          <w:szCs w:val="18"/>
                        </w:rPr>
                        <w:t>参加</w:t>
                      </w:r>
                      <w:r w:rsidRPr="001A333D">
                        <w:rPr>
                          <w:rFonts w:ascii="BIZ UDPゴシック" w:eastAsia="BIZ UDPゴシック" w:hAnsi="BIZ UDPゴシック" w:hint="eastAsia"/>
                          <w:sz w:val="18"/>
                          <w:szCs w:val="18"/>
                        </w:rPr>
                        <w:t>費用</w:t>
                      </w:r>
                      <w:r>
                        <w:rPr>
                          <w:rFonts w:ascii="BIZ UDPゴシック" w:eastAsia="BIZ UDPゴシック" w:hAnsi="BIZ UDPゴシック" w:hint="eastAsia"/>
                          <w:sz w:val="18"/>
                          <w:szCs w:val="18"/>
                        </w:rPr>
                        <w:t>、</w:t>
                      </w:r>
                      <w:r w:rsidRPr="001A333D">
                        <w:rPr>
                          <w:rFonts w:ascii="BIZ UDPゴシック" w:eastAsia="BIZ UDPゴシック" w:hAnsi="BIZ UDPゴシック" w:hint="eastAsia"/>
                          <w:sz w:val="18"/>
                          <w:szCs w:val="18"/>
                        </w:rPr>
                        <w:t>カウンセラー</w:t>
                      </w:r>
                      <w:r>
                        <w:rPr>
                          <w:rFonts w:ascii="BIZ UDPゴシック" w:eastAsia="BIZ UDPゴシック" w:hAnsi="BIZ UDPゴシック" w:hint="eastAsia"/>
                          <w:sz w:val="18"/>
                          <w:szCs w:val="18"/>
                        </w:rPr>
                        <w:t>の負担分などにお使いください。</w:t>
                      </w:r>
                    </w:p>
                    <w:p w14:paraId="61A736F5" w14:textId="77777777" w:rsidR="005F0CAD" w:rsidRPr="00A17F8A" w:rsidRDefault="005F0CAD" w:rsidP="005F0CAD">
                      <w:pPr>
                        <w:spacing w:beforeLines="20" w:before="72" w:line="200" w:lineRule="exact"/>
                        <w:ind w:firstLineChars="100" w:firstLine="160"/>
                        <w:rPr>
                          <w:rFonts w:ascii="BIZ UDPゴシック" w:eastAsia="BIZ UDPゴシック" w:hAnsi="BIZ UDPゴシック"/>
                          <w:sz w:val="16"/>
                          <w:szCs w:val="16"/>
                        </w:rPr>
                      </w:pPr>
                      <w:r w:rsidRPr="00A17F8A">
                        <w:rPr>
                          <w:rFonts w:ascii="BIZ UDPゴシック" w:eastAsia="BIZ UDPゴシック" w:hAnsi="BIZ UDPゴシック" w:hint="eastAsia"/>
                          <w:sz w:val="16"/>
                          <w:szCs w:val="16"/>
                        </w:rPr>
                        <w:t>▶年額</w:t>
                      </w:r>
                      <w:r>
                        <w:rPr>
                          <w:rFonts w:ascii="BIZ UDPゴシック" w:eastAsia="BIZ UDPゴシック" w:hAnsi="BIZ UDPゴシック" w:hint="eastAsia"/>
                          <w:sz w:val="16"/>
                          <w:szCs w:val="16"/>
                        </w:rPr>
                        <w:t>：</w:t>
                      </w:r>
                      <w:r w:rsidRPr="00A17F8A">
                        <w:rPr>
                          <w:rFonts w:ascii="BIZ UDPゴシック" w:eastAsia="BIZ UDPゴシック" w:hAnsi="BIZ UDPゴシック" w:hint="eastAsia"/>
                          <w:sz w:val="16"/>
                          <w:szCs w:val="16"/>
                        </w:rPr>
                        <w:t>\45,000-</w:t>
                      </w:r>
                      <w:r>
                        <w:rPr>
                          <w:rFonts w:ascii="BIZ UDPゴシック" w:eastAsia="BIZ UDPゴシック" w:hAnsi="BIZ UDPゴシック" w:hint="eastAsia"/>
                          <w:sz w:val="16"/>
                          <w:szCs w:val="16"/>
                        </w:rPr>
                        <w:t>（4月～3月迄の年額）</w:t>
                      </w:r>
                    </w:p>
                    <w:p w14:paraId="66F448D7" w14:textId="77777777" w:rsidR="005F0CAD" w:rsidRPr="00A17F8A" w:rsidRDefault="005F0CAD" w:rsidP="005F0CAD">
                      <w:pPr>
                        <w:spacing w:line="200" w:lineRule="exact"/>
                        <w:ind w:firstLineChars="100" w:firstLine="160"/>
                        <w:rPr>
                          <w:rFonts w:ascii="BIZ UDPゴシック" w:eastAsia="BIZ UDPゴシック" w:hAnsi="BIZ UDPゴシック"/>
                          <w:sz w:val="16"/>
                          <w:szCs w:val="16"/>
                        </w:rPr>
                      </w:pPr>
                      <w:r w:rsidRPr="00A17F8A">
                        <w:rPr>
                          <w:rFonts w:ascii="BIZ UDPゴシック" w:eastAsia="BIZ UDPゴシック" w:hAnsi="BIZ UDPゴシック" w:hint="eastAsia"/>
                          <w:sz w:val="16"/>
                          <w:szCs w:val="16"/>
                        </w:rPr>
                        <w:t>▶</w:t>
                      </w:r>
                      <w:r>
                        <w:rPr>
                          <w:rFonts w:ascii="BIZ UDPゴシック" w:eastAsia="BIZ UDPゴシック" w:hAnsi="BIZ UDPゴシック" w:hint="eastAsia"/>
                          <w:sz w:val="16"/>
                          <w:szCs w:val="16"/>
                        </w:rPr>
                        <w:t>送金：</w:t>
                      </w:r>
                      <w:r w:rsidRPr="00A17F8A">
                        <w:rPr>
                          <w:rFonts w:ascii="BIZ UDPゴシック" w:eastAsia="BIZ UDPゴシック" w:hAnsi="BIZ UDPゴシック" w:hint="eastAsia"/>
                          <w:sz w:val="16"/>
                          <w:szCs w:val="16"/>
                        </w:rPr>
                        <w:t>７月20日頃に奨学金と共にクラブ口座に送金</w:t>
                      </w:r>
                    </w:p>
                    <w:p w14:paraId="449B5944" w14:textId="77777777" w:rsidR="005F0CAD" w:rsidRPr="00A17F8A" w:rsidRDefault="005F0CAD" w:rsidP="005F0CAD">
                      <w:pPr>
                        <w:spacing w:line="200" w:lineRule="exact"/>
                        <w:ind w:right="-1" w:firstLineChars="100" w:firstLine="160"/>
                        <w:rPr>
                          <w:rFonts w:ascii="BIZ UDPゴシック" w:eastAsia="BIZ UDPゴシック" w:hAnsi="BIZ UDPゴシック"/>
                          <w:sz w:val="16"/>
                          <w:szCs w:val="16"/>
                        </w:rPr>
                      </w:pPr>
                      <w:r w:rsidRPr="00A17F8A">
                        <w:rPr>
                          <w:rFonts w:ascii="BIZ UDPゴシック" w:eastAsia="BIZ UDPゴシック" w:hAnsi="BIZ UDPゴシック" w:hint="eastAsia"/>
                          <w:sz w:val="16"/>
                          <w:szCs w:val="16"/>
                        </w:rPr>
                        <w:t>▶使途：</w:t>
                      </w:r>
                    </w:p>
                    <w:p w14:paraId="16BC5488" w14:textId="77777777" w:rsidR="005F0CAD" w:rsidRPr="00A17F8A" w:rsidRDefault="005F0CAD" w:rsidP="005F0CAD">
                      <w:pPr>
                        <w:numPr>
                          <w:ilvl w:val="0"/>
                          <w:numId w:val="14"/>
                        </w:numPr>
                        <w:tabs>
                          <w:tab w:val="clear" w:pos="705"/>
                          <w:tab w:val="num" w:pos="567"/>
                        </w:tabs>
                        <w:spacing w:line="200" w:lineRule="exact"/>
                        <w:ind w:hanging="279"/>
                        <w:rPr>
                          <w:rFonts w:ascii="BIZ UDPゴシック" w:eastAsia="BIZ UDPゴシック" w:hAnsi="BIZ UDPゴシック"/>
                          <w:sz w:val="16"/>
                          <w:szCs w:val="16"/>
                        </w:rPr>
                      </w:pPr>
                      <w:r w:rsidRPr="00A17F8A">
                        <w:rPr>
                          <w:rFonts w:ascii="BIZ UDPゴシック" w:eastAsia="BIZ UDPゴシック" w:hAnsi="BIZ UDPゴシック" w:hint="eastAsia"/>
                          <w:sz w:val="16"/>
                          <w:szCs w:val="16"/>
                        </w:rPr>
                        <w:t>奨学生が例会に出席する際の昼食代</w:t>
                      </w:r>
                    </w:p>
                    <w:p w14:paraId="52039C2E" w14:textId="77777777" w:rsidR="005F0CAD" w:rsidRPr="00A17F8A" w:rsidRDefault="005F0CAD" w:rsidP="005F0CAD">
                      <w:pPr>
                        <w:numPr>
                          <w:ilvl w:val="0"/>
                          <w:numId w:val="14"/>
                        </w:numPr>
                        <w:tabs>
                          <w:tab w:val="clear" w:pos="705"/>
                          <w:tab w:val="num" w:pos="567"/>
                        </w:tabs>
                        <w:spacing w:line="200" w:lineRule="exact"/>
                        <w:ind w:rightChars="149" w:right="313" w:hanging="279"/>
                        <w:rPr>
                          <w:rFonts w:ascii="BIZ UDPゴシック" w:eastAsia="BIZ UDPゴシック" w:hAnsi="BIZ UDPゴシック"/>
                          <w:sz w:val="16"/>
                          <w:szCs w:val="16"/>
                        </w:rPr>
                      </w:pPr>
                      <w:r w:rsidRPr="00A17F8A">
                        <w:rPr>
                          <w:rFonts w:ascii="BIZ UDPゴシック" w:eastAsia="BIZ UDPゴシック" w:hAnsi="BIZ UDPゴシック" w:hint="eastAsia"/>
                          <w:sz w:val="16"/>
                          <w:szCs w:val="16"/>
                        </w:rPr>
                        <w:t>クラブ内行事、地区内行事の参加費用</w:t>
                      </w:r>
                    </w:p>
                    <w:p w14:paraId="6F8B6215" w14:textId="77777777" w:rsidR="005F0CAD" w:rsidRPr="00A17F8A" w:rsidRDefault="005F0CAD" w:rsidP="005F0CAD">
                      <w:pPr>
                        <w:numPr>
                          <w:ilvl w:val="0"/>
                          <w:numId w:val="14"/>
                        </w:numPr>
                        <w:tabs>
                          <w:tab w:val="clear" w:pos="705"/>
                          <w:tab w:val="num" w:pos="567"/>
                        </w:tabs>
                        <w:spacing w:line="200" w:lineRule="exact"/>
                        <w:ind w:rightChars="149" w:right="313" w:hanging="279"/>
                        <w:rPr>
                          <w:rFonts w:ascii="BIZ UDPゴシック" w:eastAsia="BIZ UDPゴシック" w:hAnsi="BIZ UDPゴシック"/>
                          <w:sz w:val="16"/>
                          <w:szCs w:val="16"/>
                        </w:rPr>
                      </w:pPr>
                      <w:r w:rsidRPr="00A17F8A">
                        <w:rPr>
                          <w:rFonts w:ascii="BIZ UDPゴシック" w:eastAsia="BIZ UDPゴシック" w:hAnsi="BIZ UDPゴシック" w:hint="eastAsia"/>
                          <w:sz w:val="16"/>
                          <w:szCs w:val="16"/>
                        </w:rPr>
                        <w:t>ロータリー関係冊子（ロータリーの友等）、資料の購入代</w:t>
                      </w:r>
                    </w:p>
                    <w:p w14:paraId="513EA382" w14:textId="77777777" w:rsidR="005F0CAD" w:rsidRPr="00A17F8A" w:rsidRDefault="005F0CAD" w:rsidP="005F0CAD">
                      <w:pPr>
                        <w:numPr>
                          <w:ilvl w:val="0"/>
                          <w:numId w:val="14"/>
                        </w:numPr>
                        <w:tabs>
                          <w:tab w:val="clear" w:pos="705"/>
                          <w:tab w:val="num" w:pos="567"/>
                        </w:tabs>
                        <w:spacing w:line="200" w:lineRule="exact"/>
                        <w:ind w:hanging="279"/>
                        <w:rPr>
                          <w:rFonts w:ascii="BIZ UDPゴシック" w:eastAsia="BIZ UDPゴシック" w:hAnsi="BIZ UDPゴシック"/>
                          <w:sz w:val="16"/>
                          <w:szCs w:val="16"/>
                        </w:rPr>
                      </w:pPr>
                      <w:r w:rsidRPr="00A17F8A">
                        <w:rPr>
                          <w:rFonts w:ascii="BIZ UDPゴシック" w:eastAsia="BIZ UDPゴシック" w:hAnsi="BIZ UDPゴシック" w:hint="eastAsia"/>
                          <w:sz w:val="16"/>
                          <w:szCs w:val="16"/>
                        </w:rPr>
                        <w:t>その他</w:t>
                      </w:r>
                    </w:p>
                    <w:p w14:paraId="6B139102" w14:textId="77777777" w:rsidR="005F0CAD" w:rsidRPr="004D7353" w:rsidRDefault="005F0CAD" w:rsidP="005F0CAD">
                      <w:pPr>
                        <w:adjustRightInd w:val="0"/>
                        <w:snapToGrid w:val="0"/>
                        <w:rPr>
                          <w:rFonts w:ascii="ＭＳ 明朝" w:hAnsi="ＭＳ 明朝"/>
                          <w:bCs/>
                          <w:sz w:val="20"/>
                        </w:rPr>
                      </w:pPr>
                    </w:p>
                  </w:txbxContent>
                </v:textbox>
              </v:rect>
            </w:pict>
          </mc:Fallback>
        </mc:AlternateContent>
      </w:r>
      <w:r w:rsidRPr="00A72537">
        <w:rPr>
          <w:rFonts w:asciiTheme="majorEastAsia" w:eastAsiaTheme="majorEastAsia" w:hAnsiTheme="majorEastAsia" w:hint="eastAsia"/>
          <w:noProof/>
          <w:szCs w:val="21"/>
        </w:rPr>
        <mc:AlternateContent>
          <mc:Choice Requires="wps">
            <w:drawing>
              <wp:anchor distT="0" distB="0" distL="114300" distR="114300" simplePos="0" relativeHeight="251661312" behindDoc="1" locked="0" layoutInCell="1" allowOverlap="1" wp14:anchorId="22FF9243" wp14:editId="62090966">
                <wp:simplePos x="0" y="0"/>
                <wp:positionH relativeFrom="column">
                  <wp:posOffset>-11430</wp:posOffset>
                </wp:positionH>
                <wp:positionV relativeFrom="paragraph">
                  <wp:posOffset>273685</wp:posOffset>
                </wp:positionV>
                <wp:extent cx="5975985" cy="228600"/>
                <wp:effectExtent l="3175" t="0" r="2540" b="0"/>
                <wp:wrapNone/>
                <wp:docPr id="7" name="四角形: 角を丸くする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5985" cy="228600"/>
                        </a:xfrm>
                        <a:prstGeom prst="roundRect">
                          <a:avLst>
                            <a:gd name="adj" fmla="val 0"/>
                          </a:avLst>
                        </a:prstGeom>
                        <a:solidFill>
                          <a:srgbClr val="00B05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1A6C6002" w14:textId="77777777" w:rsidR="005F0CAD" w:rsidRPr="00853000" w:rsidRDefault="005F0CAD" w:rsidP="005F0CAD">
                            <w:pPr>
                              <w:spacing w:line="320" w:lineRule="exact"/>
                              <w:jc w:val="left"/>
                              <w:rPr>
                                <w:rFonts w:ascii="ＭＳ ゴシック" w:eastAsia="ＭＳ ゴシック" w:hAnsi="ＭＳ ゴシック"/>
                                <w:b/>
                                <w:color w:val="FFFFFF"/>
                                <w:sz w:val="24"/>
                              </w:rPr>
                            </w:pPr>
                            <w:r>
                              <w:rPr>
                                <w:rFonts w:ascii="ＭＳ ゴシック" w:eastAsia="ＭＳ ゴシック" w:hAnsi="ＭＳ ゴシック" w:hint="eastAsia"/>
                                <w:b/>
                                <w:color w:val="FFFFFF"/>
                                <w:sz w:val="24"/>
                              </w:rPr>
                              <w:t>[</w:t>
                            </w:r>
                            <w:r w:rsidRPr="00853000">
                              <w:rPr>
                                <w:rFonts w:ascii="ＭＳ ゴシック" w:eastAsia="ＭＳ ゴシック" w:hAnsi="ＭＳ ゴシック" w:hint="eastAsia"/>
                                <w:b/>
                                <w:color w:val="FFFFFF"/>
                                <w:sz w:val="24"/>
                              </w:rPr>
                              <w:t>世話クラブ補助費</w:t>
                            </w:r>
                            <w:r>
                              <w:rPr>
                                <w:rFonts w:ascii="ＭＳ ゴシック" w:eastAsia="ＭＳ ゴシック" w:hAnsi="ＭＳ ゴシック" w:hint="eastAsia"/>
                                <w:b/>
                                <w:color w:val="FFFFFF"/>
                                <w:sz w:val="24"/>
                              </w:rPr>
                              <w:t>]</w:t>
                            </w:r>
                            <w:r w:rsidRPr="00853000">
                              <w:rPr>
                                <w:rFonts w:ascii="ＭＳ ゴシック" w:eastAsia="ＭＳ ゴシック" w:hAnsi="ＭＳ ゴシック" w:hint="eastAsia"/>
                                <w:b/>
                                <w:color w:val="FFFFFF"/>
                                <w:sz w:val="24"/>
                              </w:rPr>
                              <w:t>があります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2FF9243" id="四角形: 角を丸くする 7" o:spid="_x0000_s1027" style="position:absolute;left:0;text-align:left;margin-left:-.9pt;margin-top:21.55pt;width:470.55pt;height:1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" fillcolor="#00b050" stroked="f">
                <v:textbox inset="5.85pt,.7pt,5.85pt,.7pt">
                  <w:txbxContent>
                    <w:p w14:paraId="1A6C6002" w14:textId="77777777" w:rsidR="005F0CAD" w:rsidRPr="00853000" w:rsidRDefault="005F0CAD" w:rsidP="005F0CAD">
                      <w:pPr>
                        <w:spacing w:line="320" w:lineRule="exact"/>
                        <w:jc w:val="left"/>
                        <w:rPr>
                          <w:rFonts w:ascii="ＭＳ ゴシック" w:eastAsia="ＭＳ ゴシック" w:hAnsi="ＭＳ ゴシック"/>
                          <w:b/>
                          <w:color w:val="FFFFFF"/>
                          <w:sz w:val="24"/>
                        </w:rPr>
                      </w:pPr>
                      <w:r>
                        <w:rPr>
                          <w:rFonts w:ascii="ＭＳ ゴシック" w:eastAsia="ＭＳ ゴシック" w:hAnsi="ＭＳ ゴシック" w:hint="eastAsia"/>
                          <w:b/>
                          <w:color w:val="FFFFFF"/>
                          <w:sz w:val="24"/>
                        </w:rPr>
                        <w:t>[</w:t>
                      </w:r>
                      <w:r w:rsidRPr="00853000">
                        <w:rPr>
                          <w:rFonts w:ascii="ＭＳ ゴシック" w:eastAsia="ＭＳ ゴシック" w:hAnsi="ＭＳ ゴシック" w:hint="eastAsia"/>
                          <w:b/>
                          <w:color w:val="FFFFFF"/>
                          <w:sz w:val="24"/>
                        </w:rPr>
                        <w:t>世話クラブ補助費</w:t>
                      </w:r>
                      <w:r>
                        <w:rPr>
                          <w:rFonts w:ascii="ＭＳ ゴシック" w:eastAsia="ＭＳ ゴシック" w:hAnsi="ＭＳ ゴシック" w:hint="eastAsia"/>
                          <w:b/>
                          <w:color w:val="FFFFFF"/>
                          <w:sz w:val="24"/>
                        </w:rPr>
                        <w:t>]</w:t>
                      </w:r>
                      <w:r w:rsidRPr="00853000">
                        <w:rPr>
                          <w:rFonts w:ascii="ＭＳ ゴシック" w:eastAsia="ＭＳ ゴシック" w:hAnsi="ＭＳ ゴシック" w:hint="eastAsia"/>
                          <w:b/>
                          <w:color w:val="FFFFFF"/>
                          <w:sz w:val="24"/>
                        </w:rPr>
                        <w:t>があります</w:t>
                      </w:r>
                    </w:p>
                  </w:txbxContent>
                </v:textbox>
              </v:roundrect>
            </w:pict>
          </mc:Fallback>
        </mc:AlternateContent>
      </w:r>
      <w:r w:rsidRPr="00A72537">
        <w:rPr>
          <w:rFonts w:asciiTheme="majorEastAsia" w:eastAsiaTheme="majorEastAsia" w:hAnsiTheme="majorEastAsia" w:hint="eastAsia"/>
          <w:szCs w:val="21"/>
        </w:rPr>
        <w:t>後日、詳細をご連絡いたしますので、ご出席くださいますよう宜しくお願い致します</w:t>
      </w:r>
      <w:r>
        <w:rPr>
          <w:rFonts w:ascii="ＭＳ 明朝" w:hAnsi="ＭＳ 明朝" w:hint="eastAsia"/>
          <w:szCs w:val="21"/>
        </w:rPr>
        <w:t>。</w:t>
      </w:r>
    </w:p>
    <w:p w14:paraId="70984F9B" w14:textId="1E32E665" w:rsidR="00233CD6" w:rsidRDefault="00233CD6" w:rsidP="005F0CAD">
      <w:pPr>
        <w:rPr>
          <w:rFonts w:ascii="ＭＳ 明朝" w:hAnsi="ＭＳ 明朝"/>
          <w:szCs w:val="21"/>
        </w:rPr>
      </w:pPr>
    </w:p>
    <w:p w14:paraId="21BD788D" w14:textId="7CC6741D" w:rsidR="00233CD6" w:rsidRDefault="00233CD6" w:rsidP="005F0CAD">
      <w:pPr>
        <w:rPr>
          <w:rFonts w:ascii="ＭＳ 明朝" w:hAnsi="ＭＳ 明朝"/>
          <w:szCs w:val="21"/>
        </w:rPr>
      </w:pPr>
    </w:p>
    <w:p w14:paraId="646173E5" w14:textId="09A7FFAC" w:rsidR="00233CD6" w:rsidRDefault="00233CD6" w:rsidP="005F0CAD">
      <w:pPr>
        <w:rPr>
          <w:rFonts w:ascii="ＭＳ 明朝" w:hAnsi="ＭＳ 明朝"/>
          <w:szCs w:val="21"/>
        </w:rPr>
      </w:pPr>
    </w:p>
    <w:p w14:paraId="0D08170B" w14:textId="0A68C542" w:rsidR="00233CD6" w:rsidRDefault="00233CD6" w:rsidP="005F0CAD">
      <w:pPr>
        <w:rPr>
          <w:rFonts w:ascii="ＭＳ 明朝" w:hAnsi="ＭＳ 明朝"/>
          <w:szCs w:val="21"/>
        </w:rPr>
      </w:pPr>
    </w:p>
    <w:p w14:paraId="70643AA8" w14:textId="502B3C63" w:rsidR="00233CD6" w:rsidRDefault="00233CD6" w:rsidP="005F0CAD">
      <w:pPr>
        <w:rPr>
          <w:rFonts w:ascii="ＭＳ 明朝" w:hAnsi="ＭＳ 明朝"/>
          <w:szCs w:val="21"/>
        </w:rPr>
      </w:pPr>
    </w:p>
    <w:p w14:paraId="25B87776" w14:textId="30CBA703" w:rsidR="00233CD6" w:rsidRDefault="00233CD6" w:rsidP="005F0CAD">
      <w:pPr>
        <w:rPr>
          <w:rFonts w:ascii="ＭＳ 明朝" w:hAnsi="ＭＳ 明朝"/>
          <w:szCs w:val="21"/>
        </w:rPr>
      </w:pPr>
    </w:p>
    <w:p w14:paraId="0FD2D9F6" w14:textId="27006ADD" w:rsidR="00233CD6" w:rsidRDefault="00233CD6" w:rsidP="005F0CAD">
      <w:pPr>
        <w:rPr>
          <w:rFonts w:ascii="ＭＳ 明朝" w:hAnsi="ＭＳ 明朝"/>
          <w:szCs w:val="21"/>
        </w:rPr>
      </w:pPr>
    </w:p>
    <w:p w14:paraId="43905FF3" w14:textId="77777777" w:rsidR="007C0C9D" w:rsidRDefault="007C0C9D" w:rsidP="00233CD6">
      <w:pPr>
        <w:snapToGrid w:val="0"/>
        <w:ind w:leftChars="100" w:left="1650" w:hangingChars="600" w:hanging="1440"/>
        <w:contextualSpacing/>
        <w:jc w:val="distribute"/>
        <w:rPr>
          <w:rFonts w:ascii="ＭＳ ゴシック" w:eastAsia="ＭＳ ゴシック" w:hAnsi="ＭＳ ゴシック"/>
          <w:sz w:val="24"/>
        </w:rPr>
      </w:pPr>
    </w:p>
    <w:p w14:paraId="4EF1628E" w14:textId="77777777" w:rsidR="007C0C9D" w:rsidRDefault="007C0C9D" w:rsidP="00233CD6">
      <w:pPr>
        <w:snapToGrid w:val="0"/>
        <w:ind w:leftChars="100" w:left="1650" w:hangingChars="600" w:hanging="1440"/>
        <w:contextualSpacing/>
        <w:jc w:val="distribute"/>
        <w:rPr>
          <w:rFonts w:ascii="ＭＳ ゴシック" w:eastAsia="ＭＳ ゴシック" w:hAnsi="ＭＳ ゴシック"/>
          <w:sz w:val="24"/>
        </w:rPr>
      </w:pPr>
    </w:p>
    <w:p w14:paraId="641D07AA" w14:textId="77777777" w:rsidR="000A6805" w:rsidRDefault="00233CD6" w:rsidP="00233CD6">
      <w:pPr>
        <w:snapToGrid w:val="0"/>
        <w:ind w:leftChars="100" w:left="2370" w:hangingChars="600" w:hanging="2160"/>
        <w:contextualSpacing/>
        <w:jc w:val="distribute"/>
        <w:rPr>
          <w:rFonts w:ascii="ＭＳ ゴシック" w:eastAsia="ＭＳ ゴシック" w:hAnsi="ＭＳ ゴシック"/>
          <w:b/>
          <w:sz w:val="36"/>
          <w:szCs w:val="36"/>
        </w:rPr>
      </w:pPr>
      <w:r w:rsidRPr="000A6805">
        <w:rPr>
          <w:rFonts w:ascii="ＭＳ ゴシック" w:eastAsia="ＭＳ ゴシック" w:hAnsi="ＭＳ ゴシック" w:hint="eastAsia"/>
          <w:sz w:val="36"/>
          <w:szCs w:val="36"/>
        </w:rPr>
        <w:t>お問い合わせ先：</w:t>
      </w:r>
      <w:r w:rsidRPr="000A6805">
        <w:rPr>
          <w:rFonts w:ascii="ＭＳ ゴシック" w:eastAsia="ＭＳ ゴシック" w:hAnsi="ＭＳ ゴシック" w:hint="eastAsia"/>
          <w:b/>
          <w:sz w:val="36"/>
          <w:szCs w:val="36"/>
        </w:rPr>
        <w:t>地区米山記念奨学委</w:t>
      </w:r>
      <w:r w:rsidR="000A6805">
        <w:rPr>
          <w:rFonts w:ascii="ＭＳ ゴシック" w:eastAsia="ＭＳ ゴシック" w:hAnsi="ＭＳ ゴシック" w:hint="eastAsia"/>
          <w:b/>
          <w:sz w:val="36"/>
          <w:szCs w:val="36"/>
        </w:rPr>
        <w:t>会</w:t>
      </w:r>
      <w:r w:rsidRPr="000A6805">
        <w:rPr>
          <w:rFonts w:ascii="ＭＳ ゴシック" w:eastAsia="ＭＳ ゴシック" w:hAnsi="ＭＳ ゴシック" w:hint="eastAsia"/>
          <w:b/>
          <w:sz w:val="36"/>
          <w:szCs w:val="36"/>
        </w:rPr>
        <w:t xml:space="preserve">森秀樹　</w:t>
      </w:r>
    </w:p>
    <w:p w14:paraId="728C4DF5" w14:textId="6CFA946D" w:rsidR="00233CD6" w:rsidRPr="000A6805" w:rsidRDefault="00233CD6" w:rsidP="00233CD6">
      <w:pPr>
        <w:snapToGrid w:val="0"/>
        <w:ind w:leftChars="100" w:left="2378" w:hangingChars="600" w:hanging="2168"/>
        <w:contextualSpacing/>
        <w:jc w:val="distribute"/>
        <w:rPr>
          <w:rFonts w:ascii="ＭＳ ゴシック" w:eastAsia="ＭＳ ゴシック" w:hAnsi="ＭＳ ゴシック"/>
          <w:b/>
          <w:sz w:val="36"/>
          <w:szCs w:val="36"/>
        </w:rPr>
      </w:pPr>
      <w:r w:rsidRPr="000A6805">
        <w:rPr>
          <w:rFonts w:ascii="ＭＳ ゴシック" w:eastAsia="ＭＳ ゴシック" w:hAnsi="ＭＳ ゴシック" w:hint="eastAsia"/>
          <w:b/>
          <w:sz w:val="36"/>
          <w:szCs w:val="36"/>
        </w:rPr>
        <w:t>（090-8872-5288）</w:t>
      </w:r>
    </w:p>
    <w:p w14:paraId="52BD70B1" w14:textId="77777777" w:rsidR="00233CD6" w:rsidRPr="000A6805" w:rsidRDefault="00337211" w:rsidP="00233CD6">
      <w:pPr>
        <w:snapToGrid w:val="0"/>
        <w:contextualSpacing/>
        <w:jc w:val="center"/>
        <w:rPr>
          <w:rFonts w:ascii="ＭＳ ゴシック" w:eastAsia="ＭＳ ゴシック" w:hAnsi="ＭＳ ゴシック"/>
          <w:sz w:val="36"/>
          <w:szCs w:val="36"/>
        </w:rPr>
      </w:pPr>
      <w:r>
        <w:rPr>
          <w:rFonts w:ascii="ＭＳ ゴシック" w:eastAsia="ＭＳ ゴシック" w:hAnsi="ＭＳ ゴシック"/>
          <w:sz w:val="36"/>
          <w:szCs w:val="36"/>
        </w:rPr>
        <w:pict w14:anchorId="64CEF4A5">
          <v:rect id="_x0000_i1025" style="width:0;height:1.5pt" o:hralign="center" o:bullet="t" o:hrstd="t" o:hr="t" fillcolor="#a0a0a0" stroked="f">
            <v:textbox inset="5.85pt,.7pt,5.85pt,.7pt"/>
          </v:rect>
        </w:pict>
      </w:r>
    </w:p>
    <w:p w14:paraId="2C6491DE" w14:textId="15BD849A" w:rsidR="005C6783" w:rsidRDefault="000A6805" w:rsidP="000A6805">
      <w:pPr>
        <w:ind w:left="1807" w:hangingChars="500" w:hanging="1807"/>
        <w:rPr>
          <w:rFonts w:ascii="ＭＳ ゴシック" w:eastAsia="ＭＳ ゴシック" w:hAnsi="ＭＳ ゴシック"/>
          <w:b/>
          <w:color w:val="FF0000"/>
          <w:sz w:val="36"/>
          <w:szCs w:val="36"/>
          <w:u w:val="dotted"/>
        </w:rPr>
      </w:pPr>
      <w:r>
        <w:rPr>
          <w:rFonts w:ascii="ＭＳ ゴシック" w:eastAsia="ＭＳ ゴシック" w:hAnsi="ＭＳ ゴシック" w:hint="eastAsia"/>
          <w:b/>
          <w:sz w:val="36"/>
          <w:szCs w:val="36"/>
        </w:rPr>
        <w:t>返信</w:t>
      </w:r>
      <w:r w:rsidR="00233CD6" w:rsidRPr="000A6805">
        <w:rPr>
          <w:rFonts w:ascii="ＭＳ ゴシック" w:eastAsia="ＭＳ ゴシック" w:hAnsi="ＭＳ ゴシック" w:hint="eastAsia"/>
          <w:b/>
          <w:sz w:val="36"/>
          <w:szCs w:val="36"/>
        </w:rPr>
        <w:t>方法：</w:t>
      </w:r>
      <w:r w:rsidR="00233CD6" w:rsidRPr="000A6805">
        <w:rPr>
          <w:rFonts w:ascii="ＭＳ ゴシック" w:eastAsia="ＭＳ ゴシック" w:hAnsi="ＭＳ ゴシック" w:hint="eastAsia"/>
          <w:b/>
          <w:color w:val="FF0000"/>
          <w:sz w:val="36"/>
          <w:szCs w:val="36"/>
          <w:u w:val="dotted"/>
        </w:rPr>
        <w:t>下欄にご記入の上お手数ですが2月1</w:t>
      </w:r>
      <w:r w:rsidR="005C6783" w:rsidRPr="000A6805">
        <w:rPr>
          <w:rFonts w:ascii="ＭＳ ゴシック" w:eastAsia="ＭＳ ゴシック" w:hAnsi="ＭＳ ゴシック" w:hint="eastAsia"/>
          <w:b/>
          <w:color w:val="FF0000"/>
          <w:sz w:val="36"/>
          <w:szCs w:val="36"/>
          <w:u w:val="dotted"/>
        </w:rPr>
        <w:t>0</w:t>
      </w:r>
      <w:r w:rsidR="00233CD6" w:rsidRPr="000A6805">
        <w:rPr>
          <w:rFonts w:ascii="ＭＳ ゴシック" w:eastAsia="ＭＳ ゴシック" w:hAnsi="ＭＳ ゴシック" w:hint="eastAsia"/>
          <w:b/>
          <w:color w:val="FF0000"/>
          <w:sz w:val="36"/>
          <w:szCs w:val="36"/>
          <w:u w:val="dotted"/>
        </w:rPr>
        <w:t>日（木）までに下記のＦＡＸ番号へ</w:t>
      </w:r>
      <w:r w:rsidR="00233CD6" w:rsidRPr="00A72537">
        <w:rPr>
          <w:rFonts w:ascii="ＭＳ ゴシック" w:eastAsia="ＭＳ ゴシック" w:hAnsi="ＭＳ ゴシック" w:hint="eastAsia"/>
          <w:b/>
          <w:color w:val="FF0000"/>
          <w:sz w:val="36"/>
          <w:szCs w:val="36"/>
          <w:u w:val="dotted"/>
          <w:bdr w:val="single" w:sz="8" w:space="0" w:color="FF0000"/>
        </w:rPr>
        <w:t>この</w:t>
      </w:r>
      <w:r w:rsidRPr="00A72537">
        <w:rPr>
          <w:rFonts w:ascii="ＭＳ ゴシック" w:eastAsia="ＭＳ ゴシック" w:hAnsi="ＭＳ ゴシック" w:hint="eastAsia"/>
          <w:b/>
          <w:color w:val="FF0000"/>
          <w:sz w:val="36"/>
          <w:szCs w:val="36"/>
          <w:u w:val="dotted"/>
          <w:bdr w:val="single" w:sz="8" w:space="0" w:color="FF0000"/>
        </w:rPr>
        <w:t>ページのみ</w:t>
      </w:r>
      <w:r w:rsidR="00233CD6" w:rsidRPr="000A6805">
        <w:rPr>
          <w:rFonts w:ascii="ＭＳ ゴシック" w:eastAsia="ＭＳ ゴシック" w:hAnsi="ＭＳ ゴシック" w:hint="eastAsia"/>
          <w:b/>
          <w:color w:val="FF0000"/>
          <w:sz w:val="36"/>
          <w:szCs w:val="36"/>
          <w:u w:val="dotted"/>
        </w:rPr>
        <w:t>ご返信下さい。</w:t>
      </w:r>
    </w:p>
    <w:p w14:paraId="6F1FEE29" w14:textId="77777777" w:rsidR="000A6805" w:rsidRPr="000A6805" w:rsidRDefault="000A6805" w:rsidP="000A6805">
      <w:pPr>
        <w:ind w:left="1807" w:hangingChars="500" w:hanging="1807"/>
        <w:rPr>
          <w:rFonts w:ascii="ＭＳ ゴシック" w:eastAsia="ＭＳ ゴシック" w:hAnsi="ＭＳ ゴシック"/>
          <w:b/>
          <w:color w:val="FF0000"/>
          <w:sz w:val="36"/>
          <w:szCs w:val="36"/>
          <w:u w:val="dotted"/>
        </w:rPr>
      </w:pPr>
    </w:p>
    <w:p w14:paraId="32C529FC" w14:textId="61D201C1" w:rsidR="00233CD6" w:rsidRPr="000A6805" w:rsidRDefault="005C6783" w:rsidP="00233CD6">
      <w:pPr>
        <w:ind w:firstLineChars="200" w:firstLine="720"/>
        <w:rPr>
          <w:rFonts w:ascii="ＭＳ ゴシック" w:eastAsia="ＭＳ ゴシック" w:hAnsi="ＭＳ ゴシック"/>
          <w:sz w:val="36"/>
          <w:szCs w:val="36"/>
        </w:rPr>
      </w:pPr>
      <w:r w:rsidRPr="000A6805">
        <w:rPr>
          <w:rFonts w:ascii="ＭＳ ゴシック" w:eastAsia="ＭＳ ゴシック" w:hAnsi="ＭＳ ゴシック" w:hint="eastAsia"/>
          <w:sz w:val="36"/>
          <w:szCs w:val="36"/>
        </w:rPr>
        <w:t>世話クラブ</w:t>
      </w:r>
    </w:p>
    <w:p w14:paraId="73C3AC7A" w14:textId="64A7123F" w:rsidR="00233CD6" w:rsidRPr="00233CD6" w:rsidRDefault="00233CD6" w:rsidP="005C6783">
      <w:pPr>
        <w:ind w:firstLineChars="300" w:firstLine="1080"/>
        <w:rPr>
          <w:rFonts w:ascii="ＭＳ ゴシック" w:eastAsia="ＭＳ ゴシック" w:hAnsi="ＭＳ ゴシック"/>
          <w:b/>
          <w:sz w:val="36"/>
          <w:szCs w:val="36"/>
          <w:u w:val="single"/>
        </w:rPr>
      </w:pPr>
      <w:r w:rsidRPr="000A6805">
        <w:rPr>
          <w:rFonts w:ascii="ＭＳ ゴシック" w:eastAsia="ＭＳ ゴシック" w:hAnsi="ＭＳ ゴシック" w:hint="eastAsia"/>
          <w:sz w:val="36"/>
          <w:szCs w:val="36"/>
        </w:rPr>
        <w:t>クラブ名</w:t>
      </w:r>
      <w:r w:rsidRPr="00233CD6">
        <w:rPr>
          <w:rFonts w:ascii="ＭＳ ゴシック" w:eastAsia="ＭＳ ゴシック" w:hAnsi="ＭＳ ゴシック" w:hint="eastAsia"/>
          <w:sz w:val="36"/>
          <w:szCs w:val="36"/>
          <w:u w:val="single"/>
        </w:rPr>
        <w:t xml:space="preserve">　　　　　　　　　　　　　</w:t>
      </w:r>
    </w:p>
    <w:p w14:paraId="3DF35509" w14:textId="66DD038E" w:rsidR="005C6783" w:rsidRPr="000A6805" w:rsidRDefault="00233CD6" w:rsidP="00233CD6">
      <w:pPr>
        <w:ind w:firstLineChars="200" w:firstLine="723"/>
        <w:rPr>
          <w:rFonts w:ascii="ＭＳ ゴシック" w:eastAsia="ＭＳ ゴシック" w:hAnsi="ＭＳ ゴシック"/>
          <w:b/>
          <w:sz w:val="36"/>
          <w:szCs w:val="36"/>
        </w:rPr>
      </w:pPr>
      <w:r w:rsidRPr="000A6805">
        <w:rPr>
          <w:rFonts w:ascii="ＭＳ ゴシック" w:eastAsia="ＭＳ ゴシック" w:hAnsi="ＭＳ ゴシック" w:hint="eastAsia"/>
          <w:b/>
          <w:sz w:val="36"/>
          <w:szCs w:val="36"/>
        </w:rPr>
        <w:t xml:space="preserve">　</w:t>
      </w:r>
      <w:r w:rsidR="005C6783" w:rsidRPr="000A6805">
        <w:rPr>
          <w:rFonts w:ascii="ＭＳ ゴシック" w:eastAsia="ＭＳ ゴシック" w:hAnsi="ＭＳ ゴシック" w:hint="eastAsia"/>
          <w:b/>
          <w:sz w:val="36"/>
          <w:szCs w:val="36"/>
        </w:rPr>
        <w:t>引き受け　　可能</w:t>
      </w:r>
      <w:r w:rsidRPr="000A6805">
        <w:rPr>
          <w:rFonts w:ascii="ＭＳ ゴシック" w:eastAsia="ＭＳ ゴシック" w:hAnsi="ＭＳ ゴシック" w:hint="eastAsia"/>
          <w:b/>
          <w:sz w:val="36"/>
          <w:szCs w:val="36"/>
        </w:rPr>
        <w:t xml:space="preserve">　・　</w:t>
      </w:r>
      <w:r w:rsidR="005C6783" w:rsidRPr="000A6805">
        <w:rPr>
          <w:rFonts w:ascii="ＭＳ ゴシック" w:eastAsia="ＭＳ ゴシック" w:hAnsi="ＭＳ ゴシック" w:hint="eastAsia"/>
          <w:b/>
          <w:sz w:val="36"/>
          <w:szCs w:val="36"/>
        </w:rPr>
        <w:t>不可能</w:t>
      </w:r>
      <w:r w:rsidRPr="000A6805">
        <w:rPr>
          <w:rFonts w:ascii="ＭＳ ゴシック" w:eastAsia="ＭＳ ゴシック" w:hAnsi="ＭＳ ゴシック" w:hint="eastAsia"/>
          <w:b/>
          <w:sz w:val="36"/>
          <w:szCs w:val="36"/>
        </w:rPr>
        <w:t xml:space="preserve">　</w:t>
      </w:r>
    </w:p>
    <w:p w14:paraId="7AA49358" w14:textId="4C99A8F3" w:rsidR="00233CD6" w:rsidRPr="000A6805" w:rsidRDefault="00233CD6" w:rsidP="005C6783">
      <w:pPr>
        <w:ind w:firstLineChars="200" w:firstLine="723"/>
        <w:jc w:val="center"/>
        <w:rPr>
          <w:rFonts w:ascii="ＭＳ ゴシック" w:eastAsia="ＭＳ ゴシック" w:hAnsi="ＭＳ ゴシック"/>
          <w:sz w:val="36"/>
          <w:szCs w:val="36"/>
        </w:rPr>
      </w:pPr>
      <w:r w:rsidRPr="000A6805">
        <w:rPr>
          <w:rFonts w:ascii="ＭＳ ゴシック" w:eastAsia="ＭＳ ゴシック" w:hAnsi="ＭＳ ゴシック" w:hint="eastAsia"/>
          <w:b/>
          <w:sz w:val="36"/>
          <w:szCs w:val="36"/>
        </w:rPr>
        <w:t>（どちらかに〇印をお願いします）</w:t>
      </w:r>
    </w:p>
    <w:p w14:paraId="6993A461" w14:textId="77777777" w:rsidR="005C6783" w:rsidRPr="000A6805" w:rsidRDefault="005C6783" w:rsidP="00233CD6">
      <w:pPr>
        <w:ind w:firstLineChars="200" w:firstLine="720"/>
        <w:rPr>
          <w:rFonts w:ascii="ＭＳ ゴシック" w:eastAsia="ＭＳ ゴシック" w:hAnsi="ＭＳ ゴシック"/>
          <w:sz w:val="36"/>
          <w:szCs w:val="36"/>
        </w:rPr>
      </w:pPr>
    </w:p>
    <w:p w14:paraId="3FDED8FB" w14:textId="4E530CAA" w:rsidR="00233CD6" w:rsidRPr="000A6805" w:rsidRDefault="00233CD6" w:rsidP="00233CD6">
      <w:pPr>
        <w:ind w:firstLineChars="200" w:firstLine="720"/>
        <w:rPr>
          <w:rFonts w:ascii="ＭＳ ゴシック" w:eastAsia="ＭＳ ゴシック" w:hAnsi="ＭＳ ゴシック"/>
          <w:sz w:val="36"/>
          <w:szCs w:val="36"/>
        </w:rPr>
      </w:pPr>
      <w:r w:rsidRPr="000A6805">
        <w:rPr>
          <w:rFonts w:ascii="ＭＳ ゴシック" w:eastAsia="ＭＳ ゴシック" w:hAnsi="ＭＳ ゴシック" w:hint="eastAsia"/>
          <w:sz w:val="36"/>
          <w:szCs w:val="36"/>
        </w:rPr>
        <w:t>カウンセラー候補者</w:t>
      </w:r>
    </w:p>
    <w:p w14:paraId="6319B5D0" w14:textId="77777777" w:rsidR="00233CD6" w:rsidRPr="000A6805" w:rsidRDefault="00233CD6" w:rsidP="00233CD6">
      <w:pPr>
        <w:ind w:firstLineChars="200" w:firstLine="720"/>
        <w:rPr>
          <w:rFonts w:ascii="ＭＳ ゴシック" w:eastAsia="ＭＳ ゴシック" w:hAnsi="ＭＳ ゴシック"/>
          <w:sz w:val="36"/>
          <w:szCs w:val="36"/>
        </w:rPr>
      </w:pPr>
    </w:p>
    <w:p w14:paraId="50E875DF" w14:textId="77777777" w:rsidR="00233CD6" w:rsidRPr="000A6805" w:rsidRDefault="00233CD6" w:rsidP="000A6805">
      <w:pPr>
        <w:ind w:firstLineChars="300" w:firstLine="1080"/>
        <w:rPr>
          <w:rFonts w:ascii="ＭＳ ゴシック" w:eastAsia="ＭＳ ゴシック" w:hAnsi="ＭＳ ゴシック"/>
          <w:b/>
          <w:kern w:val="0"/>
          <w:sz w:val="36"/>
          <w:szCs w:val="36"/>
          <w:u w:val="single"/>
        </w:rPr>
      </w:pPr>
      <w:bookmarkStart w:id="1" w:name="_Hlk94102857"/>
      <w:r w:rsidRPr="000A6805">
        <w:rPr>
          <w:rFonts w:ascii="ＭＳ ゴシック" w:eastAsia="ＭＳ ゴシック" w:hAnsi="ＭＳ ゴシック" w:hint="eastAsia"/>
          <w:sz w:val="36"/>
          <w:szCs w:val="36"/>
        </w:rPr>
        <w:t>お名前</w:t>
      </w:r>
      <w:r w:rsidRPr="000A6805">
        <w:rPr>
          <w:rFonts w:ascii="ＭＳ ゴシック" w:eastAsia="ＭＳ ゴシック" w:hAnsi="ＭＳ ゴシック" w:hint="eastAsia"/>
          <w:sz w:val="36"/>
          <w:szCs w:val="36"/>
          <w:u w:val="single"/>
        </w:rPr>
        <w:t xml:space="preserve">　　　　　　　　　　　　　</w:t>
      </w:r>
    </w:p>
    <w:bookmarkEnd w:id="1"/>
    <w:p w14:paraId="00FED73D" w14:textId="589117A0" w:rsidR="00233CD6" w:rsidRPr="000A6805" w:rsidRDefault="00233CD6" w:rsidP="007C0C9D">
      <w:pPr>
        <w:ind w:left="1807" w:hangingChars="500" w:hanging="1807"/>
        <w:jc w:val="center"/>
        <w:rPr>
          <w:rFonts w:ascii="ＭＳ ゴシック" w:eastAsia="ＭＳ ゴシック" w:hAnsi="ＭＳ ゴシック"/>
          <w:b/>
          <w:kern w:val="0"/>
          <w:sz w:val="36"/>
          <w:szCs w:val="36"/>
        </w:rPr>
      </w:pPr>
      <w:r w:rsidRPr="000A6805">
        <w:rPr>
          <w:rFonts w:ascii="ＭＳ ゴシック" w:eastAsia="ＭＳ ゴシック" w:hAnsi="ＭＳ ゴシック" w:hint="eastAsia"/>
          <w:b/>
          <w:kern w:val="0"/>
          <w:sz w:val="36"/>
          <w:szCs w:val="36"/>
        </w:rPr>
        <w:t>（</w:t>
      </w:r>
      <w:r w:rsidR="007C0C9D" w:rsidRPr="000A6805">
        <w:rPr>
          <w:rFonts w:ascii="ＭＳ ゴシック" w:eastAsia="ＭＳ ゴシック" w:hAnsi="ＭＳ ゴシック" w:hint="eastAsia"/>
          <w:b/>
          <w:kern w:val="0"/>
          <w:sz w:val="36"/>
          <w:szCs w:val="36"/>
        </w:rPr>
        <w:t>候補者が決まっている</w:t>
      </w:r>
      <w:r w:rsidR="005C6783" w:rsidRPr="000A6805">
        <w:rPr>
          <w:rFonts w:ascii="ＭＳ ゴシック" w:eastAsia="ＭＳ ゴシック" w:hAnsi="ＭＳ ゴシック" w:hint="eastAsia"/>
          <w:b/>
          <w:kern w:val="0"/>
          <w:sz w:val="36"/>
          <w:szCs w:val="36"/>
        </w:rPr>
        <w:t>場合、記入</w:t>
      </w:r>
      <w:r w:rsidRPr="000A6805">
        <w:rPr>
          <w:rFonts w:ascii="ＭＳ ゴシック" w:eastAsia="ＭＳ ゴシック" w:hAnsi="ＭＳ ゴシック" w:hint="eastAsia"/>
          <w:b/>
          <w:kern w:val="0"/>
          <w:sz w:val="36"/>
          <w:szCs w:val="36"/>
        </w:rPr>
        <w:t>をお願いします）</w:t>
      </w:r>
    </w:p>
    <w:p w14:paraId="4B93EFDD" w14:textId="77777777" w:rsidR="00233CD6" w:rsidRPr="000A6805" w:rsidRDefault="00233CD6" w:rsidP="00233CD6">
      <w:pPr>
        <w:ind w:left="1807" w:hangingChars="500" w:hanging="1807"/>
        <w:rPr>
          <w:rFonts w:ascii="ＭＳ ゴシック" w:eastAsia="ＭＳ ゴシック" w:hAnsi="ＭＳ ゴシック"/>
          <w:b/>
          <w:color w:val="FF0000"/>
          <w:sz w:val="36"/>
          <w:szCs w:val="36"/>
          <w:u w:val="dotted"/>
        </w:rPr>
      </w:pPr>
    </w:p>
    <w:tbl>
      <w:tblPr>
        <w:tblStyle w:val="1"/>
        <w:tblW w:w="0" w:type="auto"/>
        <w:tblInd w:w="1361" w:type="dxa"/>
        <w:tblLook w:val="04A0" w:firstRow="1" w:lastRow="0" w:firstColumn="1" w:lastColumn="0" w:noHBand="0" w:noVBand="1"/>
      </w:tblPr>
      <w:tblGrid>
        <w:gridCol w:w="6912"/>
      </w:tblGrid>
      <w:tr w:rsidR="00233CD6" w:rsidRPr="000A6805" w14:paraId="0DA9857F" w14:textId="77777777" w:rsidTr="00161D2C">
        <w:tc>
          <w:tcPr>
            <w:tcW w:w="6912" w:type="dxa"/>
          </w:tcPr>
          <w:p w14:paraId="0565CDAD" w14:textId="7231B11B" w:rsidR="00233CD6" w:rsidRPr="000A6805" w:rsidRDefault="00233CD6" w:rsidP="00161D2C">
            <w:pPr>
              <w:snapToGrid w:val="0"/>
              <w:contextualSpacing/>
              <w:jc w:val="left"/>
              <w:rPr>
                <w:rFonts w:ascii="ＭＳ ゴシック" w:eastAsia="ＭＳ ゴシック" w:hAnsi="ＭＳ ゴシック"/>
                <w:sz w:val="36"/>
                <w:szCs w:val="36"/>
                <w:lang w:eastAsia="zh-TW"/>
              </w:rPr>
            </w:pPr>
            <w:r w:rsidRPr="000A6805">
              <w:rPr>
                <w:rFonts w:ascii="ＭＳ ゴシック" w:eastAsia="ＭＳ ゴシック" w:hAnsi="ＭＳ ゴシック" w:hint="eastAsia"/>
                <w:b/>
                <w:sz w:val="36"/>
                <w:szCs w:val="36"/>
                <w:lang w:eastAsia="zh-TW"/>
              </w:rPr>
              <w:t>返信先</w:t>
            </w:r>
            <w:r w:rsidR="000A6805">
              <w:rPr>
                <w:rFonts w:ascii="ＭＳ ゴシック" w:eastAsia="ＭＳ ゴシック" w:hAnsi="ＭＳ ゴシック" w:hint="eastAsia"/>
                <w:b/>
                <w:sz w:val="36"/>
                <w:szCs w:val="36"/>
                <w:lang w:eastAsia="zh-TW"/>
              </w:rPr>
              <w:t xml:space="preserve"> </w:t>
            </w:r>
            <w:r w:rsidRPr="000A6805">
              <w:rPr>
                <w:rFonts w:ascii="ＭＳ ゴシック" w:eastAsia="ＭＳ ゴシック" w:hAnsi="ＭＳ ゴシック" w:hint="eastAsia"/>
                <w:sz w:val="36"/>
                <w:szCs w:val="36"/>
                <w:lang w:eastAsia="zh-TW"/>
              </w:rPr>
              <w:t>米山記念奨学委員会　　森秀樹</w:t>
            </w:r>
          </w:p>
          <w:p w14:paraId="2D90235E" w14:textId="4A62FDD4" w:rsidR="00233CD6" w:rsidRPr="000A6805" w:rsidRDefault="00233CD6" w:rsidP="00A72537">
            <w:pPr>
              <w:snapToGrid w:val="0"/>
              <w:contextualSpacing/>
              <w:jc w:val="center"/>
              <w:rPr>
                <w:rFonts w:ascii="ＭＳ ゴシック" w:eastAsia="ＭＳ ゴシック" w:hAnsi="ＭＳ ゴシック"/>
                <w:b/>
                <w:sz w:val="36"/>
                <w:szCs w:val="36"/>
              </w:rPr>
            </w:pPr>
            <w:r w:rsidRPr="00A72537">
              <w:rPr>
                <w:rFonts w:ascii="ＭＳ ゴシック" w:eastAsia="ＭＳ ゴシック" w:hAnsi="ＭＳ ゴシック" w:hint="eastAsia"/>
                <w:b/>
                <w:color w:val="FF0000"/>
                <w:sz w:val="36"/>
                <w:szCs w:val="36"/>
              </w:rPr>
              <w:t>ＦＡＸ　０４－７１９９－３３７２</w:t>
            </w:r>
          </w:p>
        </w:tc>
      </w:tr>
    </w:tbl>
    <w:p w14:paraId="5610787A" w14:textId="77777777" w:rsidR="00233CD6" w:rsidRPr="000A6805" w:rsidRDefault="00233CD6" w:rsidP="005F0CAD">
      <w:pPr>
        <w:rPr>
          <w:sz w:val="36"/>
          <w:szCs w:val="36"/>
        </w:rPr>
      </w:pPr>
    </w:p>
    <w:sectPr w:rsidR="00233CD6" w:rsidRPr="000A6805" w:rsidSect="00DF3507">
      <w:headerReference w:type="default" r:id="rId8"/>
      <w:pgSz w:w="11906" w:h="16838" w:code="9"/>
      <w:pgMar w:top="567" w:right="1418" w:bottom="567" w:left="1418" w:header="113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2163FE" w14:textId="77777777" w:rsidR="00337211" w:rsidRDefault="00337211" w:rsidP="008E407E">
      <w:r>
        <w:separator/>
      </w:r>
    </w:p>
  </w:endnote>
  <w:endnote w:type="continuationSeparator" w:id="0">
    <w:p w14:paraId="79382B9A" w14:textId="77777777" w:rsidR="00337211" w:rsidRDefault="00337211" w:rsidP="008E4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AB48CD" w14:textId="77777777" w:rsidR="00337211" w:rsidRDefault="00337211" w:rsidP="008E407E">
      <w:r>
        <w:separator/>
      </w:r>
    </w:p>
  </w:footnote>
  <w:footnote w:type="continuationSeparator" w:id="0">
    <w:p w14:paraId="07BB3211" w14:textId="77777777" w:rsidR="00337211" w:rsidRDefault="00337211" w:rsidP="008E40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7599D" w14:textId="77777777" w:rsidR="00F73D10" w:rsidRDefault="006A5C69" w:rsidP="00971AE8">
    <w:pPr>
      <w:pStyle w:val="a3"/>
      <w:tabs>
        <w:tab w:val="clear" w:pos="4252"/>
        <w:tab w:val="clear" w:pos="8504"/>
      </w:tabs>
      <w:ind w:right="-2"/>
    </w:pPr>
    <w:r w:rsidRPr="006A5C69">
      <w:rPr>
        <w:noProof/>
      </w:rPr>
      <w:drawing>
        <wp:anchor distT="0" distB="0" distL="114300" distR="114300" simplePos="0" relativeHeight="251676672" behindDoc="1" locked="0" layoutInCell="1" allowOverlap="1" wp14:anchorId="388245DD" wp14:editId="78BF0D8B">
          <wp:simplePos x="0" y="0"/>
          <wp:positionH relativeFrom="column">
            <wp:posOffset>2519045</wp:posOffset>
          </wp:positionH>
          <wp:positionV relativeFrom="paragraph">
            <wp:posOffset>3810</wp:posOffset>
          </wp:positionV>
          <wp:extent cx="3247390" cy="692713"/>
          <wp:effectExtent l="0" t="0" r="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47390" cy="69271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2565F" w:rsidRPr="0041589C">
      <w:rPr>
        <w:noProof/>
      </w:rPr>
      <w:drawing>
        <wp:anchor distT="0" distB="0" distL="114300" distR="114300" simplePos="0" relativeHeight="251674624" behindDoc="1" locked="0" layoutInCell="1" allowOverlap="1" wp14:anchorId="54777AAA" wp14:editId="06A9BEA0">
          <wp:simplePos x="0" y="0"/>
          <wp:positionH relativeFrom="column">
            <wp:posOffset>-100330</wp:posOffset>
          </wp:positionH>
          <wp:positionV relativeFrom="paragraph">
            <wp:posOffset>-291465</wp:posOffset>
          </wp:positionV>
          <wp:extent cx="1952625" cy="285750"/>
          <wp:effectExtent l="0" t="0" r="9525"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2625" cy="285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1589C">
      <w:rPr>
        <w:noProof/>
      </w:rPr>
      <w:drawing>
        <wp:anchor distT="0" distB="0" distL="114300" distR="114300" simplePos="0" relativeHeight="251672576" behindDoc="0" locked="0" layoutInCell="1" allowOverlap="1" wp14:anchorId="3902C50F" wp14:editId="3A4EAE7C">
          <wp:simplePos x="0" y="0"/>
          <wp:positionH relativeFrom="column">
            <wp:posOffset>1871345</wp:posOffset>
          </wp:positionH>
          <wp:positionV relativeFrom="paragraph">
            <wp:posOffset>-294005</wp:posOffset>
          </wp:positionV>
          <wp:extent cx="1718310" cy="944245"/>
          <wp:effectExtent l="0" t="0" r="0" b="825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0" y="0"/>
                    <a:ext cx="1718310" cy="944245"/>
                  </a:xfrm>
                  <a:prstGeom prst="rect">
                    <a:avLst/>
                  </a:prstGeom>
                </pic:spPr>
              </pic:pic>
            </a:graphicData>
          </a:graphic>
          <wp14:sizeRelH relativeFrom="margin">
            <wp14:pctWidth>0</wp14:pctWidth>
          </wp14:sizeRelH>
          <wp14:sizeRelV relativeFrom="margin">
            <wp14:pctHeight>0</wp14:pctHeight>
          </wp14:sizeRelV>
        </wp:anchor>
      </w:drawing>
    </w:r>
    <w:r w:rsidR="0041589C" w:rsidRPr="0041589C">
      <w:rPr>
        <w:noProof/>
      </w:rPr>
      <w:drawing>
        <wp:anchor distT="0" distB="0" distL="114300" distR="114300" simplePos="0" relativeHeight="251675648" behindDoc="1" locked="0" layoutInCell="1" allowOverlap="1" wp14:anchorId="7788A34F" wp14:editId="4FEE0CDA">
          <wp:simplePos x="0" y="0"/>
          <wp:positionH relativeFrom="column">
            <wp:posOffset>3820795</wp:posOffset>
          </wp:positionH>
          <wp:positionV relativeFrom="paragraph">
            <wp:posOffset>-319946</wp:posOffset>
          </wp:positionV>
          <wp:extent cx="1952557" cy="323850"/>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52557" cy="3238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71AE8">
      <w:rPr>
        <w:noProof/>
      </w:rPr>
      <mc:AlternateContent>
        <mc:Choice Requires="wps">
          <w:drawing>
            <wp:anchor distT="0" distB="0" distL="114300" distR="114300" simplePos="0" relativeHeight="251668480" behindDoc="0" locked="0" layoutInCell="1" allowOverlap="1" wp14:anchorId="7A6FEA79" wp14:editId="328317A6">
              <wp:simplePos x="0" y="0"/>
              <wp:positionH relativeFrom="margin">
                <wp:posOffset>-281305</wp:posOffset>
              </wp:positionH>
              <wp:positionV relativeFrom="paragraph">
                <wp:posOffset>716280</wp:posOffset>
              </wp:positionV>
              <wp:extent cx="6300000" cy="0"/>
              <wp:effectExtent l="0" t="0" r="24765" b="19050"/>
              <wp:wrapNone/>
              <wp:docPr id="8" name="直線コネクタ 8"/>
              <wp:cNvGraphicFramePr/>
              <a:graphic xmlns:a="http://schemas.openxmlformats.org/drawingml/2006/main">
                <a:graphicData uri="http://schemas.microsoft.com/office/word/2010/wordprocessingShape">
                  <wps:wsp>
                    <wps:cNvCnPr/>
                    <wps:spPr>
                      <a:xfrm flipV="1">
                        <a:off x="0" y="0"/>
                        <a:ext cx="6300000" cy="0"/>
                      </a:xfrm>
                      <a:prstGeom prst="line">
                        <a:avLst/>
                      </a:prstGeom>
                      <a:ln w="15875">
                        <a:solidFill>
                          <a:srgbClr val="96969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563EC3" id="直線コネクタ 8" o:spid="_x0000_s1026" style="position:absolute;left:0;text-align:left;flip:y;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2.15pt,56.4pt" to="473.9pt,5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" strokecolor="#969696" strokeweight="1.25pt">
              <v:stroke joinstyle="miter"/>
              <w10:wrap anchorx="margin"/>
            </v:line>
          </w:pict>
        </mc:Fallback>
      </mc:AlternateContent>
    </w:r>
    <w:r w:rsidR="0033149E" w:rsidRPr="0033149E">
      <w:rPr>
        <w:noProof/>
      </w:rPr>
      <w:drawing>
        <wp:inline distT="0" distB="0" distL="0" distR="0" wp14:anchorId="6A2F0029" wp14:editId="28262254">
          <wp:extent cx="2330450" cy="692150"/>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55964" cy="729428"/>
                  </a:xfrm>
                  <a:prstGeom prst="rect">
                    <a:avLst/>
                  </a:prstGeom>
                  <a:noFill/>
                  <a:ln>
                    <a:noFill/>
                  </a:ln>
                </pic:spPr>
              </pic:pic>
            </a:graphicData>
          </a:graphic>
        </wp:inline>
      </w:drawing>
    </w:r>
  </w:p>
  <w:p w14:paraId="7155B0A1" w14:textId="77777777" w:rsidR="008E407E" w:rsidRPr="008E407E" w:rsidRDefault="008E407E" w:rsidP="00B02BBC">
    <w:pPr>
      <w:pStyle w:val="a3"/>
      <w:tabs>
        <w:tab w:val="clear" w:pos="4252"/>
        <w:tab w:val="clear" w:pos="8504"/>
        <w:tab w:val="right" w:pos="907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C6A9E"/>
    <w:multiLevelType w:val="hybridMultilevel"/>
    <w:tmpl w:val="C440584E"/>
    <w:lvl w:ilvl="0" w:tplc="D6A281AA">
      <w:start w:val="2"/>
      <w:numFmt w:val="decimalFullWidth"/>
      <w:lvlText w:val="%1．"/>
      <w:lvlJc w:val="left"/>
      <w:pPr>
        <w:ind w:left="1560" w:hanging="720"/>
      </w:pPr>
    </w:lvl>
    <w:lvl w:ilvl="1" w:tplc="04090017">
      <w:start w:val="1"/>
      <w:numFmt w:val="aiueoFullWidth"/>
      <w:lvlText w:val="(%2)"/>
      <w:lvlJc w:val="left"/>
      <w:pPr>
        <w:ind w:left="1680" w:hanging="420"/>
      </w:pPr>
    </w:lvl>
    <w:lvl w:ilvl="2" w:tplc="04090011">
      <w:start w:val="1"/>
      <w:numFmt w:val="decimalEnclosedCircle"/>
      <w:lvlText w:val="%3"/>
      <w:lvlJc w:val="left"/>
      <w:pPr>
        <w:ind w:left="2100" w:hanging="420"/>
      </w:pPr>
    </w:lvl>
    <w:lvl w:ilvl="3" w:tplc="0409000F">
      <w:start w:val="1"/>
      <w:numFmt w:val="decimal"/>
      <w:lvlText w:val="%4."/>
      <w:lvlJc w:val="left"/>
      <w:pPr>
        <w:ind w:left="2520" w:hanging="420"/>
      </w:pPr>
    </w:lvl>
    <w:lvl w:ilvl="4" w:tplc="04090017">
      <w:start w:val="1"/>
      <w:numFmt w:val="aiueoFullWidth"/>
      <w:lvlText w:val="(%5)"/>
      <w:lvlJc w:val="left"/>
      <w:pPr>
        <w:ind w:left="2940" w:hanging="420"/>
      </w:pPr>
    </w:lvl>
    <w:lvl w:ilvl="5" w:tplc="04090011">
      <w:start w:val="1"/>
      <w:numFmt w:val="decimalEnclosedCircle"/>
      <w:lvlText w:val="%6"/>
      <w:lvlJc w:val="left"/>
      <w:pPr>
        <w:ind w:left="3360" w:hanging="420"/>
      </w:pPr>
    </w:lvl>
    <w:lvl w:ilvl="6" w:tplc="0409000F">
      <w:start w:val="1"/>
      <w:numFmt w:val="decimal"/>
      <w:lvlText w:val="%7."/>
      <w:lvlJc w:val="left"/>
      <w:pPr>
        <w:ind w:left="3780" w:hanging="420"/>
      </w:pPr>
    </w:lvl>
    <w:lvl w:ilvl="7" w:tplc="04090017">
      <w:start w:val="1"/>
      <w:numFmt w:val="aiueoFullWidth"/>
      <w:lvlText w:val="(%8)"/>
      <w:lvlJc w:val="left"/>
      <w:pPr>
        <w:ind w:left="4200" w:hanging="420"/>
      </w:pPr>
    </w:lvl>
    <w:lvl w:ilvl="8" w:tplc="04090011">
      <w:start w:val="1"/>
      <w:numFmt w:val="decimalEnclosedCircle"/>
      <w:lvlText w:val="%9"/>
      <w:lvlJc w:val="left"/>
      <w:pPr>
        <w:ind w:left="4620" w:hanging="420"/>
      </w:pPr>
    </w:lvl>
  </w:abstractNum>
  <w:abstractNum w:abstractNumId="1" w15:restartNumberingAfterBreak="0">
    <w:nsid w:val="1F1F2CFC"/>
    <w:multiLevelType w:val="hybridMultilevel"/>
    <w:tmpl w:val="A0B6F51A"/>
    <w:lvl w:ilvl="0" w:tplc="72A6E02C">
      <w:start w:val="1"/>
      <w:numFmt w:val="decimalFullWidth"/>
      <w:lvlText w:val="%1．"/>
      <w:lvlJc w:val="left"/>
      <w:pPr>
        <w:ind w:left="1360" w:hanging="480"/>
      </w:pPr>
    </w:lvl>
    <w:lvl w:ilvl="1" w:tplc="04090017">
      <w:start w:val="1"/>
      <w:numFmt w:val="aiueoFullWidth"/>
      <w:lvlText w:val="(%2)"/>
      <w:lvlJc w:val="left"/>
      <w:pPr>
        <w:ind w:left="1720" w:hanging="420"/>
      </w:pPr>
    </w:lvl>
    <w:lvl w:ilvl="2" w:tplc="04090011">
      <w:start w:val="1"/>
      <w:numFmt w:val="decimalEnclosedCircle"/>
      <w:lvlText w:val="%3"/>
      <w:lvlJc w:val="left"/>
      <w:pPr>
        <w:ind w:left="2140" w:hanging="420"/>
      </w:pPr>
    </w:lvl>
    <w:lvl w:ilvl="3" w:tplc="0409000F">
      <w:start w:val="1"/>
      <w:numFmt w:val="decimal"/>
      <w:lvlText w:val="%4."/>
      <w:lvlJc w:val="left"/>
      <w:pPr>
        <w:ind w:left="2560" w:hanging="420"/>
      </w:pPr>
    </w:lvl>
    <w:lvl w:ilvl="4" w:tplc="04090017">
      <w:start w:val="1"/>
      <w:numFmt w:val="aiueoFullWidth"/>
      <w:lvlText w:val="(%5)"/>
      <w:lvlJc w:val="left"/>
      <w:pPr>
        <w:ind w:left="2980" w:hanging="420"/>
      </w:pPr>
    </w:lvl>
    <w:lvl w:ilvl="5" w:tplc="04090011">
      <w:start w:val="1"/>
      <w:numFmt w:val="decimalEnclosedCircle"/>
      <w:lvlText w:val="%6"/>
      <w:lvlJc w:val="left"/>
      <w:pPr>
        <w:ind w:left="3400" w:hanging="420"/>
      </w:pPr>
    </w:lvl>
    <w:lvl w:ilvl="6" w:tplc="0409000F">
      <w:start w:val="1"/>
      <w:numFmt w:val="decimal"/>
      <w:lvlText w:val="%7."/>
      <w:lvlJc w:val="left"/>
      <w:pPr>
        <w:ind w:left="3820" w:hanging="420"/>
      </w:pPr>
    </w:lvl>
    <w:lvl w:ilvl="7" w:tplc="04090017">
      <w:start w:val="1"/>
      <w:numFmt w:val="aiueoFullWidth"/>
      <w:lvlText w:val="(%8)"/>
      <w:lvlJc w:val="left"/>
      <w:pPr>
        <w:ind w:left="4240" w:hanging="420"/>
      </w:pPr>
    </w:lvl>
    <w:lvl w:ilvl="8" w:tplc="04090011">
      <w:start w:val="1"/>
      <w:numFmt w:val="decimalEnclosedCircle"/>
      <w:lvlText w:val="%9"/>
      <w:lvlJc w:val="left"/>
      <w:pPr>
        <w:ind w:left="4660" w:hanging="420"/>
      </w:pPr>
    </w:lvl>
  </w:abstractNum>
  <w:abstractNum w:abstractNumId="2" w15:restartNumberingAfterBreak="0">
    <w:nsid w:val="29485D81"/>
    <w:multiLevelType w:val="hybridMultilevel"/>
    <w:tmpl w:val="F23A2BE4"/>
    <w:lvl w:ilvl="0" w:tplc="86D41CF4">
      <w:start w:val="1"/>
      <w:numFmt w:val="decimal"/>
      <w:lvlText w:val="%1."/>
      <w:lvlJc w:val="left"/>
      <w:pPr>
        <w:ind w:left="171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 w15:restartNumberingAfterBreak="0">
    <w:nsid w:val="2FC13177"/>
    <w:multiLevelType w:val="hybridMultilevel"/>
    <w:tmpl w:val="3446EDA2"/>
    <w:lvl w:ilvl="0" w:tplc="8776446C">
      <w:start w:val="1"/>
      <w:numFmt w:val="decimal"/>
      <w:lvlText w:val="%1."/>
      <w:lvlJc w:val="left"/>
      <w:pPr>
        <w:ind w:left="360" w:hanging="360"/>
      </w:pPr>
    </w:lvl>
    <w:lvl w:ilvl="1" w:tplc="04090017">
      <w:start w:val="1"/>
      <w:numFmt w:val="aiueoFullWidth"/>
      <w:lvlText w:val="(%2)"/>
      <w:lvlJc w:val="left"/>
      <w:pPr>
        <w:ind w:left="960" w:hanging="480"/>
      </w:pPr>
    </w:lvl>
    <w:lvl w:ilvl="2" w:tplc="04090011">
      <w:start w:val="1"/>
      <w:numFmt w:val="decimalEnclosedCircle"/>
      <w:lvlText w:val="%3"/>
      <w:lvlJc w:val="left"/>
      <w:pPr>
        <w:ind w:left="1440" w:hanging="480"/>
      </w:pPr>
    </w:lvl>
    <w:lvl w:ilvl="3" w:tplc="0409000F">
      <w:start w:val="1"/>
      <w:numFmt w:val="decimal"/>
      <w:lvlText w:val="%4."/>
      <w:lvlJc w:val="left"/>
      <w:pPr>
        <w:ind w:left="1920" w:hanging="480"/>
      </w:pPr>
    </w:lvl>
    <w:lvl w:ilvl="4" w:tplc="04090017">
      <w:start w:val="1"/>
      <w:numFmt w:val="aiueoFullWidth"/>
      <w:lvlText w:val="(%5)"/>
      <w:lvlJc w:val="left"/>
      <w:pPr>
        <w:ind w:left="2400" w:hanging="480"/>
      </w:pPr>
    </w:lvl>
    <w:lvl w:ilvl="5" w:tplc="04090011">
      <w:start w:val="1"/>
      <w:numFmt w:val="decimalEnclosedCircle"/>
      <w:lvlText w:val="%6"/>
      <w:lvlJc w:val="left"/>
      <w:pPr>
        <w:ind w:left="2880" w:hanging="480"/>
      </w:pPr>
    </w:lvl>
    <w:lvl w:ilvl="6" w:tplc="0409000F">
      <w:start w:val="1"/>
      <w:numFmt w:val="decimal"/>
      <w:lvlText w:val="%7."/>
      <w:lvlJc w:val="left"/>
      <w:pPr>
        <w:ind w:left="3360" w:hanging="480"/>
      </w:pPr>
    </w:lvl>
    <w:lvl w:ilvl="7" w:tplc="04090017">
      <w:start w:val="1"/>
      <w:numFmt w:val="aiueoFullWidth"/>
      <w:lvlText w:val="(%8)"/>
      <w:lvlJc w:val="left"/>
      <w:pPr>
        <w:ind w:left="3840" w:hanging="480"/>
      </w:pPr>
    </w:lvl>
    <w:lvl w:ilvl="8" w:tplc="04090011">
      <w:start w:val="1"/>
      <w:numFmt w:val="decimalEnclosedCircle"/>
      <w:lvlText w:val="%9"/>
      <w:lvlJc w:val="left"/>
      <w:pPr>
        <w:ind w:left="4320" w:hanging="480"/>
      </w:pPr>
    </w:lvl>
  </w:abstractNum>
  <w:abstractNum w:abstractNumId="4" w15:restartNumberingAfterBreak="0">
    <w:nsid w:val="3D603E66"/>
    <w:multiLevelType w:val="hybridMultilevel"/>
    <w:tmpl w:val="6AC46CC2"/>
    <w:lvl w:ilvl="0" w:tplc="3E583D02">
      <w:start w:val="1"/>
      <w:numFmt w:val="decimalFullWidth"/>
      <w:lvlText w:val="%1．"/>
      <w:lvlJc w:val="left"/>
      <w:pPr>
        <w:ind w:left="360" w:hanging="360"/>
      </w:pPr>
      <w:rPr>
        <w:rFonts w:ascii="ＭＳ Ｐゴシック" w:eastAsia="ＭＳ Ｐゴシック" w:hAnsi="ＭＳ Ｐゴシック" w:cstheme="minorBidi"/>
        <w:b w:val="0"/>
        <w:strike w:val="0"/>
        <w:color w:val="auto"/>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 w15:restartNumberingAfterBreak="0">
    <w:nsid w:val="3D731EDB"/>
    <w:multiLevelType w:val="hybridMultilevel"/>
    <w:tmpl w:val="CBF29534"/>
    <w:lvl w:ilvl="0" w:tplc="DBDC4022">
      <w:start w:val="1"/>
      <w:numFmt w:val="decimalFullWidth"/>
      <w:lvlText w:val="%1．"/>
      <w:lvlJc w:val="left"/>
      <w:pPr>
        <w:ind w:left="1680" w:hanging="720"/>
      </w:pPr>
    </w:lvl>
    <w:lvl w:ilvl="1" w:tplc="04090017">
      <w:start w:val="1"/>
      <w:numFmt w:val="aiueoFullWidth"/>
      <w:lvlText w:val="(%2)"/>
      <w:lvlJc w:val="left"/>
      <w:pPr>
        <w:ind w:left="1800" w:hanging="420"/>
      </w:pPr>
    </w:lvl>
    <w:lvl w:ilvl="2" w:tplc="04090011">
      <w:start w:val="1"/>
      <w:numFmt w:val="decimalEnclosedCircle"/>
      <w:lvlText w:val="%3"/>
      <w:lvlJc w:val="left"/>
      <w:pPr>
        <w:ind w:left="2220" w:hanging="420"/>
      </w:pPr>
    </w:lvl>
    <w:lvl w:ilvl="3" w:tplc="0409000F">
      <w:start w:val="1"/>
      <w:numFmt w:val="decimal"/>
      <w:lvlText w:val="%4."/>
      <w:lvlJc w:val="left"/>
      <w:pPr>
        <w:ind w:left="2640" w:hanging="420"/>
      </w:pPr>
    </w:lvl>
    <w:lvl w:ilvl="4" w:tplc="04090017">
      <w:start w:val="1"/>
      <w:numFmt w:val="aiueoFullWidth"/>
      <w:lvlText w:val="(%5)"/>
      <w:lvlJc w:val="left"/>
      <w:pPr>
        <w:ind w:left="3060" w:hanging="420"/>
      </w:pPr>
    </w:lvl>
    <w:lvl w:ilvl="5" w:tplc="04090011">
      <w:start w:val="1"/>
      <w:numFmt w:val="decimalEnclosedCircle"/>
      <w:lvlText w:val="%6"/>
      <w:lvlJc w:val="left"/>
      <w:pPr>
        <w:ind w:left="3480" w:hanging="420"/>
      </w:pPr>
    </w:lvl>
    <w:lvl w:ilvl="6" w:tplc="0409000F">
      <w:start w:val="1"/>
      <w:numFmt w:val="decimal"/>
      <w:lvlText w:val="%7."/>
      <w:lvlJc w:val="left"/>
      <w:pPr>
        <w:ind w:left="3900" w:hanging="420"/>
      </w:pPr>
    </w:lvl>
    <w:lvl w:ilvl="7" w:tplc="04090017">
      <w:start w:val="1"/>
      <w:numFmt w:val="aiueoFullWidth"/>
      <w:lvlText w:val="(%8)"/>
      <w:lvlJc w:val="left"/>
      <w:pPr>
        <w:ind w:left="4320" w:hanging="420"/>
      </w:pPr>
    </w:lvl>
    <w:lvl w:ilvl="8" w:tplc="04090011">
      <w:start w:val="1"/>
      <w:numFmt w:val="decimalEnclosedCircle"/>
      <w:lvlText w:val="%9"/>
      <w:lvlJc w:val="left"/>
      <w:pPr>
        <w:ind w:left="4740" w:hanging="420"/>
      </w:pPr>
    </w:lvl>
  </w:abstractNum>
  <w:abstractNum w:abstractNumId="6" w15:restartNumberingAfterBreak="0">
    <w:nsid w:val="4EED17DC"/>
    <w:multiLevelType w:val="hybridMultilevel"/>
    <w:tmpl w:val="3D00BB5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FD158ED"/>
    <w:multiLevelType w:val="hybridMultilevel"/>
    <w:tmpl w:val="68EEEC4E"/>
    <w:lvl w:ilvl="0" w:tplc="86D41CF4">
      <w:start w:val="1"/>
      <w:numFmt w:val="decimal"/>
      <w:lvlText w:val="%1."/>
      <w:lvlJc w:val="left"/>
      <w:pPr>
        <w:ind w:left="171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8" w15:restartNumberingAfterBreak="0">
    <w:nsid w:val="50AA3F20"/>
    <w:multiLevelType w:val="hybridMultilevel"/>
    <w:tmpl w:val="C0F2A4A4"/>
    <w:lvl w:ilvl="0" w:tplc="B9766A26">
      <w:start w:val="1"/>
      <w:numFmt w:val="decimalFullWidth"/>
      <w:lvlText w:val="%1．"/>
      <w:lvlJc w:val="left"/>
      <w:pPr>
        <w:ind w:left="1360" w:hanging="480"/>
      </w:pPr>
    </w:lvl>
    <w:lvl w:ilvl="1" w:tplc="04090017">
      <w:start w:val="1"/>
      <w:numFmt w:val="aiueoFullWidth"/>
      <w:lvlText w:val="(%2)"/>
      <w:lvlJc w:val="left"/>
      <w:pPr>
        <w:ind w:left="1720" w:hanging="420"/>
      </w:pPr>
    </w:lvl>
    <w:lvl w:ilvl="2" w:tplc="04090011">
      <w:start w:val="1"/>
      <w:numFmt w:val="decimalEnclosedCircle"/>
      <w:lvlText w:val="%3"/>
      <w:lvlJc w:val="left"/>
      <w:pPr>
        <w:ind w:left="2140" w:hanging="420"/>
      </w:pPr>
    </w:lvl>
    <w:lvl w:ilvl="3" w:tplc="0409000F">
      <w:start w:val="1"/>
      <w:numFmt w:val="decimal"/>
      <w:lvlText w:val="%4."/>
      <w:lvlJc w:val="left"/>
      <w:pPr>
        <w:ind w:left="2560" w:hanging="420"/>
      </w:pPr>
    </w:lvl>
    <w:lvl w:ilvl="4" w:tplc="04090017">
      <w:start w:val="1"/>
      <w:numFmt w:val="aiueoFullWidth"/>
      <w:lvlText w:val="(%5)"/>
      <w:lvlJc w:val="left"/>
      <w:pPr>
        <w:ind w:left="2980" w:hanging="420"/>
      </w:pPr>
    </w:lvl>
    <w:lvl w:ilvl="5" w:tplc="04090011">
      <w:start w:val="1"/>
      <w:numFmt w:val="decimalEnclosedCircle"/>
      <w:lvlText w:val="%6"/>
      <w:lvlJc w:val="left"/>
      <w:pPr>
        <w:ind w:left="3400" w:hanging="420"/>
      </w:pPr>
    </w:lvl>
    <w:lvl w:ilvl="6" w:tplc="0409000F">
      <w:start w:val="1"/>
      <w:numFmt w:val="decimal"/>
      <w:lvlText w:val="%7."/>
      <w:lvlJc w:val="left"/>
      <w:pPr>
        <w:ind w:left="3820" w:hanging="420"/>
      </w:pPr>
    </w:lvl>
    <w:lvl w:ilvl="7" w:tplc="04090017">
      <w:start w:val="1"/>
      <w:numFmt w:val="aiueoFullWidth"/>
      <w:lvlText w:val="(%8)"/>
      <w:lvlJc w:val="left"/>
      <w:pPr>
        <w:ind w:left="4240" w:hanging="420"/>
      </w:pPr>
    </w:lvl>
    <w:lvl w:ilvl="8" w:tplc="04090011">
      <w:start w:val="1"/>
      <w:numFmt w:val="decimalEnclosedCircle"/>
      <w:lvlText w:val="%9"/>
      <w:lvlJc w:val="left"/>
      <w:pPr>
        <w:ind w:left="4660" w:hanging="420"/>
      </w:pPr>
    </w:lvl>
  </w:abstractNum>
  <w:abstractNum w:abstractNumId="9" w15:restartNumberingAfterBreak="0">
    <w:nsid w:val="5C987068"/>
    <w:multiLevelType w:val="hybridMultilevel"/>
    <w:tmpl w:val="15ACD9E6"/>
    <w:lvl w:ilvl="0" w:tplc="A6C68C3A">
      <w:start w:val="1"/>
      <w:numFmt w:val="decimalFullWidth"/>
      <w:lvlText w:val="%1．"/>
      <w:lvlJc w:val="left"/>
      <w:pPr>
        <w:ind w:left="1680" w:hanging="720"/>
      </w:pPr>
    </w:lvl>
    <w:lvl w:ilvl="1" w:tplc="04090017">
      <w:start w:val="1"/>
      <w:numFmt w:val="aiueoFullWidth"/>
      <w:lvlText w:val="(%2)"/>
      <w:lvlJc w:val="left"/>
      <w:pPr>
        <w:ind w:left="1800" w:hanging="420"/>
      </w:pPr>
    </w:lvl>
    <w:lvl w:ilvl="2" w:tplc="04090011">
      <w:start w:val="1"/>
      <w:numFmt w:val="decimalEnclosedCircle"/>
      <w:lvlText w:val="%3"/>
      <w:lvlJc w:val="left"/>
      <w:pPr>
        <w:ind w:left="2220" w:hanging="420"/>
      </w:pPr>
    </w:lvl>
    <w:lvl w:ilvl="3" w:tplc="0409000F">
      <w:start w:val="1"/>
      <w:numFmt w:val="decimal"/>
      <w:lvlText w:val="%4."/>
      <w:lvlJc w:val="left"/>
      <w:pPr>
        <w:ind w:left="2640" w:hanging="420"/>
      </w:pPr>
    </w:lvl>
    <w:lvl w:ilvl="4" w:tplc="04090017">
      <w:start w:val="1"/>
      <w:numFmt w:val="aiueoFullWidth"/>
      <w:lvlText w:val="(%5)"/>
      <w:lvlJc w:val="left"/>
      <w:pPr>
        <w:ind w:left="3060" w:hanging="420"/>
      </w:pPr>
    </w:lvl>
    <w:lvl w:ilvl="5" w:tplc="04090011">
      <w:start w:val="1"/>
      <w:numFmt w:val="decimalEnclosedCircle"/>
      <w:lvlText w:val="%6"/>
      <w:lvlJc w:val="left"/>
      <w:pPr>
        <w:ind w:left="3480" w:hanging="420"/>
      </w:pPr>
    </w:lvl>
    <w:lvl w:ilvl="6" w:tplc="0409000F">
      <w:start w:val="1"/>
      <w:numFmt w:val="decimal"/>
      <w:lvlText w:val="%7."/>
      <w:lvlJc w:val="left"/>
      <w:pPr>
        <w:ind w:left="3900" w:hanging="420"/>
      </w:pPr>
    </w:lvl>
    <w:lvl w:ilvl="7" w:tplc="04090017">
      <w:start w:val="1"/>
      <w:numFmt w:val="aiueoFullWidth"/>
      <w:lvlText w:val="(%8)"/>
      <w:lvlJc w:val="left"/>
      <w:pPr>
        <w:ind w:left="4320" w:hanging="420"/>
      </w:pPr>
    </w:lvl>
    <w:lvl w:ilvl="8" w:tplc="04090011">
      <w:start w:val="1"/>
      <w:numFmt w:val="decimalEnclosedCircle"/>
      <w:lvlText w:val="%9"/>
      <w:lvlJc w:val="left"/>
      <w:pPr>
        <w:ind w:left="4740" w:hanging="420"/>
      </w:pPr>
    </w:lvl>
  </w:abstractNum>
  <w:abstractNum w:abstractNumId="10" w15:restartNumberingAfterBreak="0">
    <w:nsid w:val="61042EBC"/>
    <w:multiLevelType w:val="hybridMultilevel"/>
    <w:tmpl w:val="FB081A46"/>
    <w:lvl w:ilvl="0" w:tplc="86D41CF4">
      <w:start w:val="1"/>
      <w:numFmt w:val="decimal"/>
      <w:lvlText w:val="%1."/>
      <w:lvlJc w:val="left"/>
      <w:pPr>
        <w:ind w:left="1050" w:hanging="360"/>
      </w:pPr>
      <w:rPr>
        <w:rFonts w:hint="default"/>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11" w15:restartNumberingAfterBreak="0">
    <w:nsid w:val="7F2630AC"/>
    <w:multiLevelType w:val="hybridMultilevel"/>
    <w:tmpl w:val="D65E5AF0"/>
    <w:lvl w:ilvl="0" w:tplc="0EB20792">
      <w:start w:val="1"/>
      <w:numFmt w:val="irohaFullWidth"/>
      <w:lvlText w:val="%1．"/>
      <w:lvlJc w:val="left"/>
      <w:pPr>
        <w:tabs>
          <w:tab w:val="num" w:pos="705"/>
        </w:tabs>
        <w:ind w:left="705" w:hanging="48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6"/>
  </w:num>
  <w:num w:numId="8">
    <w:abstractNumId w:val="4"/>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10"/>
  </w:num>
  <w:num w:numId="12">
    <w:abstractNumId w:val="2"/>
  </w:num>
  <w:num w:numId="13">
    <w:abstractNumId w:val="7"/>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bordersDoNotSurroundHeader/>
  <w:bordersDoNotSurroundFooter/>
  <w:proofState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407E"/>
    <w:rsid w:val="000044CC"/>
    <w:rsid w:val="00014DB9"/>
    <w:rsid w:val="00020293"/>
    <w:rsid w:val="0003038F"/>
    <w:rsid w:val="00063433"/>
    <w:rsid w:val="000662BB"/>
    <w:rsid w:val="00081C17"/>
    <w:rsid w:val="0008626D"/>
    <w:rsid w:val="00093A2B"/>
    <w:rsid w:val="000A6805"/>
    <w:rsid w:val="000B3D3D"/>
    <w:rsid w:val="000E748C"/>
    <w:rsid w:val="00106BBC"/>
    <w:rsid w:val="00132521"/>
    <w:rsid w:val="00140E26"/>
    <w:rsid w:val="00146DEB"/>
    <w:rsid w:val="00147F13"/>
    <w:rsid w:val="00152C42"/>
    <w:rsid w:val="00153D77"/>
    <w:rsid w:val="00165657"/>
    <w:rsid w:val="001729A6"/>
    <w:rsid w:val="00183012"/>
    <w:rsid w:val="0019027C"/>
    <w:rsid w:val="00191190"/>
    <w:rsid w:val="001918C6"/>
    <w:rsid w:val="00191C5B"/>
    <w:rsid w:val="001964DD"/>
    <w:rsid w:val="0019798B"/>
    <w:rsid w:val="001C46B6"/>
    <w:rsid w:val="001D55A1"/>
    <w:rsid w:val="001D601D"/>
    <w:rsid w:val="00211A93"/>
    <w:rsid w:val="00233CD6"/>
    <w:rsid w:val="00233D3C"/>
    <w:rsid w:val="00234CF7"/>
    <w:rsid w:val="00237212"/>
    <w:rsid w:val="00242555"/>
    <w:rsid w:val="00257AF5"/>
    <w:rsid w:val="00271A57"/>
    <w:rsid w:val="0027762E"/>
    <w:rsid w:val="0029241E"/>
    <w:rsid w:val="002A314C"/>
    <w:rsid w:val="002B5003"/>
    <w:rsid w:val="002C1414"/>
    <w:rsid w:val="002C3F5F"/>
    <w:rsid w:val="002E2510"/>
    <w:rsid w:val="002F7FAC"/>
    <w:rsid w:val="00300F76"/>
    <w:rsid w:val="0030562F"/>
    <w:rsid w:val="0033072A"/>
    <w:rsid w:val="0033149E"/>
    <w:rsid w:val="00337211"/>
    <w:rsid w:val="00340738"/>
    <w:rsid w:val="00340DA4"/>
    <w:rsid w:val="003477B0"/>
    <w:rsid w:val="00367A34"/>
    <w:rsid w:val="00372B7B"/>
    <w:rsid w:val="003773BA"/>
    <w:rsid w:val="003850FD"/>
    <w:rsid w:val="00390A8B"/>
    <w:rsid w:val="0039496C"/>
    <w:rsid w:val="003A18F6"/>
    <w:rsid w:val="003A3922"/>
    <w:rsid w:val="003B0630"/>
    <w:rsid w:val="003B0F07"/>
    <w:rsid w:val="003B6B57"/>
    <w:rsid w:val="003E73F5"/>
    <w:rsid w:val="003F15D7"/>
    <w:rsid w:val="003F252C"/>
    <w:rsid w:val="0041206A"/>
    <w:rsid w:val="004135F2"/>
    <w:rsid w:val="0041589C"/>
    <w:rsid w:val="00417590"/>
    <w:rsid w:val="00424165"/>
    <w:rsid w:val="00424EBF"/>
    <w:rsid w:val="00431878"/>
    <w:rsid w:val="00440981"/>
    <w:rsid w:val="004641C7"/>
    <w:rsid w:val="004642E9"/>
    <w:rsid w:val="00472294"/>
    <w:rsid w:val="004A46F2"/>
    <w:rsid w:val="004A7D1B"/>
    <w:rsid w:val="004B57FE"/>
    <w:rsid w:val="004C0460"/>
    <w:rsid w:val="004C1B74"/>
    <w:rsid w:val="004C5AD4"/>
    <w:rsid w:val="004E4D51"/>
    <w:rsid w:val="0051096B"/>
    <w:rsid w:val="00512BD4"/>
    <w:rsid w:val="0053348B"/>
    <w:rsid w:val="005507F5"/>
    <w:rsid w:val="00553CAF"/>
    <w:rsid w:val="00555325"/>
    <w:rsid w:val="00556F68"/>
    <w:rsid w:val="00563B86"/>
    <w:rsid w:val="005772C0"/>
    <w:rsid w:val="00587987"/>
    <w:rsid w:val="00587D31"/>
    <w:rsid w:val="005A46EF"/>
    <w:rsid w:val="005A75D9"/>
    <w:rsid w:val="005B421A"/>
    <w:rsid w:val="005B564C"/>
    <w:rsid w:val="005B6E20"/>
    <w:rsid w:val="005C1220"/>
    <w:rsid w:val="005C284B"/>
    <w:rsid w:val="005C6783"/>
    <w:rsid w:val="005D22F0"/>
    <w:rsid w:val="005E4D5B"/>
    <w:rsid w:val="005E5275"/>
    <w:rsid w:val="005F0CAD"/>
    <w:rsid w:val="005F4BDD"/>
    <w:rsid w:val="00603353"/>
    <w:rsid w:val="00606C5E"/>
    <w:rsid w:val="0060790D"/>
    <w:rsid w:val="00615AE3"/>
    <w:rsid w:val="00631378"/>
    <w:rsid w:val="00640797"/>
    <w:rsid w:val="0065773F"/>
    <w:rsid w:val="00665C94"/>
    <w:rsid w:val="006744D0"/>
    <w:rsid w:val="006827F6"/>
    <w:rsid w:val="00682D15"/>
    <w:rsid w:val="00693AF6"/>
    <w:rsid w:val="006A331E"/>
    <w:rsid w:val="006A5C69"/>
    <w:rsid w:val="006B3EDB"/>
    <w:rsid w:val="006C72CB"/>
    <w:rsid w:val="006D3265"/>
    <w:rsid w:val="007460A5"/>
    <w:rsid w:val="00751CE6"/>
    <w:rsid w:val="0075775D"/>
    <w:rsid w:val="00762DF4"/>
    <w:rsid w:val="00763B57"/>
    <w:rsid w:val="00784358"/>
    <w:rsid w:val="00787078"/>
    <w:rsid w:val="007A691C"/>
    <w:rsid w:val="007C0C9D"/>
    <w:rsid w:val="007D4E8A"/>
    <w:rsid w:val="007E2747"/>
    <w:rsid w:val="00820253"/>
    <w:rsid w:val="00820892"/>
    <w:rsid w:val="008240E1"/>
    <w:rsid w:val="00825EEF"/>
    <w:rsid w:val="00833BA9"/>
    <w:rsid w:val="00836971"/>
    <w:rsid w:val="008461C6"/>
    <w:rsid w:val="00854E3D"/>
    <w:rsid w:val="00855766"/>
    <w:rsid w:val="00861AE9"/>
    <w:rsid w:val="00865C54"/>
    <w:rsid w:val="00876E89"/>
    <w:rsid w:val="008A1324"/>
    <w:rsid w:val="008A5209"/>
    <w:rsid w:val="008E407E"/>
    <w:rsid w:val="008E55A2"/>
    <w:rsid w:val="008F6F09"/>
    <w:rsid w:val="0090093C"/>
    <w:rsid w:val="0092309A"/>
    <w:rsid w:val="00923C9D"/>
    <w:rsid w:val="009250C8"/>
    <w:rsid w:val="00942CF2"/>
    <w:rsid w:val="00942FF5"/>
    <w:rsid w:val="00945E8A"/>
    <w:rsid w:val="00952512"/>
    <w:rsid w:val="00954D74"/>
    <w:rsid w:val="0095763D"/>
    <w:rsid w:val="00961BEC"/>
    <w:rsid w:val="00963E1C"/>
    <w:rsid w:val="009663DA"/>
    <w:rsid w:val="00971AE8"/>
    <w:rsid w:val="009821A6"/>
    <w:rsid w:val="0099643D"/>
    <w:rsid w:val="009B2976"/>
    <w:rsid w:val="009B5B52"/>
    <w:rsid w:val="009B6AAE"/>
    <w:rsid w:val="009B7A61"/>
    <w:rsid w:val="009C1DE3"/>
    <w:rsid w:val="009D56E7"/>
    <w:rsid w:val="009E68E7"/>
    <w:rsid w:val="00A2565F"/>
    <w:rsid w:val="00A52BE0"/>
    <w:rsid w:val="00A57654"/>
    <w:rsid w:val="00A72537"/>
    <w:rsid w:val="00A7511B"/>
    <w:rsid w:val="00A934BE"/>
    <w:rsid w:val="00AD2597"/>
    <w:rsid w:val="00B02BBC"/>
    <w:rsid w:val="00B076B8"/>
    <w:rsid w:val="00B32B58"/>
    <w:rsid w:val="00B37A19"/>
    <w:rsid w:val="00B4008D"/>
    <w:rsid w:val="00B4666E"/>
    <w:rsid w:val="00B82B80"/>
    <w:rsid w:val="00B83117"/>
    <w:rsid w:val="00B84C05"/>
    <w:rsid w:val="00B909D1"/>
    <w:rsid w:val="00B915DD"/>
    <w:rsid w:val="00BB3CB6"/>
    <w:rsid w:val="00BC650B"/>
    <w:rsid w:val="00BC650C"/>
    <w:rsid w:val="00BD56BC"/>
    <w:rsid w:val="00BD5D22"/>
    <w:rsid w:val="00BD70F6"/>
    <w:rsid w:val="00BF51BE"/>
    <w:rsid w:val="00BF7CD8"/>
    <w:rsid w:val="00C02625"/>
    <w:rsid w:val="00C0397B"/>
    <w:rsid w:val="00C1226D"/>
    <w:rsid w:val="00C135AE"/>
    <w:rsid w:val="00C26351"/>
    <w:rsid w:val="00C376BF"/>
    <w:rsid w:val="00C92C10"/>
    <w:rsid w:val="00C92E0E"/>
    <w:rsid w:val="00CA4CC0"/>
    <w:rsid w:val="00CB0BC5"/>
    <w:rsid w:val="00CC50A5"/>
    <w:rsid w:val="00CD6856"/>
    <w:rsid w:val="00CE0C91"/>
    <w:rsid w:val="00CF5BA7"/>
    <w:rsid w:val="00D07C54"/>
    <w:rsid w:val="00D17332"/>
    <w:rsid w:val="00D21A24"/>
    <w:rsid w:val="00D3193D"/>
    <w:rsid w:val="00D43E61"/>
    <w:rsid w:val="00D66FBF"/>
    <w:rsid w:val="00D760C0"/>
    <w:rsid w:val="00D9117C"/>
    <w:rsid w:val="00D918CC"/>
    <w:rsid w:val="00D92AE3"/>
    <w:rsid w:val="00DB0473"/>
    <w:rsid w:val="00DB32E8"/>
    <w:rsid w:val="00DC5858"/>
    <w:rsid w:val="00DD4AA0"/>
    <w:rsid w:val="00DF2314"/>
    <w:rsid w:val="00DF3507"/>
    <w:rsid w:val="00E1181C"/>
    <w:rsid w:val="00E147FA"/>
    <w:rsid w:val="00E160E8"/>
    <w:rsid w:val="00E166C0"/>
    <w:rsid w:val="00E23AC7"/>
    <w:rsid w:val="00E32372"/>
    <w:rsid w:val="00E35694"/>
    <w:rsid w:val="00E36BFB"/>
    <w:rsid w:val="00E43FBC"/>
    <w:rsid w:val="00E44D93"/>
    <w:rsid w:val="00E560FE"/>
    <w:rsid w:val="00E574DF"/>
    <w:rsid w:val="00E62E90"/>
    <w:rsid w:val="00E756D4"/>
    <w:rsid w:val="00E76BE0"/>
    <w:rsid w:val="00E95FA2"/>
    <w:rsid w:val="00E96FED"/>
    <w:rsid w:val="00E97762"/>
    <w:rsid w:val="00EA1327"/>
    <w:rsid w:val="00EC3540"/>
    <w:rsid w:val="00EC3D29"/>
    <w:rsid w:val="00ED36F0"/>
    <w:rsid w:val="00ED41F7"/>
    <w:rsid w:val="00EE1C28"/>
    <w:rsid w:val="00F009CC"/>
    <w:rsid w:val="00F064C5"/>
    <w:rsid w:val="00F33383"/>
    <w:rsid w:val="00F36DB4"/>
    <w:rsid w:val="00F408EC"/>
    <w:rsid w:val="00F73D10"/>
    <w:rsid w:val="00F75A55"/>
    <w:rsid w:val="00F8331D"/>
    <w:rsid w:val="00F84732"/>
    <w:rsid w:val="00FE60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FA4D48C"/>
  <w15:docId w15:val="{75AEDBA4-4A7E-4B94-802C-4CDD2D9BB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5AE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407E"/>
    <w:pPr>
      <w:tabs>
        <w:tab w:val="center" w:pos="4252"/>
        <w:tab w:val="right" w:pos="8504"/>
      </w:tabs>
      <w:snapToGrid w:val="0"/>
    </w:pPr>
  </w:style>
  <w:style w:type="character" w:customStyle="1" w:styleId="a4">
    <w:name w:val="ヘッダー (文字)"/>
    <w:basedOn w:val="a0"/>
    <w:link w:val="a3"/>
    <w:uiPriority w:val="99"/>
    <w:rsid w:val="008E407E"/>
  </w:style>
  <w:style w:type="paragraph" w:styleId="a5">
    <w:name w:val="footer"/>
    <w:basedOn w:val="a"/>
    <w:link w:val="a6"/>
    <w:uiPriority w:val="99"/>
    <w:unhideWhenUsed/>
    <w:rsid w:val="008E407E"/>
    <w:pPr>
      <w:tabs>
        <w:tab w:val="center" w:pos="4252"/>
        <w:tab w:val="right" w:pos="8504"/>
      </w:tabs>
      <w:snapToGrid w:val="0"/>
    </w:pPr>
  </w:style>
  <w:style w:type="character" w:customStyle="1" w:styleId="a6">
    <w:name w:val="フッター (文字)"/>
    <w:basedOn w:val="a0"/>
    <w:link w:val="a5"/>
    <w:uiPriority w:val="99"/>
    <w:rsid w:val="008E407E"/>
  </w:style>
  <w:style w:type="paragraph" w:styleId="a7">
    <w:name w:val="Balloon Text"/>
    <w:basedOn w:val="a"/>
    <w:link w:val="a8"/>
    <w:uiPriority w:val="99"/>
    <w:semiHidden/>
    <w:unhideWhenUsed/>
    <w:rsid w:val="00F73D1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73D10"/>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6C72CB"/>
  </w:style>
  <w:style w:type="character" w:customStyle="1" w:styleId="aa">
    <w:name w:val="日付 (文字)"/>
    <w:basedOn w:val="a0"/>
    <w:link w:val="a9"/>
    <w:uiPriority w:val="99"/>
    <w:semiHidden/>
    <w:rsid w:val="006C72CB"/>
  </w:style>
  <w:style w:type="character" w:styleId="ab">
    <w:name w:val="Hyperlink"/>
    <w:basedOn w:val="a0"/>
    <w:uiPriority w:val="99"/>
    <w:unhideWhenUsed/>
    <w:rsid w:val="0030562F"/>
    <w:rPr>
      <w:color w:val="0563C1" w:themeColor="hyperlink"/>
      <w:u w:val="single"/>
    </w:rPr>
  </w:style>
  <w:style w:type="paragraph" w:styleId="ac">
    <w:name w:val="Closing"/>
    <w:basedOn w:val="a"/>
    <w:link w:val="ad"/>
    <w:uiPriority w:val="99"/>
    <w:unhideWhenUsed/>
    <w:rsid w:val="00615AE3"/>
    <w:pPr>
      <w:jc w:val="right"/>
    </w:pPr>
  </w:style>
  <w:style w:type="character" w:customStyle="1" w:styleId="ad">
    <w:name w:val="結語 (文字)"/>
    <w:basedOn w:val="a0"/>
    <w:link w:val="ac"/>
    <w:uiPriority w:val="99"/>
    <w:rsid w:val="00615AE3"/>
    <w:rPr>
      <w:rFonts w:ascii="Century" w:eastAsia="ＭＳ 明朝" w:hAnsi="Century" w:cs="Times New Roman"/>
      <w:szCs w:val="24"/>
    </w:rPr>
  </w:style>
  <w:style w:type="paragraph" w:styleId="ae">
    <w:name w:val="Salutation"/>
    <w:basedOn w:val="a"/>
    <w:next w:val="a"/>
    <w:link w:val="af"/>
    <w:unhideWhenUsed/>
    <w:rsid w:val="00615AE3"/>
  </w:style>
  <w:style w:type="character" w:customStyle="1" w:styleId="af">
    <w:name w:val="挨拶文 (文字)"/>
    <w:basedOn w:val="a0"/>
    <w:link w:val="ae"/>
    <w:uiPriority w:val="99"/>
    <w:rsid w:val="00615AE3"/>
    <w:rPr>
      <w:rFonts w:ascii="Century" w:eastAsia="ＭＳ 明朝" w:hAnsi="Century" w:cs="Times New Roman"/>
      <w:szCs w:val="24"/>
    </w:rPr>
  </w:style>
  <w:style w:type="paragraph" w:styleId="af0">
    <w:name w:val="Note Heading"/>
    <w:basedOn w:val="a"/>
    <w:next w:val="a"/>
    <w:link w:val="af1"/>
    <w:uiPriority w:val="99"/>
    <w:semiHidden/>
    <w:unhideWhenUsed/>
    <w:rsid w:val="00615AE3"/>
    <w:pPr>
      <w:jc w:val="center"/>
    </w:pPr>
  </w:style>
  <w:style w:type="character" w:customStyle="1" w:styleId="af1">
    <w:name w:val="記 (文字)"/>
    <w:basedOn w:val="a0"/>
    <w:link w:val="af0"/>
    <w:uiPriority w:val="99"/>
    <w:semiHidden/>
    <w:rsid w:val="00615AE3"/>
    <w:rPr>
      <w:rFonts w:ascii="Century" w:eastAsia="ＭＳ 明朝" w:hAnsi="Century" w:cs="Times New Roman"/>
      <w:szCs w:val="24"/>
    </w:rPr>
  </w:style>
  <w:style w:type="character" w:styleId="af2">
    <w:name w:val="Strong"/>
    <w:basedOn w:val="a0"/>
    <w:uiPriority w:val="22"/>
    <w:qFormat/>
    <w:rsid w:val="00615AE3"/>
    <w:rPr>
      <w:b/>
      <w:bCs/>
    </w:rPr>
  </w:style>
  <w:style w:type="table" w:customStyle="1" w:styleId="1">
    <w:name w:val="表 (格子)1"/>
    <w:basedOn w:val="a1"/>
    <w:next w:val="af3"/>
    <w:uiPriority w:val="59"/>
    <w:rsid w:val="004C5AD4"/>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3">
    <w:name w:val="Table Grid"/>
    <w:basedOn w:val="a1"/>
    <w:uiPriority w:val="39"/>
    <w:rsid w:val="004C5A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List Paragraph"/>
    <w:basedOn w:val="a"/>
    <w:uiPriority w:val="34"/>
    <w:qFormat/>
    <w:rsid w:val="00A57654"/>
    <w:pPr>
      <w:ind w:leftChars="400" w:left="840"/>
    </w:pPr>
  </w:style>
  <w:style w:type="character" w:styleId="af5">
    <w:name w:val="Unresolved Mention"/>
    <w:basedOn w:val="a0"/>
    <w:uiPriority w:val="99"/>
    <w:semiHidden/>
    <w:unhideWhenUsed/>
    <w:rsid w:val="00E76BE0"/>
    <w:rPr>
      <w:color w:val="605E5C"/>
      <w:shd w:val="clear" w:color="auto" w:fill="E1DFDD"/>
    </w:rPr>
  </w:style>
  <w:style w:type="character" w:styleId="af6">
    <w:name w:val="FollowedHyperlink"/>
    <w:basedOn w:val="a0"/>
    <w:uiPriority w:val="99"/>
    <w:semiHidden/>
    <w:unhideWhenUsed/>
    <w:rsid w:val="00DD4AA0"/>
    <w:rPr>
      <w:color w:val="954F72" w:themeColor="followedHyperlink"/>
      <w:u w:val="single"/>
    </w:rPr>
  </w:style>
  <w:style w:type="paragraph" w:styleId="2">
    <w:name w:val="Body Text 2"/>
    <w:basedOn w:val="a"/>
    <w:link w:val="20"/>
    <w:rsid w:val="005F0CAD"/>
    <w:pPr>
      <w:spacing w:line="320" w:lineRule="exact"/>
    </w:pPr>
    <w:rPr>
      <w:sz w:val="20"/>
      <w:szCs w:val="20"/>
    </w:rPr>
  </w:style>
  <w:style w:type="character" w:customStyle="1" w:styleId="20">
    <w:name w:val="本文 2 (文字)"/>
    <w:basedOn w:val="a0"/>
    <w:link w:val="2"/>
    <w:rsid w:val="005F0CAD"/>
    <w:rPr>
      <w:rFonts w:ascii="Century" w:eastAsia="ＭＳ 明朝" w:hAnsi="Century" w:cs="Times New Roman"/>
      <w:sz w:val="20"/>
      <w:szCs w:val="20"/>
    </w:rPr>
  </w:style>
  <w:style w:type="paragraph" w:styleId="21">
    <w:name w:val="Body Text Indent 2"/>
    <w:basedOn w:val="a"/>
    <w:link w:val="22"/>
    <w:rsid w:val="005F0CAD"/>
    <w:pPr>
      <w:ind w:firstLineChars="3400" w:firstLine="7140"/>
    </w:pPr>
    <w:rPr>
      <w:szCs w:val="20"/>
    </w:rPr>
  </w:style>
  <w:style w:type="character" w:customStyle="1" w:styleId="22">
    <w:name w:val="本文インデント 2 (文字)"/>
    <w:basedOn w:val="a0"/>
    <w:link w:val="21"/>
    <w:rsid w:val="005F0CAD"/>
    <w:rPr>
      <w:rFonts w:ascii="Century"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67826">
      <w:bodyDiv w:val="1"/>
      <w:marLeft w:val="0"/>
      <w:marRight w:val="0"/>
      <w:marTop w:val="0"/>
      <w:marBottom w:val="0"/>
      <w:divBdr>
        <w:top w:val="none" w:sz="0" w:space="0" w:color="auto"/>
        <w:left w:val="none" w:sz="0" w:space="0" w:color="auto"/>
        <w:bottom w:val="none" w:sz="0" w:space="0" w:color="auto"/>
        <w:right w:val="none" w:sz="0" w:space="0" w:color="auto"/>
      </w:divBdr>
    </w:div>
    <w:div w:id="239682016">
      <w:bodyDiv w:val="1"/>
      <w:marLeft w:val="0"/>
      <w:marRight w:val="0"/>
      <w:marTop w:val="0"/>
      <w:marBottom w:val="0"/>
      <w:divBdr>
        <w:top w:val="none" w:sz="0" w:space="0" w:color="auto"/>
        <w:left w:val="none" w:sz="0" w:space="0" w:color="auto"/>
        <w:bottom w:val="none" w:sz="0" w:space="0" w:color="auto"/>
        <w:right w:val="none" w:sz="0" w:space="0" w:color="auto"/>
      </w:divBdr>
    </w:div>
    <w:div w:id="363797119">
      <w:bodyDiv w:val="1"/>
      <w:marLeft w:val="0"/>
      <w:marRight w:val="0"/>
      <w:marTop w:val="0"/>
      <w:marBottom w:val="0"/>
      <w:divBdr>
        <w:top w:val="none" w:sz="0" w:space="0" w:color="auto"/>
        <w:left w:val="none" w:sz="0" w:space="0" w:color="auto"/>
        <w:bottom w:val="none" w:sz="0" w:space="0" w:color="auto"/>
        <w:right w:val="none" w:sz="0" w:space="0" w:color="auto"/>
      </w:divBdr>
    </w:div>
    <w:div w:id="515851417">
      <w:bodyDiv w:val="1"/>
      <w:marLeft w:val="0"/>
      <w:marRight w:val="0"/>
      <w:marTop w:val="0"/>
      <w:marBottom w:val="0"/>
      <w:divBdr>
        <w:top w:val="none" w:sz="0" w:space="0" w:color="auto"/>
        <w:left w:val="none" w:sz="0" w:space="0" w:color="auto"/>
        <w:bottom w:val="none" w:sz="0" w:space="0" w:color="auto"/>
        <w:right w:val="none" w:sz="0" w:space="0" w:color="auto"/>
      </w:divBdr>
    </w:div>
    <w:div w:id="547884752">
      <w:bodyDiv w:val="1"/>
      <w:marLeft w:val="0"/>
      <w:marRight w:val="0"/>
      <w:marTop w:val="0"/>
      <w:marBottom w:val="0"/>
      <w:divBdr>
        <w:top w:val="none" w:sz="0" w:space="0" w:color="auto"/>
        <w:left w:val="none" w:sz="0" w:space="0" w:color="auto"/>
        <w:bottom w:val="none" w:sz="0" w:space="0" w:color="auto"/>
        <w:right w:val="none" w:sz="0" w:space="0" w:color="auto"/>
      </w:divBdr>
    </w:div>
    <w:div w:id="832525365">
      <w:bodyDiv w:val="1"/>
      <w:marLeft w:val="0"/>
      <w:marRight w:val="0"/>
      <w:marTop w:val="0"/>
      <w:marBottom w:val="0"/>
      <w:divBdr>
        <w:top w:val="none" w:sz="0" w:space="0" w:color="auto"/>
        <w:left w:val="none" w:sz="0" w:space="0" w:color="auto"/>
        <w:bottom w:val="none" w:sz="0" w:space="0" w:color="auto"/>
        <w:right w:val="none" w:sz="0" w:space="0" w:color="auto"/>
      </w:divBdr>
    </w:div>
    <w:div w:id="923760791">
      <w:bodyDiv w:val="1"/>
      <w:marLeft w:val="0"/>
      <w:marRight w:val="0"/>
      <w:marTop w:val="0"/>
      <w:marBottom w:val="0"/>
      <w:divBdr>
        <w:top w:val="none" w:sz="0" w:space="0" w:color="auto"/>
        <w:left w:val="none" w:sz="0" w:space="0" w:color="auto"/>
        <w:bottom w:val="none" w:sz="0" w:space="0" w:color="auto"/>
        <w:right w:val="none" w:sz="0" w:space="0" w:color="auto"/>
      </w:divBdr>
    </w:div>
    <w:div w:id="946231245">
      <w:bodyDiv w:val="1"/>
      <w:marLeft w:val="0"/>
      <w:marRight w:val="0"/>
      <w:marTop w:val="0"/>
      <w:marBottom w:val="0"/>
      <w:divBdr>
        <w:top w:val="none" w:sz="0" w:space="0" w:color="auto"/>
        <w:left w:val="none" w:sz="0" w:space="0" w:color="auto"/>
        <w:bottom w:val="none" w:sz="0" w:space="0" w:color="auto"/>
        <w:right w:val="none" w:sz="0" w:space="0" w:color="auto"/>
      </w:divBdr>
    </w:div>
    <w:div w:id="950625298">
      <w:bodyDiv w:val="1"/>
      <w:marLeft w:val="0"/>
      <w:marRight w:val="0"/>
      <w:marTop w:val="0"/>
      <w:marBottom w:val="0"/>
      <w:divBdr>
        <w:top w:val="none" w:sz="0" w:space="0" w:color="auto"/>
        <w:left w:val="none" w:sz="0" w:space="0" w:color="auto"/>
        <w:bottom w:val="none" w:sz="0" w:space="0" w:color="auto"/>
        <w:right w:val="none" w:sz="0" w:space="0" w:color="auto"/>
      </w:divBdr>
    </w:div>
    <w:div w:id="1047223902">
      <w:bodyDiv w:val="1"/>
      <w:marLeft w:val="0"/>
      <w:marRight w:val="0"/>
      <w:marTop w:val="0"/>
      <w:marBottom w:val="0"/>
      <w:divBdr>
        <w:top w:val="none" w:sz="0" w:space="0" w:color="auto"/>
        <w:left w:val="none" w:sz="0" w:space="0" w:color="auto"/>
        <w:bottom w:val="none" w:sz="0" w:space="0" w:color="auto"/>
        <w:right w:val="none" w:sz="0" w:space="0" w:color="auto"/>
      </w:divBdr>
    </w:div>
    <w:div w:id="1378511920">
      <w:bodyDiv w:val="1"/>
      <w:marLeft w:val="0"/>
      <w:marRight w:val="0"/>
      <w:marTop w:val="0"/>
      <w:marBottom w:val="0"/>
      <w:divBdr>
        <w:top w:val="none" w:sz="0" w:space="0" w:color="auto"/>
        <w:left w:val="none" w:sz="0" w:space="0" w:color="auto"/>
        <w:bottom w:val="none" w:sz="0" w:space="0" w:color="auto"/>
        <w:right w:val="none" w:sz="0" w:space="0" w:color="auto"/>
      </w:divBdr>
    </w:div>
    <w:div w:id="1438983284">
      <w:bodyDiv w:val="1"/>
      <w:marLeft w:val="0"/>
      <w:marRight w:val="0"/>
      <w:marTop w:val="0"/>
      <w:marBottom w:val="0"/>
      <w:divBdr>
        <w:top w:val="none" w:sz="0" w:space="0" w:color="auto"/>
        <w:left w:val="none" w:sz="0" w:space="0" w:color="auto"/>
        <w:bottom w:val="none" w:sz="0" w:space="0" w:color="auto"/>
        <w:right w:val="none" w:sz="0" w:space="0" w:color="auto"/>
      </w:divBdr>
    </w:div>
    <w:div w:id="1475559155">
      <w:bodyDiv w:val="1"/>
      <w:marLeft w:val="0"/>
      <w:marRight w:val="0"/>
      <w:marTop w:val="0"/>
      <w:marBottom w:val="0"/>
      <w:divBdr>
        <w:top w:val="none" w:sz="0" w:space="0" w:color="auto"/>
        <w:left w:val="none" w:sz="0" w:space="0" w:color="auto"/>
        <w:bottom w:val="none" w:sz="0" w:space="0" w:color="auto"/>
        <w:right w:val="none" w:sz="0" w:space="0" w:color="auto"/>
      </w:divBdr>
    </w:div>
    <w:div w:id="1808161430">
      <w:bodyDiv w:val="1"/>
      <w:marLeft w:val="0"/>
      <w:marRight w:val="0"/>
      <w:marTop w:val="0"/>
      <w:marBottom w:val="0"/>
      <w:divBdr>
        <w:top w:val="none" w:sz="0" w:space="0" w:color="auto"/>
        <w:left w:val="none" w:sz="0" w:space="0" w:color="auto"/>
        <w:bottom w:val="none" w:sz="0" w:space="0" w:color="auto"/>
        <w:right w:val="none" w:sz="0" w:space="0" w:color="auto"/>
      </w:divBdr>
    </w:div>
    <w:div w:id="2010671917">
      <w:bodyDiv w:val="1"/>
      <w:marLeft w:val="0"/>
      <w:marRight w:val="0"/>
      <w:marTop w:val="0"/>
      <w:marBottom w:val="0"/>
      <w:divBdr>
        <w:top w:val="none" w:sz="0" w:space="0" w:color="auto"/>
        <w:left w:val="none" w:sz="0" w:space="0" w:color="auto"/>
        <w:bottom w:val="none" w:sz="0" w:space="0" w:color="auto"/>
        <w:right w:val="none" w:sz="0" w:space="0" w:color="auto"/>
      </w:divBdr>
    </w:div>
    <w:div w:id="2142065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emf"/><Relationship Id="rId5" Type="http://schemas.openxmlformats.org/officeDocument/2006/relationships/image" Target="media/image5.emf"/><Relationship Id="rId4" Type="http://schemas.openxmlformats.org/officeDocument/2006/relationships/image" Target="media/image4.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ln w="12700" cmpd="thickThin"/>
      </a:spPr>
      <a:bodyPr/>
      <a:lstStyle/>
      <a:style>
        <a:lnRef idx="1">
          <a:schemeClr val="dk1"/>
        </a:lnRef>
        <a:fillRef idx="0">
          <a:schemeClr val="dk1"/>
        </a:fillRef>
        <a:effectRef idx="0">
          <a:schemeClr val="dk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8EF416-4809-4369-8BEE-2F5D62F5A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154</Words>
  <Characters>880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RID2790</dc:creator>
  <cp:lastModifiedBy>mori hideki</cp:lastModifiedBy>
  <cp:revision>6</cp:revision>
  <cp:lastPrinted>2022-01-27T00:42:00Z</cp:lastPrinted>
  <dcterms:created xsi:type="dcterms:W3CDTF">2022-01-27T00:47:00Z</dcterms:created>
  <dcterms:modified xsi:type="dcterms:W3CDTF">2022-01-27T09:30:00Z</dcterms:modified>
</cp:coreProperties>
</file>