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C426" w14:textId="77777777" w:rsidR="00C12240" w:rsidRPr="00C12240" w:rsidRDefault="00C12240" w:rsidP="00C12240">
      <w:pPr>
        <w:jc w:val="center"/>
        <w:rPr>
          <w:sz w:val="44"/>
        </w:rPr>
      </w:pPr>
    </w:p>
    <w:p w14:paraId="4EFDE196" w14:textId="77777777" w:rsidR="00C12240" w:rsidRPr="00C12240" w:rsidRDefault="00C12240" w:rsidP="00C12240">
      <w:pPr>
        <w:jc w:val="center"/>
        <w:rPr>
          <w:sz w:val="44"/>
        </w:rPr>
      </w:pPr>
    </w:p>
    <w:p w14:paraId="7CC41406" w14:textId="2E962F53" w:rsidR="00C12240" w:rsidRDefault="00C12240" w:rsidP="00C12240">
      <w:pPr>
        <w:jc w:val="center"/>
        <w:rPr>
          <w:sz w:val="44"/>
        </w:rPr>
      </w:pPr>
      <w:r w:rsidRPr="00C12240">
        <w:rPr>
          <w:rFonts w:hint="eastAsia"/>
          <w:sz w:val="44"/>
        </w:rPr>
        <w:t>国際ロータリー第2790地区</w:t>
      </w:r>
      <w:r w:rsidR="00233EE3">
        <w:rPr>
          <w:rFonts w:hint="eastAsia"/>
          <w:sz w:val="44"/>
        </w:rPr>
        <w:t>ロータリー</w:t>
      </w:r>
      <w:r w:rsidRPr="00C12240">
        <w:rPr>
          <w:rFonts w:hint="eastAsia"/>
          <w:sz w:val="44"/>
        </w:rPr>
        <w:t>研修委員会</w:t>
      </w:r>
    </w:p>
    <w:p w14:paraId="52A26130" w14:textId="77777777" w:rsidR="00703DF8" w:rsidRPr="00C12240" w:rsidRDefault="00703DF8" w:rsidP="00C12240">
      <w:pPr>
        <w:jc w:val="center"/>
        <w:rPr>
          <w:rFonts w:hint="eastAsia"/>
          <w:sz w:val="44"/>
        </w:rPr>
      </w:pPr>
    </w:p>
    <w:p w14:paraId="094136E6" w14:textId="7AEB43D5" w:rsidR="00C12240" w:rsidRPr="00703DF8" w:rsidRDefault="00703DF8" w:rsidP="00703DF8">
      <w:pPr>
        <w:ind w:firstLineChars="200" w:firstLine="800"/>
        <w:rPr>
          <w:sz w:val="40"/>
          <w:szCs w:val="40"/>
        </w:rPr>
      </w:pPr>
      <w:r>
        <w:rPr>
          <w:rFonts w:hint="eastAsia"/>
          <w:sz w:val="40"/>
          <w:szCs w:val="40"/>
        </w:rPr>
        <w:t>――クラブ現状分析から元気なクラブづくりへ――</w:t>
      </w:r>
    </w:p>
    <w:p w14:paraId="6E722024" w14:textId="2B47E969" w:rsidR="004851DC" w:rsidRPr="00C12240" w:rsidRDefault="00C12240" w:rsidP="004851DC">
      <w:pPr>
        <w:jc w:val="center"/>
        <w:rPr>
          <w:rFonts w:hint="eastAsia"/>
          <w:sz w:val="72"/>
        </w:rPr>
      </w:pPr>
      <w:r w:rsidRPr="00C12240">
        <w:rPr>
          <w:rFonts w:hint="eastAsia"/>
          <w:sz w:val="72"/>
        </w:rPr>
        <w:t>アンケートマニュアル</w:t>
      </w:r>
    </w:p>
    <w:p w14:paraId="2F5C014D" w14:textId="77777777" w:rsidR="00C12240" w:rsidRPr="00C12240" w:rsidRDefault="00C12240">
      <w:pPr>
        <w:rPr>
          <w:sz w:val="44"/>
        </w:rPr>
      </w:pPr>
    </w:p>
    <w:p w14:paraId="77AAC528" w14:textId="77777777" w:rsidR="00C12240" w:rsidRDefault="00C12240" w:rsidP="00C12240">
      <w:pPr>
        <w:jc w:val="right"/>
      </w:pPr>
      <w:r>
        <w:rPr>
          <w:rFonts w:hint="eastAsia"/>
        </w:rPr>
        <w:t>令和4年4月9日　制作</w:t>
      </w:r>
    </w:p>
    <w:p w14:paraId="6D5A75BB" w14:textId="77777777" w:rsidR="005E1834" w:rsidRDefault="005E1834" w:rsidP="005E1834">
      <w:pPr>
        <w:jc w:val="right"/>
      </w:pPr>
      <w:r>
        <w:rPr>
          <w:rFonts w:hint="eastAsia"/>
        </w:rPr>
        <w:t>令和4年4月12日　改正1回目</w:t>
      </w:r>
    </w:p>
    <w:p w14:paraId="42637DD8" w14:textId="77777777" w:rsidR="005E1834" w:rsidRPr="005E1834" w:rsidRDefault="005E1834" w:rsidP="00C12240">
      <w:pPr>
        <w:jc w:val="right"/>
      </w:pPr>
    </w:p>
    <w:p w14:paraId="7DDFAB7F" w14:textId="77777777" w:rsidR="00C12240" w:rsidRDefault="00C12240"/>
    <w:p w14:paraId="08C313C9" w14:textId="77777777" w:rsidR="00C12240" w:rsidRDefault="00C12240">
      <w:pPr>
        <w:widowControl/>
        <w:jc w:val="left"/>
      </w:pPr>
      <w:r>
        <w:br w:type="page"/>
      </w:r>
    </w:p>
    <w:p w14:paraId="3EDAC82E" w14:textId="77777777" w:rsidR="00C12240" w:rsidRPr="005D70F7" w:rsidRDefault="00C12240" w:rsidP="00C12240">
      <w:pPr>
        <w:rPr>
          <w:sz w:val="32"/>
          <w:szCs w:val="36"/>
        </w:rPr>
      </w:pPr>
      <w:r w:rsidRPr="005D70F7">
        <w:rPr>
          <w:rFonts w:hint="eastAsia"/>
          <w:sz w:val="32"/>
          <w:szCs w:val="36"/>
        </w:rPr>
        <w:lastRenderedPageBreak/>
        <w:t>クラブ活力度アンケート</w:t>
      </w:r>
    </w:p>
    <w:p w14:paraId="6A3E7575" w14:textId="77777777" w:rsidR="00C12240" w:rsidRDefault="00C12240" w:rsidP="00C12240"/>
    <w:p w14:paraId="792D0728" w14:textId="77777777" w:rsidR="00C12240" w:rsidRDefault="00E514AF" w:rsidP="00C12240">
      <w:hyperlink r:id="rId7" w:history="1">
        <w:r w:rsidR="00C12240" w:rsidRPr="00476097">
          <w:rPr>
            <w:rStyle w:val="a3"/>
          </w:rPr>
          <w:t>https://forms.gle/DB6AHDFjB8gQtC4p8</w:t>
        </w:r>
      </w:hyperlink>
    </w:p>
    <w:p w14:paraId="4F787AD2" w14:textId="77777777" w:rsidR="00C12240" w:rsidRPr="002A655D" w:rsidRDefault="00C12240" w:rsidP="00C12240"/>
    <w:p w14:paraId="5C0CBCB4" w14:textId="77777777" w:rsidR="00C12240" w:rsidRDefault="00C12240" w:rsidP="00C12240">
      <w:r>
        <w:rPr>
          <w:rFonts w:hint="eastAsia"/>
        </w:rPr>
        <w:t>メールアドレスは、アンケート回答先</w:t>
      </w:r>
      <w:r w:rsidRPr="00233EE3">
        <w:rPr>
          <w:rFonts w:hint="eastAsia"/>
          <w:color w:val="000000" w:themeColor="text1"/>
        </w:rPr>
        <w:t>のアドレスに</w:t>
      </w:r>
      <w:r>
        <w:rPr>
          <w:rFonts w:hint="eastAsia"/>
        </w:rPr>
        <w:t>してください。</w:t>
      </w:r>
    </w:p>
    <w:p w14:paraId="6FB02D3D" w14:textId="77777777" w:rsidR="00C12240" w:rsidRPr="002A655D" w:rsidRDefault="00C12240" w:rsidP="00C12240"/>
    <w:p w14:paraId="54C473EC" w14:textId="77777777" w:rsidR="00C12240" w:rsidRDefault="00C12240" w:rsidP="00C12240">
      <w:r>
        <w:rPr>
          <w:noProof/>
        </w:rPr>
        <w:drawing>
          <wp:inline distT="0" distB="0" distL="0" distR="0" wp14:anchorId="73FC4824" wp14:editId="306881E5">
            <wp:extent cx="1285875" cy="1285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0F9FFAD5" w14:textId="77777777" w:rsidR="00C12240" w:rsidRDefault="00C12240"/>
    <w:p w14:paraId="0766658B" w14:textId="77777777" w:rsidR="00C12240" w:rsidRDefault="00C12240">
      <w:r>
        <w:rPr>
          <w:rFonts w:hint="eastAsia"/>
        </w:rPr>
        <w:t>推奨環境　パソコン　ウインドウズ１０以上</w:t>
      </w:r>
    </w:p>
    <w:p w14:paraId="7E5246C1" w14:textId="77777777" w:rsidR="00C12240" w:rsidRDefault="00C12240">
      <w:r>
        <w:rPr>
          <w:rFonts w:hint="eastAsia"/>
        </w:rPr>
        <w:t>（携帯でも可能　できればパソコンでお願いします。）</w:t>
      </w:r>
    </w:p>
    <w:p w14:paraId="35716255" w14:textId="77777777" w:rsidR="00C12240" w:rsidRDefault="00C12240"/>
    <w:p w14:paraId="59D63969" w14:textId="77777777" w:rsidR="00C12240" w:rsidRDefault="009456D7" w:rsidP="009456D7">
      <w:pPr>
        <w:pStyle w:val="a4"/>
        <w:numPr>
          <w:ilvl w:val="0"/>
          <w:numId w:val="1"/>
        </w:numPr>
      </w:pPr>
      <w:r>
        <w:rPr>
          <w:rFonts w:hint="eastAsia"/>
        </w:rPr>
        <w:t>クラブ活力度アンケート画面が出てきます。</w:t>
      </w:r>
    </w:p>
    <w:p w14:paraId="0A654584" w14:textId="77777777" w:rsidR="009456D7" w:rsidRDefault="009456D7" w:rsidP="009456D7">
      <w:r>
        <w:rPr>
          <w:noProof/>
        </w:rPr>
        <w:drawing>
          <wp:inline distT="0" distB="0" distL="0" distR="0" wp14:anchorId="344BE890" wp14:editId="5F25A2E5">
            <wp:extent cx="5316468" cy="4451230"/>
            <wp:effectExtent l="0" t="0" r="0"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クラブ活力度アンケート1.png"/>
                    <pic:cNvPicPr/>
                  </pic:nvPicPr>
                  <pic:blipFill>
                    <a:blip r:embed="rId9">
                      <a:extLst>
                        <a:ext uri="{28A0092B-C50C-407E-A947-70E740481C1C}">
                          <a14:useLocalDpi xmlns:a14="http://schemas.microsoft.com/office/drawing/2010/main" val="0"/>
                        </a:ext>
                      </a:extLst>
                    </a:blip>
                    <a:stretch>
                      <a:fillRect/>
                    </a:stretch>
                  </pic:blipFill>
                  <pic:spPr>
                    <a:xfrm>
                      <a:off x="0" y="0"/>
                      <a:ext cx="5345952" cy="4475916"/>
                    </a:xfrm>
                    <a:prstGeom prst="rect">
                      <a:avLst/>
                    </a:prstGeom>
                  </pic:spPr>
                </pic:pic>
              </a:graphicData>
            </a:graphic>
          </wp:inline>
        </w:drawing>
      </w:r>
    </w:p>
    <w:p w14:paraId="6A28A0A8" w14:textId="77777777" w:rsidR="009456D7" w:rsidRDefault="009456D7" w:rsidP="009456D7"/>
    <w:p w14:paraId="33A846B7" w14:textId="77777777" w:rsidR="009456D7" w:rsidRDefault="0072154F" w:rsidP="009456D7">
      <w:r>
        <w:rPr>
          <w:rFonts w:hint="eastAsia"/>
        </w:rPr>
        <w:t>2.</w:t>
      </w:r>
      <w:r w:rsidR="009456D7">
        <w:rPr>
          <w:rFonts w:hint="eastAsia"/>
        </w:rPr>
        <w:t>メールアドレスは、必須入力項目です。結果が送信されてきます。</w:t>
      </w:r>
    </w:p>
    <w:p w14:paraId="59ADB3B8" w14:textId="77777777" w:rsidR="009456D7" w:rsidRDefault="009456D7" w:rsidP="009456D7">
      <w:r>
        <w:rPr>
          <w:rFonts w:hint="eastAsia"/>
        </w:rPr>
        <w:t>アンケート結果が送信されてきますので、</w:t>
      </w:r>
      <w:r w:rsidRPr="0072154F">
        <w:rPr>
          <w:rFonts w:hint="eastAsia"/>
          <w:color w:val="FF0000"/>
        </w:rPr>
        <w:t>自分のメールアドレス</w:t>
      </w:r>
      <w:r>
        <w:rPr>
          <w:rFonts w:hint="eastAsia"/>
        </w:rPr>
        <w:t>か、</w:t>
      </w:r>
      <w:r w:rsidRPr="0072154F">
        <w:rPr>
          <w:rFonts w:hint="eastAsia"/>
          <w:color w:val="FF0000"/>
        </w:rPr>
        <w:t>アンケート回答先アドレス</w:t>
      </w:r>
      <w:r>
        <w:rPr>
          <w:rFonts w:hint="eastAsia"/>
        </w:rPr>
        <w:t>を入力してください。</w:t>
      </w:r>
    </w:p>
    <w:p w14:paraId="77D4807E" w14:textId="77777777" w:rsidR="009456D7" w:rsidRDefault="009456D7" w:rsidP="009456D7"/>
    <w:p w14:paraId="2E525C22" w14:textId="77777777" w:rsidR="009456D7" w:rsidRDefault="009456D7" w:rsidP="009456D7">
      <w:r>
        <w:rPr>
          <w:rFonts w:hint="eastAsia"/>
        </w:rPr>
        <w:t>●</w:t>
      </w:r>
      <w:r w:rsidRPr="0072154F">
        <w:rPr>
          <w:rFonts w:hint="eastAsia"/>
          <w:color w:val="FF0000"/>
        </w:rPr>
        <w:t>自分のメールアドレス</w:t>
      </w:r>
      <w:r>
        <w:rPr>
          <w:rFonts w:hint="eastAsia"/>
        </w:rPr>
        <w:t xml:space="preserve">　を入力した場合　アンケート結果は自分のアドレスに送信されます。</w:t>
      </w:r>
    </w:p>
    <w:p w14:paraId="28A54FA8" w14:textId="77777777" w:rsidR="009456D7" w:rsidRDefault="009456D7" w:rsidP="009456D7"/>
    <w:p w14:paraId="68EDA88F" w14:textId="77777777" w:rsidR="009456D7" w:rsidRDefault="009456D7" w:rsidP="009456D7">
      <w:r>
        <w:rPr>
          <w:rFonts w:hint="eastAsia"/>
        </w:rPr>
        <w:t>●</w:t>
      </w:r>
      <w:r w:rsidRPr="0072154F">
        <w:rPr>
          <w:rFonts w:hint="eastAsia"/>
          <w:color w:val="FF0000"/>
        </w:rPr>
        <w:t>アンケート回答先のメールアドレス</w:t>
      </w:r>
      <w:r>
        <w:rPr>
          <w:rFonts w:hint="eastAsia"/>
        </w:rPr>
        <w:t xml:space="preserve">　を入力した場合　　アンケート結果はアンケート回答先に送信されます。この場合、アンケート結果は自分へは送られません。</w:t>
      </w:r>
      <w:r w:rsidR="0072154F">
        <w:rPr>
          <w:rFonts w:hint="eastAsia"/>
        </w:rPr>
        <w:t>もし自身のアンケート結果を知りたい場合は、メールアドレスを自分のアドレスにして、送られてきた結果を、アンケート回答先メールアドレスへ転送してください。</w:t>
      </w:r>
    </w:p>
    <w:p w14:paraId="00686F90" w14:textId="77777777" w:rsidR="009456D7" w:rsidRDefault="009456D7" w:rsidP="009456D7"/>
    <w:p w14:paraId="418C9339" w14:textId="77777777" w:rsidR="009456D7" w:rsidRDefault="009456D7" w:rsidP="009456D7"/>
    <w:p w14:paraId="48F8B61E" w14:textId="77777777" w:rsidR="00C12240" w:rsidRDefault="0072154F" w:rsidP="0072154F">
      <w:pPr>
        <w:pStyle w:val="a4"/>
        <w:numPr>
          <w:ilvl w:val="0"/>
          <w:numId w:val="1"/>
        </w:numPr>
      </w:pPr>
      <w:r>
        <w:rPr>
          <w:rFonts w:hint="eastAsia"/>
        </w:rPr>
        <w:t>クラブ名を選択してください。必須項目です。</w:t>
      </w:r>
    </w:p>
    <w:p w14:paraId="086F7EE9" w14:textId="77777777" w:rsidR="0072154F" w:rsidRDefault="0072154F" w:rsidP="0072154F">
      <w:pPr>
        <w:pStyle w:val="a4"/>
        <w:ind w:left="360"/>
      </w:pPr>
      <w:r>
        <w:rPr>
          <w:rFonts w:hint="eastAsia"/>
        </w:rPr>
        <w:t>クラブ名は、第1グループから始まり、第1</w:t>
      </w:r>
      <w:r w:rsidR="002C29E3">
        <w:rPr>
          <w:rFonts w:hint="eastAsia"/>
        </w:rPr>
        <w:t>4</w:t>
      </w:r>
      <w:r>
        <w:rPr>
          <w:rFonts w:hint="eastAsia"/>
        </w:rPr>
        <w:t>グループの順で表示されます。</w:t>
      </w:r>
    </w:p>
    <w:p w14:paraId="3864543C" w14:textId="77777777" w:rsidR="0072154F" w:rsidRDefault="0072154F" w:rsidP="0072154F">
      <w:pPr>
        <w:pStyle w:val="a4"/>
        <w:ind w:left="360"/>
      </w:pPr>
    </w:p>
    <w:p w14:paraId="7C006659" w14:textId="77777777" w:rsidR="0072154F" w:rsidRDefault="0072154F" w:rsidP="0072154F">
      <w:pPr>
        <w:pStyle w:val="a4"/>
        <w:ind w:left="360"/>
      </w:pPr>
      <w:r>
        <w:rPr>
          <w:rFonts w:hint="eastAsia"/>
        </w:rPr>
        <w:t>クラブ平均点を算出する関係で、必須項目となります。</w:t>
      </w:r>
    </w:p>
    <w:p w14:paraId="36635B65" w14:textId="77777777" w:rsidR="0072154F" w:rsidRDefault="0072154F" w:rsidP="0072154F">
      <w:pPr>
        <w:pStyle w:val="a4"/>
        <w:ind w:left="360"/>
      </w:pPr>
    </w:p>
    <w:p w14:paraId="1CB5FD4C" w14:textId="77777777" w:rsidR="0072154F" w:rsidRDefault="0072154F" w:rsidP="0072154F">
      <w:pPr>
        <w:pStyle w:val="a4"/>
        <w:ind w:left="360"/>
      </w:pPr>
      <w:r>
        <w:rPr>
          <w:rFonts w:hint="eastAsia"/>
        </w:rPr>
        <w:t>どうしてもクラブ名を入れたくない場合は、一番最後の「その他」を選択してください。</w:t>
      </w:r>
    </w:p>
    <w:p w14:paraId="0CC30AA7" w14:textId="77777777" w:rsidR="0072154F" w:rsidRDefault="0072154F" w:rsidP="0072154F">
      <w:pPr>
        <w:pStyle w:val="a4"/>
        <w:ind w:left="360"/>
      </w:pPr>
    </w:p>
    <w:p w14:paraId="317C6B6E" w14:textId="77777777" w:rsidR="0072154F" w:rsidRDefault="0072154F" w:rsidP="0072154F">
      <w:pPr>
        <w:pStyle w:val="a4"/>
        <w:ind w:left="360"/>
      </w:pPr>
      <w:r>
        <w:rPr>
          <w:rFonts w:hint="eastAsia"/>
        </w:rPr>
        <w:t>3.名前の入力をしてください。（名前の入力は任意です。）</w:t>
      </w:r>
    </w:p>
    <w:p w14:paraId="0D322EBC" w14:textId="77777777" w:rsidR="0072154F" w:rsidRDefault="0072154F" w:rsidP="0072154F">
      <w:pPr>
        <w:pStyle w:val="a4"/>
        <w:ind w:left="360"/>
      </w:pPr>
      <w:r>
        <w:rPr>
          <w:rFonts w:hint="eastAsia"/>
        </w:rPr>
        <w:t>4.クラブの役職を入力してください。（入力は任意です。）</w:t>
      </w:r>
    </w:p>
    <w:p w14:paraId="5937989E" w14:textId="77777777" w:rsidR="0072154F" w:rsidRDefault="0072154F" w:rsidP="0072154F">
      <w:pPr>
        <w:pStyle w:val="a4"/>
        <w:ind w:left="360"/>
      </w:pPr>
      <w:r>
        <w:rPr>
          <w:rFonts w:hint="eastAsia"/>
          <w:noProof/>
        </w:rPr>
        <w:drawing>
          <wp:inline distT="0" distB="0" distL="0" distR="0" wp14:anchorId="41E70914" wp14:editId="57540E98">
            <wp:extent cx="5400040" cy="503872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クラブ活力度アンケート2（記入例）.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5038725"/>
                    </a:xfrm>
                    <a:prstGeom prst="rect">
                      <a:avLst/>
                    </a:prstGeom>
                  </pic:spPr>
                </pic:pic>
              </a:graphicData>
            </a:graphic>
          </wp:inline>
        </w:drawing>
      </w:r>
    </w:p>
    <w:p w14:paraId="44E6D9B0" w14:textId="77777777" w:rsidR="0072154F" w:rsidRDefault="0072154F" w:rsidP="0072154F">
      <w:pPr>
        <w:pStyle w:val="a4"/>
        <w:ind w:left="360"/>
      </w:pPr>
    </w:p>
    <w:p w14:paraId="673A0B2E" w14:textId="77777777" w:rsidR="0072154F" w:rsidRDefault="0072154F" w:rsidP="0072154F">
      <w:pPr>
        <w:pStyle w:val="a4"/>
        <w:ind w:left="360"/>
      </w:pPr>
    </w:p>
    <w:p w14:paraId="38CBC02C" w14:textId="77777777" w:rsidR="0072154F" w:rsidRDefault="0072154F" w:rsidP="0072154F">
      <w:pPr>
        <w:pStyle w:val="a4"/>
        <w:ind w:left="360"/>
      </w:pPr>
      <w:r>
        <w:rPr>
          <w:rFonts w:hint="eastAsia"/>
        </w:rPr>
        <w:lastRenderedPageBreak/>
        <w:t>5.アンケート回答してください。</w:t>
      </w:r>
    </w:p>
    <w:p w14:paraId="7B98375D" w14:textId="77777777" w:rsidR="0072154F" w:rsidRDefault="0072154F" w:rsidP="0072154F">
      <w:pPr>
        <w:pStyle w:val="a4"/>
        <w:ind w:left="360"/>
      </w:pPr>
      <w:r>
        <w:rPr>
          <w:rFonts w:hint="eastAsia"/>
          <w:noProof/>
        </w:rPr>
        <w:drawing>
          <wp:inline distT="0" distB="0" distL="0" distR="0" wp14:anchorId="4EC0BE40" wp14:editId="534F7FB4">
            <wp:extent cx="4011283" cy="3658928"/>
            <wp:effectExtent l="0" t="0" r="889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クラブ活力度アンケート3（記入例）.png"/>
                    <pic:cNvPicPr/>
                  </pic:nvPicPr>
                  <pic:blipFill>
                    <a:blip r:embed="rId11">
                      <a:extLst>
                        <a:ext uri="{28A0092B-C50C-407E-A947-70E740481C1C}">
                          <a14:useLocalDpi xmlns:a14="http://schemas.microsoft.com/office/drawing/2010/main" val="0"/>
                        </a:ext>
                      </a:extLst>
                    </a:blip>
                    <a:stretch>
                      <a:fillRect/>
                    </a:stretch>
                  </pic:blipFill>
                  <pic:spPr>
                    <a:xfrm>
                      <a:off x="0" y="0"/>
                      <a:ext cx="4020865" cy="3667669"/>
                    </a:xfrm>
                    <a:prstGeom prst="rect">
                      <a:avLst/>
                    </a:prstGeom>
                  </pic:spPr>
                </pic:pic>
              </a:graphicData>
            </a:graphic>
          </wp:inline>
        </w:drawing>
      </w:r>
    </w:p>
    <w:p w14:paraId="1990F3C2" w14:textId="77777777" w:rsidR="0072154F" w:rsidRDefault="0072154F" w:rsidP="0072154F">
      <w:r>
        <w:rPr>
          <w:rFonts w:hint="eastAsia"/>
        </w:rPr>
        <w:t>設問は全部で25問あります。</w:t>
      </w:r>
    </w:p>
    <w:p w14:paraId="68E40E73" w14:textId="77777777" w:rsidR="0072154F" w:rsidRPr="00D23B8B" w:rsidRDefault="0072154F" w:rsidP="0072154F"/>
    <w:p w14:paraId="100B3BBB" w14:textId="77777777" w:rsidR="00245983" w:rsidRDefault="00245983" w:rsidP="0072154F">
      <w:r>
        <w:rPr>
          <w:rFonts w:hint="eastAsia"/>
        </w:rPr>
        <w:t>6.すべての設問に回答したら、「送信」ボタンを押してください。</w:t>
      </w:r>
    </w:p>
    <w:p w14:paraId="19FF2245" w14:textId="77777777" w:rsidR="00D23B8B" w:rsidRDefault="00D23B8B" w:rsidP="0072154F">
      <w:r>
        <w:rPr>
          <w:rFonts w:hint="eastAsia"/>
          <w:noProof/>
        </w:rPr>
        <w:drawing>
          <wp:inline distT="0" distB="0" distL="0" distR="0" wp14:anchorId="2BE31028" wp14:editId="40EF9A5C">
            <wp:extent cx="4977442" cy="4473801"/>
            <wp:effectExtent l="0" t="0" r="0" b="317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クラブ活力度アンケート4（記入例）.png"/>
                    <pic:cNvPicPr/>
                  </pic:nvPicPr>
                  <pic:blipFill>
                    <a:blip r:embed="rId12">
                      <a:extLst>
                        <a:ext uri="{28A0092B-C50C-407E-A947-70E740481C1C}">
                          <a14:useLocalDpi xmlns:a14="http://schemas.microsoft.com/office/drawing/2010/main" val="0"/>
                        </a:ext>
                      </a:extLst>
                    </a:blip>
                    <a:stretch>
                      <a:fillRect/>
                    </a:stretch>
                  </pic:blipFill>
                  <pic:spPr>
                    <a:xfrm>
                      <a:off x="0" y="0"/>
                      <a:ext cx="5003001" cy="4496773"/>
                    </a:xfrm>
                    <a:prstGeom prst="rect">
                      <a:avLst/>
                    </a:prstGeom>
                  </pic:spPr>
                </pic:pic>
              </a:graphicData>
            </a:graphic>
          </wp:inline>
        </w:drawing>
      </w:r>
    </w:p>
    <w:p w14:paraId="6BD2606B" w14:textId="77777777" w:rsidR="00D23B8B" w:rsidRDefault="00D23B8B" w:rsidP="0072154F"/>
    <w:p w14:paraId="00C9E149" w14:textId="77777777" w:rsidR="00D23B8B" w:rsidRDefault="00D23B8B" w:rsidP="0072154F">
      <w:r>
        <w:rPr>
          <w:rFonts w:hint="eastAsia"/>
        </w:rPr>
        <w:lastRenderedPageBreak/>
        <w:t>7.アンケート結果が送信されます。</w:t>
      </w:r>
    </w:p>
    <w:p w14:paraId="5BD45D19" w14:textId="77777777" w:rsidR="00D23B8B" w:rsidRDefault="00D23B8B" w:rsidP="0072154F">
      <w:r>
        <w:rPr>
          <w:rFonts w:hint="eastAsia"/>
          <w:noProof/>
        </w:rPr>
        <w:drawing>
          <wp:inline distT="0" distB="0" distL="0" distR="0" wp14:anchorId="43018E5E" wp14:editId="2DBF88E9">
            <wp:extent cx="6645910" cy="4497070"/>
            <wp:effectExtent l="0" t="0" r="254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判定結果1（記入例）.png"/>
                    <pic:cNvPicPr/>
                  </pic:nvPicPr>
                  <pic:blipFill>
                    <a:blip r:embed="rId13">
                      <a:extLst>
                        <a:ext uri="{28A0092B-C50C-407E-A947-70E740481C1C}">
                          <a14:useLocalDpi xmlns:a14="http://schemas.microsoft.com/office/drawing/2010/main" val="0"/>
                        </a:ext>
                      </a:extLst>
                    </a:blip>
                    <a:stretch>
                      <a:fillRect/>
                    </a:stretch>
                  </pic:blipFill>
                  <pic:spPr>
                    <a:xfrm>
                      <a:off x="0" y="0"/>
                      <a:ext cx="6645910" cy="4497070"/>
                    </a:xfrm>
                    <a:prstGeom prst="rect">
                      <a:avLst/>
                    </a:prstGeom>
                  </pic:spPr>
                </pic:pic>
              </a:graphicData>
            </a:graphic>
          </wp:inline>
        </w:drawing>
      </w:r>
    </w:p>
    <w:p w14:paraId="7D046F08" w14:textId="77777777" w:rsidR="00D23B8B" w:rsidRDefault="00D23B8B" w:rsidP="0072154F"/>
    <w:p w14:paraId="2E24813D" w14:textId="77777777" w:rsidR="00D23B8B" w:rsidRPr="00D23B8B" w:rsidRDefault="00D23B8B" w:rsidP="00D23B8B">
      <w:pPr>
        <w:jc w:val="center"/>
        <w:rPr>
          <w:sz w:val="56"/>
        </w:rPr>
      </w:pPr>
      <w:r w:rsidRPr="00D23B8B">
        <w:rPr>
          <w:rFonts w:hint="eastAsia"/>
          <w:sz w:val="56"/>
        </w:rPr>
        <w:t>（中略）</w:t>
      </w:r>
    </w:p>
    <w:p w14:paraId="497EDA66" w14:textId="77777777" w:rsidR="00D23B8B" w:rsidRDefault="00D23B8B" w:rsidP="0072154F"/>
    <w:p w14:paraId="228D61B5" w14:textId="399BF1A6" w:rsidR="00D23B8B" w:rsidRDefault="00D23B8B" w:rsidP="0072154F">
      <w:r>
        <w:rPr>
          <w:noProof/>
        </w:rPr>
        <w:drawing>
          <wp:inline distT="0" distB="0" distL="0" distR="0" wp14:anchorId="27F4278A" wp14:editId="5C9DAB41">
            <wp:extent cx="6645910" cy="3749675"/>
            <wp:effectExtent l="0" t="0" r="2540" b="317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判定結果2（記入例）.png"/>
                    <pic:cNvPicPr/>
                  </pic:nvPicPr>
                  <pic:blipFill>
                    <a:blip r:embed="rId14">
                      <a:extLst>
                        <a:ext uri="{28A0092B-C50C-407E-A947-70E740481C1C}">
                          <a14:useLocalDpi xmlns:a14="http://schemas.microsoft.com/office/drawing/2010/main" val="0"/>
                        </a:ext>
                      </a:extLst>
                    </a:blip>
                    <a:stretch>
                      <a:fillRect/>
                    </a:stretch>
                  </pic:blipFill>
                  <pic:spPr>
                    <a:xfrm>
                      <a:off x="0" y="0"/>
                      <a:ext cx="6645910" cy="3749675"/>
                    </a:xfrm>
                    <a:prstGeom prst="rect">
                      <a:avLst/>
                    </a:prstGeom>
                  </pic:spPr>
                </pic:pic>
              </a:graphicData>
            </a:graphic>
          </wp:inline>
        </w:drawing>
      </w:r>
    </w:p>
    <w:p w14:paraId="4FBF1BC2" w14:textId="77777777" w:rsidR="0011710E" w:rsidRPr="00D23B8B" w:rsidRDefault="0011710E" w:rsidP="0011710E">
      <w:pPr>
        <w:rPr>
          <w:sz w:val="32"/>
        </w:rPr>
      </w:pPr>
      <w:r w:rsidRPr="00D23B8B">
        <w:rPr>
          <w:rFonts w:hint="eastAsia"/>
          <w:sz w:val="32"/>
        </w:rPr>
        <w:lastRenderedPageBreak/>
        <w:t>あなたのクラブの活性化点数が合計表示されます。</w:t>
      </w:r>
    </w:p>
    <w:p w14:paraId="7198C4AE" w14:textId="5FD2B66B" w:rsidR="0011710E" w:rsidRPr="006E3AC3" w:rsidRDefault="0011710E" w:rsidP="0011710E">
      <w:pPr>
        <w:rPr>
          <w:sz w:val="32"/>
        </w:rPr>
      </w:pPr>
      <w:r w:rsidRPr="00D23B8B">
        <w:rPr>
          <w:rFonts w:hint="eastAsia"/>
          <w:sz w:val="32"/>
        </w:rPr>
        <w:t>クラブ</w:t>
      </w:r>
      <w:r>
        <w:rPr>
          <w:rFonts w:hint="eastAsia"/>
          <w:sz w:val="32"/>
        </w:rPr>
        <w:t>の</w:t>
      </w:r>
      <w:r w:rsidRPr="00D23B8B">
        <w:rPr>
          <w:rFonts w:hint="eastAsia"/>
          <w:sz w:val="32"/>
        </w:rPr>
        <w:t>平均点</w:t>
      </w:r>
      <w:r>
        <w:rPr>
          <w:rFonts w:hint="eastAsia"/>
          <w:sz w:val="32"/>
        </w:rPr>
        <w:t>と下記の総合評価ガイドラインを参考に、クラブの活性度を把握し今後の中長期計画立案、クラブの活動計画にお役立てください。</w:t>
      </w:r>
    </w:p>
    <w:p w14:paraId="2E924AAB" w14:textId="7BD2B910" w:rsidR="006E3AC3" w:rsidRPr="0011710E" w:rsidRDefault="006E3AC3" w:rsidP="0072154F"/>
    <w:p w14:paraId="64B4B478" w14:textId="738ED856" w:rsidR="006E3AC3" w:rsidRDefault="006E3AC3" w:rsidP="006E3AC3">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＜総合評価ガイドライン＞</w:t>
      </w:r>
    </w:p>
    <w:tbl>
      <w:tblPr>
        <w:tblStyle w:val="a9"/>
        <w:tblW w:w="0" w:type="auto"/>
        <w:tblInd w:w="0" w:type="dxa"/>
        <w:tblLook w:val="04A0" w:firstRow="1" w:lastRow="0" w:firstColumn="1" w:lastColumn="0" w:noHBand="0" w:noVBand="1"/>
      </w:tblPr>
      <w:tblGrid>
        <w:gridCol w:w="1696"/>
        <w:gridCol w:w="1134"/>
        <w:gridCol w:w="3261"/>
        <w:gridCol w:w="3645"/>
      </w:tblGrid>
      <w:tr w:rsidR="006E3AC3" w14:paraId="0B29A834" w14:textId="77777777" w:rsidTr="003062A1">
        <w:tc>
          <w:tcPr>
            <w:tcW w:w="1696" w:type="dxa"/>
            <w:tcBorders>
              <w:top w:val="single" w:sz="4" w:space="0" w:color="auto"/>
              <w:left w:val="single" w:sz="4" w:space="0" w:color="auto"/>
              <w:bottom w:val="single" w:sz="4" w:space="0" w:color="auto"/>
              <w:right w:val="single" w:sz="4" w:space="0" w:color="auto"/>
            </w:tcBorders>
            <w:hideMark/>
          </w:tcPr>
          <w:p w14:paraId="037C5A1B" w14:textId="77777777" w:rsidR="006E3AC3" w:rsidRDefault="006E3AC3" w:rsidP="003062A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合格点</w:t>
            </w:r>
          </w:p>
        </w:tc>
        <w:tc>
          <w:tcPr>
            <w:tcW w:w="1134" w:type="dxa"/>
            <w:tcBorders>
              <w:top w:val="single" w:sz="4" w:space="0" w:color="auto"/>
              <w:left w:val="single" w:sz="4" w:space="0" w:color="auto"/>
              <w:bottom w:val="single" w:sz="4" w:space="0" w:color="auto"/>
              <w:right w:val="single" w:sz="4" w:space="0" w:color="auto"/>
            </w:tcBorders>
            <w:hideMark/>
          </w:tcPr>
          <w:p w14:paraId="5499709C" w14:textId="77777777" w:rsidR="006E3AC3" w:rsidRDefault="006E3AC3" w:rsidP="003062A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レベル</w:t>
            </w:r>
          </w:p>
        </w:tc>
        <w:tc>
          <w:tcPr>
            <w:tcW w:w="3261" w:type="dxa"/>
            <w:tcBorders>
              <w:top w:val="single" w:sz="4" w:space="0" w:color="auto"/>
              <w:left w:val="single" w:sz="4" w:space="0" w:color="auto"/>
              <w:bottom w:val="single" w:sz="4" w:space="0" w:color="auto"/>
              <w:right w:val="single" w:sz="4" w:space="0" w:color="auto"/>
            </w:tcBorders>
            <w:hideMark/>
          </w:tcPr>
          <w:p w14:paraId="1D81F05C" w14:textId="77777777" w:rsidR="006E3AC3" w:rsidRDefault="006E3AC3" w:rsidP="003062A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クラブの現状</w:t>
            </w:r>
          </w:p>
        </w:tc>
        <w:tc>
          <w:tcPr>
            <w:tcW w:w="3645" w:type="dxa"/>
            <w:tcBorders>
              <w:top w:val="single" w:sz="4" w:space="0" w:color="auto"/>
              <w:left w:val="single" w:sz="4" w:space="0" w:color="auto"/>
              <w:bottom w:val="single" w:sz="4" w:space="0" w:color="auto"/>
              <w:right w:val="single" w:sz="4" w:space="0" w:color="auto"/>
            </w:tcBorders>
            <w:hideMark/>
          </w:tcPr>
          <w:p w14:paraId="1CEEAB2D" w14:textId="77777777" w:rsidR="006E3AC3" w:rsidRDefault="006E3AC3" w:rsidP="003062A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対策（アドバイス）</w:t>
            </w:r>
          </w:p>
        </w:tc>
      </w:tr>
      <w:tr w:rsidR="006E3AC3" w14:paraId="783D8727" w14:textId="77777777" w:rsidTr="003062A1">
        <w:tc>
          <w:tcPr>
            <w:tcW w:w="1696" w:type="dxa"/>
            <w:tcBorders>
              <w:top w:val="single" w:sz="4" w:space="0" w:color="auto"/>
              <w:left w:val="single" w:sz="4" w:space="0" w:color="auto"/>
              <w:bottom w:val="single" w:sz="4" w:space="0" w:color="auto"/>
              <w:right w:val="single" w:sz="4" w:space="0" w:color="auto"/>
            </w:tcBorders>
            <w:hideMark/>
          </w:tcPr>
          <w:p w14:paraId="582697F9" w14:textId="77777777" w:rsidR="006E3AC3" w:rsidRDefault="006E3AC3" w:rsidP="003062A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88点以上</w:t>
            </w:r>
          </w:p>
        </w:tc>
        <w:tc>
          <w:tcPr>
            <w:tcW w:w="1134" w:type="dxa"/>
            <w:tcBorders>
              <w:top w:val="single" w:sz="4" w:space="0" w:color="auto"/>
              <w:left w:val="single" w:sz="4" w:space="0" w:color="auto"/>
              <w:bottom w:val="single" w:sz="4" w:space="0" w:color="auto"/>
              <w:right w:val="single" w:sz="4" w:space="0" w:color="auto"/>
            </w:tcBorders>
            <w:hideMark/>
          </w:tcPr>
          <w:p w14:paraId="5BA1176D" w14:textId="77777777" w:rsidR="006E3AC3" w:rsidRDefault="006E3AC3" w:rsidP="003062A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w:t>
            </w:r>
          </w:p>
        </w:tc>
        <w:tc>
          <w:tcPr>
            <w:tcW w:w="3261" w:type="dxa"/>
            <w:tcBorders>
              <w:top w:val="single" w:sz="4" w:space="0" w:color="auto"/>
              <w:left w:val="single" w:sz="4" w:space="0" w:color="auto"/>
              <w:bottom w:val="single" w:sz="4" w:space="0" w:color="auto"/>
              <w:right w:val="single" w:sz="4" w:space="0" w:color="auto"/>
            </w:tcBorders>
          </w:tcPr>
          <w:p w14:paraId="4E0CA6FC"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あなたのクラブは、すべての領域において、体系的・効率的で活力に満ちた運営が行われています。卓越した理念と活動・実績で、他クラブの模範となるリーダークラブです。</w:t>
            </w:r>
          </w:p>
        </w:tc>
        <w:tc>
          <w:tcPr>
            <w:tcW w:w="3645" w:type="dxa"/>
            <w:tcBorders>
              <w:top w:val="single" w:sz="4" w:space="0" w:color="auto"/>
              <w:left w:val="single" w:sz="4" w:space="0" w:color="auto"/>
              <w:bottom w:val="single" w:sz="4" w:space="0" w:color="auto"/>
              <w:right w:val="single" w:sz="4" w:space="0" w:color="auto"/>
            </w:tcBorders>
            <w:hideMark/>
          </w:tcPr>
          <w:p w14:paraId="566EEB16"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リーダークラブとして、他クラブや地区・RIそして地域社会に対して積極的に情報発信や価値を提供することを期待しています。今後も組織強化・革新の継続的取り組みをお願いします。</w:t>
            </w:r>
          </w:p>
        </w:tc>
      </w:tr>
      <w:tr w:rsidR="006E3AC3" w14:paraId="6F972E63" w14:textId="77777777" w:rsidTr="003062A1">
        <w:tc>
          <w:tcPr>
            <w:tcW w:w="1696" w:type="dxa"/>
            <w:tcBorders>
              <w:top w:val="single" w:sz="4" w:space="0" w:color="auto"/>
              <w:left w:val="single" w:sz="4" w:space="0" w:color="auto"/>
              <w:bottom w:val="single" w:sz="4" w:space="0" w:color="auto"/>
              <w:right w:val="single" w:sz="4" w:space="0" w:color="auto"/>
            </w:tcBorders>
            <w:hideMark/>
          </w:tcPr>
          <w:p w14:paraId="6B76CD0A" w14:textId="77777777" w:rsidR="006E3AC3" w:rsidRDefault="006E3AC3" w:rsidP="003062A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63～87点</w:t>
            </w:r>
          </w:p>
        </w:tc>
        <w:tc>
          <w:tcPr>
            <w:tcW w:w="1134" w:type="dxa"/>
            <w:tcBorders>
              <w:top w:val="single" w:sz="4" w:space="0" w:color="auto"/>
              <w:left w:val="single" w:sz="4" w:space="0" w:color="auto"/>
              <w:bottom w:val="single" w:sz="4" w:space="0" w:color="auto"/>
              <w:right w:val="single" w:sz="4" w:space="0" w:color="auto"/>
            </w:tcBorders>
            <w:hideMark/>
          </w:tcPr>
          <w:p w14:paraId="47A4EBCC" w14:textId="77777777" w:rsidR="006E3AC3" w:rsidRDefault="006E3AC3" w:rsidP="003062A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B</w:t>
            </w:r>
          </w:p>
        </w:tc>
        <w:tc>
          <w:tcPr>
            <w:tcW w:w="3261" w:type="dxa"/>
            <w:tcBorders>
              <w:top w:val="single" w:sz="4" w:space="0" w:color="auto"/>
              <w:left w:val="single" w:sz="4" w:space="0" w:color="auto"/>
              <w:bottom w:val="single" w:sz="4" w:space="0" w:color="auto"/>
              <w:right w:val="single" w:sz="4" w:space="0" w:color="auto"/>
            </w:tcBorders>
          </w:tcPr>
          <w:p w14:paraId="1CF6D1FE"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あなたのクラブは多くの領域で良好な運営が行われており、他クラブの模範となる活動・実績も見られます。メンバーの多くは、高い奉仕意欲を持っていますが、一部の領域で、コミュニケーション不足・機能不全が見られます。</w:t>
            </w:r>
          </w:p>
        </w:tc>
        <w:tc>
          <w:tcPr>
            <w:tcW w:w="3645" w:type="dxa"/>
            <w:tcBorders>
              <w:top w:val="single" w:sz="4" w:space="0" w:color="auto"/>
              <w:left w:val="single" w:sz="4" w:space="0" w:color="auto"/>
              <w:bottom w:val="single" w:sz="4" w:space="0" w:color="auto"/>
              <w:right w:val="single" w:sz="4" w:space="0" w:color="auto"/>
            </w:tcBorders>
            <w:hideMark/>
          </w:tcPr>
          <w:p w14:paraId="43E2D1CB"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平均点以上の現状に安住することなく、卓越したリーダークラブを目指して、改革を進めてください。特に、クラブ組織の強化、地域社会への貢献、リーダーロータリアンの育成が期待されます。</w:t>
            </w:r>
          </w:p>
        </w:tc>
      </w:tr>
      <w:tr w:rsidR="006E3AC3" w14:paraId="5DA9EF84" w14:textId="77777777" w:rsidTr="003062A1">
        <w:tc>
          <w:tcPr>
            <w:tcW w:w="1696" w:type="dxa"/>
            <w:tcBorders>
              <w:top w:val="single" w:sz="4" w:space="0" w:color="auto"/>
              <w:left w:val="single" w:sz="4" w:space="0" w:color="auto"/>
              <w:bottom w:val="single" w:sz="4" w:space="0" w:color="auto"/>
              <w:right w:val="single" w:sz="4" w:space="0" w:color="auto"/>
            </w:tcBorders>
            <w:hideMark/>
          </w:tcPr>
          <w:p w14:paraId="15DB7D69" w14:textId="77777777" w:rsidR="006E3AC3" w:rsidRDefault="006E3AC3" w:rsidP="003062A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38～62点</w:t>
            </w:r>
          </w:p>
        </w:tc>
        <w:tc>
          <w:tcPr>
            <w:tcW w:w="1134" w:type="dxa"/>
            <w:tcBorders>
              <w:top w:val="single" w:sz="4" w:space="0" w:color="auto"/>
              <w:left w:val="single" w:sz="4" w:space="0" w:color="auto"/>
              <w:bottom w:val="single" w:sz="4" w:space="0" w:color="auto"/>
              <w:right w:val="single" w:sz="4" w:space="0" w:color="auto"/>
            </w:tcBorders>
            <w:hideMark/>
          </w:tcPr>
          <w:p w14:paraId="2066D8EC" w14:textId="77777777" w:rsidR="006E3AC3" w:rsidRDefault="006E3AC3" w:rsidP="003062A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C</w:t>
            </w:r>
          </w:p>
        </w:tc>
        <w:tc>
          <w:tcPr>
            <w:tcW w:w="3261" w:type="dxa"/>
            <w:tcBorders>
              <w:top w:val="single" w:sz="4" w:space="0" w:color="auto"/>
              <w:left w:val="single" w:sz="4" w:space="0" w:color="auto"/>
              <w:bottom w:val="single" w:sz="4" w:space="0" w:color="auto"/>
              <w:right w:val="single" w:sz="4" w:space="0" w:color="auto"/>
            </w:tcBorders>
          </w:tcPr>
          <w:p w14:paraId="249C9CEB"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あなたのクラブは、ロータリーの理念に沿った活動を実施しており、一定の成果も上げていますが、一部の領域で硬直化が進み、メンバーの意識にもばらつきが見られます。</w:t>
            </w:r>
          </w:p>
        </w:tc>
        <w:tc>
          <w:tcPr>
            <w:tcW w:w="3645" w:type="dxa"/>
            <w:tcBorders>
              <w:top w:val="single" w:sz="4" w:space="0" w:color="auto"/>
              <w:left w:val="single" w:sz="4" w:space="0" w:color="auto"/>
              <w:bottom w:val="single" w:sz="4" w:space="0" w:color="auto"/>
              <w:right w:val="single" w:sz="4" w:space="0" w:color="auto"/>
            </w:tcBorders>
            <w:hideMark/>
          </w:tcPr>
          <w:p w14:paraId="273CAC47"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クラブの強みと弱みをメンバー全員で再確認し、体質改善・組織強化の中長期計画を策定し、それに基づいて、具体的プログラムを実施しましょう。メンバーのロータリアンとしての研鑽・学習にも力を入れてください。</w:t>
            </w:r>
          </w:p>
        </w:tc>
      </w:tr>
      <w:tr w:rsidR="006E3AC3" w14:paraId="0739BF9E" w14:textId="77777777" w:rsidTr="003062A1">
        <w:tc>
          <w:tcPr>
            <w:tcW w:w="1696" w:type="dxa"/>
            <w:tcBorders>
              <w:top w:val="single" w:sz="4" w:space="0" w:color="auto"/>
              <w:left w:val="single" w:sz="4" w:space="0" w:color="auto"/>
              <w:bottom w:val="single" w:sz="4" w:space="0" w:color="auto"/>
              <w:right w:val="single" w:sz="4" w:space="0" w:color="auto"/>
            </w:tcBorders>
            <w:hideMark/>
          </w:tcPr>
          <w:p w14:paraId="5B567EFB" w14:textId="77777777" w:rsidR="006E3AC3" w:rsidRDefault="006E3AC3" w:rsidP="003062A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13～37点</w:t>
            </w:r>
          </w:p>
        </w:tc>
        <w:tc>
          <w:tcPr>
            <w:tcW w:w="1134" w:type="dxa"/>
            <w:tcBorders>
              <w:top w:val="single" w:sz="4" w:space="0" w:color="auto"/>
              <w:left w:val="single" w:sz="4" w:space="0" w:color="auto"/>
              <w:bottom w:val="single" w:sz="4" w:space="0" w:color="auto"/>
              <w:right w:val="single" w:sz="4" w:space="0" w:color="auto"/>
            </w:tcBorders>
            <w:hideMark/>
          </w:tcPr>
          <w:p w14:paraId="20524FD5" w14:textId="77777777" w:rsidR="006E3AC3" w:rsidRDefault="006E3AC3" w:rsidP="003062A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D</w:t>
            </w:r>
          </w:p>
        </w:tc>
        <w:tc>
          <w:tcPr>
            <w:tcW w:w="3261" w:type="dxa"/>
            <w:tcBorders>
              <w:top w:val="single" w:sz="4" w:space="0" w:color="auto"/>
              <w:left w:val="single" w:sz="4" w:space="0" w:color="auto"/>
              <w:bottom w:val="single" w:sz="4" w:space="0" w:color="auto"/>
              <w:right w:val="single" w:sz="4" w:space="0" w:color="auto"/>
            </w:tcBorders>
          </w:tcPr>
          <w:p w14:paraId="10CD6065"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あなたのクラブは、多くの領域で硬直化が進行し、組織をして危機的な状況にあります。多くのメンバーは、クラブの現状や課題に無関心で、活動も沈滞しています。</w:t>
            </w:r>
          </w:p>
        </w:tc>
        <w:tc>
          <w:tcPr>
            <w:tcW w:w="3645" w:type="dxa"/>
            <w:tcBorders>
              <w:top w:val="single" w:sz="4" w:space="0" w:color="auto"/>
              <w:left w:val="single" w:sz="4" w:space="0" w:color="auto"/>
              <w:bottom w:val="single" w:sz="4" w:space="0" w:color="auto"/>
              <w:right w:val="single" w:sz="4" w:space="0" w:color="auto"/>
            </w:tcBorders>
            <w:hideMark/>
          </w:tcPr>
          <w:p w14:paraId="31F7B724"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早急に、クラブの現状認識を全員で共有化し、復興に向けて意思統一する必要があります。他クラブのベンチマーキングや地区・ガバナー補佐に相談することをお勧めします。</w:t>
            </w:r>
          </w:p>
        </w:tc>
      </w:tr>
      <w:tr w:rsidR="006E3AC3" w14:paraId="796B8473" w14:textId="77777777" w:rsidTr="003062A1">
        <w:tc>
          <w:tcPr>
            <w:tcW w:w="1696" w:type="dxa"/>
            <w:tcBorders>
              <w:top w:val="single" w:sz="4" w:space="0" w:color="auto"/>
              <w:left w:val="single" w:sz="4" w:space="0" w:color="auto"/>
              <w:bottom w:val="single" w:sz="4" w:space="0" w:color="auto"/>
              <w:right w:val="single" w:sz="4" w:space="0" w:color="auto"/>
            </w:tcBorders>
            <w:hideMark/>
          </w:tcPr>
          <w:p w14:paraId="4D78B437" w14:textId="77777777" w:rsidR="006E3AC3" w:rsidRDefault="006E3AC3" w:rsidP="003062A1">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12点以下</w:t>
            </w:r>
          </w:p>
        </w:tc>
        <w:tc>
          <w:tcPr>
            <w:tcW w:w="1134" w:type="dxa"/>
            <w:tcBorders>
              <w:top w:val="single" w:sz="4" w:space="0" w:color="auto"/>
              <w:left w:val="single" w:sz="4" w:space="0" w:color="auto"/>
              <w:bottom w:val="single" w:sz="4" w:space="0" w:color="auto"/>
              <w:right w:val="single" w:sz="4" w:space="0" w:color="auto"/>
            </w:tcBorders>
            <w:hideMark/>
          </w:tcPr>
          <w:p w14:paraId="2AA67514" w14:textId="77777777" w:rsidR="006E3AC3" w:rsidRDefault="006E3AC3" w:rsidP="003062A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E</w:t>
            </w:r>
          </w:p>
        </w:tc>
        <w:tc>
          <w:tcPr>
            <w:tcW w:w="3261" w:type="dxa"/>
            <w:tcBorders>
              <w:top w:val="single" w:sz="4" w:space="0" w:color="auto"/>
              <w:left w:val="single" w:sz="4" w:space="0" w:color="auto"/>
              <w:bottom w:val="single" w:sz="4" w:space="0" w:color="auto"/>
              <w:right w:val="single" w:sz="4" w:space="0" w:color="auto"/>
            </w:tcBorders>
          </w:tcPr>
          <w:p w14:paraId="4EE6449A"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あなたのクラブは、極度に硬直化し、機能が完全に麻痺しています。組織としてはすでに崩壊した状態で、メンバーの気持ちは、ばらばらです。</w:t>
            </w:r>
          </w:p>
        </w:tc>
        <w:tc>
          <w:tcPr>
            <w:tcW w:w="3645" w:type="dxa"/>
            <w:tcBorders>
              <w:top w:val="single" w:sz="4" w:space="0" w:color="auto"/>
              <w:left w:val="single" w:sz="4" w:space="0" w:color="auto"/>
              <w:bottom w:val="single" w:sz="4" w:space="0" w:color="auto"/>
              <w:right w:val="single" w:sz="4" w:space="0" w:color="auto"/>
            </w:tcBorders>
            <w:hideMark/>
          </w:tcPr>
          <w:p w14:paraId="72E29498" w14:textId="77777777" w:rsidR="006E3AC3" w:rsidRDefault="006E3AC3" w:rsidP="003062A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メンバーの志を再確認し、抜本的な組織の再構築を行う必要があります。地区・ガバナー補佐の全面的な支援を仰いでください。</w:t>
            </w:r>
          </w:p>
        </w:tc>
      </w:tr>
    </w:tbl>
    <w:p w14:paraId="7D981535" w14:textId="3E280D4B" w:rsidR="006F27D5" w:rsidRDefault="006F27D5" w:rsidP="00D23B8B">
      <w:pPr>
        <w:rPr>
          <w:sz w:val="32"/>
          <w:szCs w:val="36"/>
        </w:rPr>
      </w:pPr>
    </w:p>
    <w:p w14:paraId="3AA1B7D4" w14:textId="77777777" w:rsidR="0011710E" w:rsidRDefault="0011710E" w:rsidP="00D23B8B">
      <w:pPr>
        <w:rPr>
          <w:sz w:val="32"/>
          <w:szCs w:val="36"/>
        </w:rPr>
      </w:pPr>
    </w:p>
    <w:p w14:paraId="548B3D17" w14:textId="77777777" w:rsidR="0011710E" w:rsidRDefault="0011710E" w:rsidP="00D23B8B">
      <w:pPr>
        <w:rPr>
          <w:sz w:val="32"/>
          <w:szCs w:val="36"/>
        </w:rPr>
      </w:pPr>
    </w:p>
    <w:p w14:paraId="214D0D5C" w14:textId="31ACFDA4" w:rsidR="00D23B8B" w:rsidRPr="005D70F7" w:rsidRDefault="00D23B8B" w:rsidP="00D23B8B">
      <w:pPr>
        <w:rPr>
          <w:sz w:val="32"/>
          <w:szCs w:val="36"/>
        </w:rPr>
      </w:pPr>
      <w:r w:rsidRPr="005D70F7">
        <w:rPr>
          <w:rFonts w:hint="eastAsia"/>
          <w:sz w:val="32"/>
          <w:szCs w:val="36"/>
        </w:rPr>
        <w:lastRenderedPageBreak/>
        <w:t>会員満足度アンケート</w:t>
      </w:r>
    </w:p>
    <w:p w14:paraId="240641AA" w14:textId="77777777" w:rsidR="00D23B8B" w:rsidRDefault="00D23B8B" w:rsidP="00D23B8B"/>
    <w:p w14:paraId="1F11D5ED" w14:textId="77777777" w:rsidR="00D23B8B" w:rsidRDefault="00E514AF" w:rsidP="00D23B8B">
      <w:hyperlink r:id="rId15" w:history="1">
        <w:r w:rsidR="00D23B8B" w:rsidRPr="00476097">
          <w:rPr>
            <w:rStyle w:val="a3"/>
          </w:rPr>
          <w:t>https://forms.gle/Tzwm4vWoJmjs4PdE9</w:t>
        </w:r>
      </w:hyperlink>
    </w:p>
    <w:p w14:paraId="0A489D4C" w14:textId="77777777" w:rsidR="00D23B8B" w:rsidRDefault="00D23B8B" w:rsidP="00D23B8B"/>
    <w:p w14:paraId="1EC728EE" w14:textId="77777777" w:rsidR="00D23B8B" w:rsidRDefault="00D23B8B" w:rsidP="00D23B8B"/>
    <w:p w14:paraId="5979EE67" w14:textId="77777777" w:rsidR="00D23B8B" w:rsidRDefault="00D23B8B" w:rsidP="00D23B8B">
      <w:r>
        <w:rPr>
          <w:rFonts w:hint="eastAsia"/>
        </w:rPr>
        <w:t>メールアドレスは、アンケート回答先</w:t>
      </w:r>
      <w:r w:rsidRPr="00233EE3">
        <w:rPr>
          <w:rFonts w:hint="eastAsia"/>
          <w:color w:val="000000" w:themeColor="text1"/>
        </w:rPr>
        <w:t>のアドレスに</w:t>
      </w:r>
      <w:r>
        <w:rPr>
          <w:rFonts w:hint="eastAsia"/>
        </w:rPr>
        <w:t>してください</w:t>
      </w:r>
    </w:p>
    <w:p w14:paraId="35BBCB3F" w14:textId="77777777" w:rsidR="00D23B8B" w:rsidRPr="002A655D" w:rsidRDefault="00D23B8B" w:rsidP="00D23B8B"/>
    <w:p w14:paraId="007103F6" w14:textId="77777777" w:rsidR="00D23B8B" w:rsidRDefault="00D23B8B" w:rsidP="00D23B8B"/>
    <w:p w14:paraId="0AB1A034" w14:textId="77777777" w:rsidR="00D23B8B" w:rsidRDefault="00D23B8B" w:rsidP="00D23B8B">
      <w:r>
        <w:rPr>
          <w:noProof/>
        </w:rPr>
        <w:drawing>
          <wp:inline distT="0" distB="0" distL="0" distR="0" wp14:anchorId="27BFB974" wp14:editId="013A4CA5">
            <wp:extent cx="1285875" cy="12858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6">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5B5BA855" w14:textId="77777777" w:rsidR="00D23B8B" w:rsidRDefault="00D23B8B" w:rsidP="0072154F"/>
    <w:p w14:paraId="6655A81F" w14:textId="77777777" w:rsidR="00D23B8B" w:rsidRDefault="00D23B8B" w:rsidP="00D23B8B">
      <w:r>
        <w:rPr>
          <w:rFonts w:hint="eastAsia"/>
        </w:rPr>
        <w:t>推奨環境　パソコン　ウインドウズ１０以上</w:t>
      </w:r>
    </w:p>
    <w:p w14:paraId="7F1F8A52" w14:textId="77777777" w:rsidR="00D23B8B" w:rsidRDefault="00D23B8B" w:rsidP="00D23B8B">
      <w:r>
        <w:rPr>
          <w:rFonts w:hint="eastAsia"/>
        </w:rPr>
        <w:t>（携帯でも可能　できればパソコンでお願いします。）</w:t>
      </w:r>
    </w:p>
    <w:p w14:paraId="780A5C8E" w14:textId="77777777" w:rsidR="00D23B8B" w:rsidRDefault="00D23B8B" w:rsidP="00D23B8B"/>
    <w:p w14:paraId="408D9BA9" w14:textId="77777777" w:rsidR="00D23B8B" w:rsidRDefault="00D23B8B" w:rsidP="00D23B8B">
      <w:pPr>
        <w:pStyle w:val="a4"/>
        <w:numPr>
          <w:ilvl w:val="0"/>
          <w:numId w:val="1"/>
        </w:numPr>
      </w:pPr>
      <w:r>
        <w:rPr>
          <w:rFonts w:hint="eastAsia"/>
        </w:rPr>
        <w:t>会員満足度アンケート画面が出てきます。</w:t>
      </w:r>
    </w:p>
    <w:p w14:paraId="139987C7" w14:textId="77777777" w:rsidR="00245983" w:rsidRPr="00D23B8B" w:rsidRDefault="00245983" w:rsidP="0072154F"/>
    <w:p w14:paraId="03FA878E" w14:textId="77777777" w:rsidR="00245983" w:rsidRPr="00245983" w:rsidRDefault="00D23B8B" w:rsidP="0072154F">
      <w:r>
        <w:rPr>
          <w:rFonts w:hint="eastAsia"/>
          <w:noProof/>
        </w:rPr>
        <w:drawing>
          <wp:inline distT="0" distB="0" distL="0" distR="0" wp14:anchorId="349AFD94" wp14:editId="38FEF3FA">
            <wp:extent cx="3863046" cy="3416061"/>
            <wp:effectExtent l="0" t="0" r="444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満足度1.png"/>
                    <pic:cNvPicPr/>
                  </pic:nvPicPr>
                  <pic:blipFill>
                    <a:blip r:embed="rId17">
                      <a:extLst>
                        <a:ext uri="{28A0092B-C50C-407E-A947-70E740481C1C}">
                          <a14:useLocalDpi xmlns:a14="http://schemas.microsoft.com/office/drawing/2010/main" val="0"/>
                        </a:ext>
                      </a:extLst>
                    </a:blip>
                    <a:stretch>
                      <a:fillRect/>
                    </a:stretch>
                  </pic:blipFill>
                  <pic:spPr>
                    <a:xfrm>
                      <a:off x="0" y="0"/>
                      <a:ext cx="3870502" cy="3422655"/>
                    </a:xfrm>
                    <a:prstGeom prst="rect">
                      <a:avLst/>
                    </a:prstGeom>
                  </pic:spPr>
                </pic:pic>
              </a:graphicData>
            </a:graphic>
          </wp:inline>
        </w:drawing>
      </w:r>
    </w:p>
    <w:p w14:paraId="3D2F1725" w14:textId="77777777" w:rsidR="00D23B8B" w:rsidRDefault="00D23B8B" w:rsidP="00D23B8B">
      <w:r>
        <w:rPr>
          <w:rFonts w:hint="eastAsia"/>
        </w:rPr>
        <w:t>メールアドレスのみ必須記入事項です。</w:t>
      </w:r>
    </w:p>
    <w:p w14:paraId="5297C7FF" w14:textId="77777777" w:rsidR="00D23B8B" w:rsidRDefault="00D23B8B" w:rsidP="00D23B8B">
      <w:r>
        <w:rPr>
          <w:rFonts w:hint="eastAsia"/>
        </w:rPr>
        <w:t>会員満足度アンケート結果が送信されます。</w:t>
      </w:r>
    </w:p>
    <w:p w14:paraId="23E06E82" w14:textId="2D73BB0A" w:rsidR="00D23B8B" w:rsidRDefault="00D23B8B" w:rsidP="00D23B8B">
      <w:pPr>
        <w:rPr>
          <w:sz w:val="32"/>
        </w:rPr>
      </w:pPr>
      <w:r>
        <w:rPr>
          <w:rFonts w:hint="eastAsia"/>
          <w:sz w:val="32"/>
        </w:rPr>
        <w:t>クラブ</w:t>
      </w:r>
      <w:r w:rsidR="002C29E3">
        <w:rPr>
          <w:rFonts w:hint="eastAsia"/>
          <w:sz w:val="32"/>
        </w:rPr>
        <w:t>会員</w:t>
      </w:r>
      <w:r w:rsidR="0011710E">
        <w:rPr>
          <w:rFonts w:hint="eastAsia"/>
          <w:sz w:val="32"/>
        </w:rPr>
        <w:t>一人一人</w:t>
      </w:r>
      <w:r>
        <w:rPr>
          <w:rFonts w:hint="eastAsia"/>
          <w:sz w:val="32"/>
        </w:rPr>
        <w:t>の満足度を見ることにより、今後の</w:t>
      </w:r>
      <w:r w:rsidR="0011710E">
        <w:rPr>
          <w:rFonts w:hint="eastAsia"/>
          <w:sz w:val="32"/>
        </w:rPr>
        <w:t>中長期</w:t>
      </w:r>
      <w:r>
        <w:rPr>
          <w:rFonts w:hint="eastAsia"/>
          <w:sz w:val="32"/>
        </w:rPr>
        <w:t>計画</w:t>
      </w:r>
      <w:r w:rsidR="0011710E">
        <w:rPr>
          <w:rFonts w:hint="eastAsia"/>
          <w:sz w:val="32"/>
        </w:rPr>
        <w:t>立案</w:t>
      </w:r>
      <w:r>
        <w:rPr>
          <w:rFonts w:hint="eastAsia"/>
          <w:sz w:val="32"/>
        </w:rPr>
        <w:t>、クラブの活動計画にお役立てください。</w:t>
      </w:r>
    </w:p>
    <w:sectPr w:rsidR="00D23B8B" w:rsidSect="005828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3916" w14:textId="77777777" w:rsidR="00E514AF" w:rsidRDefault="00E514AF" w:rsidP="006E3AC3">
      <w:r>
        <w:separator/>
      </w:r>
    </w:p>
  </w:endnote>
  <w:endnote w:type="continuationSeparator" w:id="0">
    <w:p w14:paraId="63DD6624" w14:textId="77777777" w:rsidR="00E514AF" w:rsidRDefault="00E514AF" w:rsidP="006E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altName w:val="Yu Gothic"/>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203C" w14:textId="77777777" w:rsidR="00E514AF" w:rsidRDefault="00E514AF" w:rsidP="006E3AC3">
      <w:r>
        <w:separator/>
      </w:r>
    </w:p>
  </w:footnote>
  <w:footnote w:type="continuationSeparator" w:id="0">
    <w:p w14:paraId="2E9B6D5C" w14:textId="77777777" w:rsidR="00E514AF" w:rsidRDefault="00E514AF" w:rsidP="006E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758D"/>
    <w:multiLevelType w:val="hybridMultilevel"/>
    <w:tmpl w:val="5906A7FE"/>
    <w:lvl w:ilvl="0" w:tplc="94CCB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16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22"/>
    <w:rsid w:val="0011710E"/>
    <w:rsid w:val="001B5C23"/>
    <w:rsid w:val="00233EE3"/>
    <w:rsid w:val="00245983"/>
    <w:rsid w:val="002C29E3"/>
    <w:rsid w:val="004851DC"/>
    <w:rsid w:val="00522122"/>
    <w:rsid w:val="00582885"/>
    <w:rsid w:val="005E1834"/>
    <w:rsid w:val="006E3AC3"/>
    <w:rsid w:val="006F27D5"/>
    <w:rsid w:val="00703DF8"/>
    <w:rsid w:val="0072154F"/>
    <w:rsid w:val="009456D7"/>
    <w:rsid w:val="00C12240"/>
    <w:rsid w:val="00D23B8B"/>
    <w:rsid w:val="00D87B7A"/>
    <w:rsid w:val="00E51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0BED7"/>
  <w15:chartTrackingRefBased/>
  <w15:docId w15:val="{0B326DA4-D333-4DCE-8A5B-988642E9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2240"/>
    <w:rPr>
      <w:color w:val="0563C1" w:themeColor="hyperlink"/>
      <w:u w:val="single"/>
    </w:rPr>
  </w:style>
  <w:style w:type="paragraph" w:styleId="a4">
    <w:name w:val="List Paragraph"/>
    <w:basedOn w:val="a"/>
    <w:uiPriority w:val="34"/>
    <w:qFormat/>
    <w:rsid w:val="009456D7"/>
    <w:pPr>
      <w:ind w:left="851"/>
    </w:pPr>
  </w:style>
  <w:style w:type="paragraph" w:styleId="a5">
    <w:name w:val="header"/>
    <w:basedOn w:val="a"/>
    <w:link w:val="a6"/>
    <w:uiPriority w:val="99"/>
    <w:unhideWhenUsed/>
    <w:rsid w:val="006E3AC3"/>
    <w:pPr>
      <w:tabs>
        <w:tab w:val="center" w:pos="4252"/>
        <w:tab w:val="right" w:pos="8504"/>
      </w:tabs>
      <w:snapToGrid w:val="0"/>
    </w:pPr>
  </w:style>
  <w:style w:type="character" w:customStyle="1" w:styleId="a6">
    <w:name w:val="ヘッダー (文字)"/>
    <w:basedOn w:val="a0"/>
    <w:link w:val="a5"/>
    <w:uiPriority w:val="99"/>
    <w:rsid w:val="006E3AC3"/>
  </w:style>
  <w:style w:type="paragraph" w:styleId="a7">
    <w:name w:val="footer"/>
    <w:basedOn w:val="a"/>
    <w:link w:val="a8"/>
    <w:uiPriority w:val="99"/>
    <w:unhideWhenUsed/>
    <w:rsid w:val="006E3AC3"/>
    <w:pPr>
      <w:tabs>
        <w:tab w:val="center" w:pos="4252"/>
        <w:tab w:val="right" w:pos="8504"/>
      </w:tabs>
      <w:snapToGrid w:val="0"/>
    </w:pPr>
  </w:style>
  <w:style w:type="character" w:customStyle="1" w:styleId="a8">
    <w:name w:val="フッター (文字)"/>
    <w:basedOn w:val="a0"/>
    <w:link w:val="a7"/>
    <w:uiPriority w:val="99"/>
    <w:rsid w:val="006E3AC3"/>
  </w:style>
  <w:style w:type="table" w:styleId="a9">
    <w:name w:val="Table Grid"/>
    <w:basedOn w:val="a1"/>
    <w:uiPriority w:val="39"/>
    <w:rsid w:val="006E3AC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DB6AHDFjB8gQtC4p8"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forms.gle/Tzwm4vWoJmjs4PdE9"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rakusyo</dc:creator>
  <cp:keywords/>
  <dc:description/>
  <cp:lastModifiedBy>始平堂 玄昌</cp:lastModifiedBy>
  <cp:revision>7</cp:revision>
  <dcterms:created xsi:type="dcterms:W3CDTF">2022-04-13T01:12:00Z</dcterms:created>
  <dcterms:modified xsi:type="dcterms:W3CDTF">2022-04-19T22:00:00Z</dcterms:modified>
</cp:coreProperties>
</file>