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E2CD" w14:textId="3BD5C7E2" w:rsidR="007B2121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202</w:t>
      </w:r>
      <w:r>
        <w:rPr>
          <w:rFonts w:hint="eastAsia"/>
          <w:sz w:val="24"/>
        </w:rPr>
        <w:t>2</w:t>
      </w:r>
      <w:r w:rsidRPr="00B2547E">
        <w:rPr>
          <w:rFonts w:hint="eastAsia"/>
          <w:sz w:val="24"/>
        </w:rPr>
        <w:t>年</w:t>
      </w:r>
      <w:r w:rsidR="002A2446">
        <w:rPr>
          <w:rFonts w:hint="eastAsia"/>
          <w:sz w:val="24"/>
        </w:rPr>
        <w:t>11</w:t>
      </w:r>
      <w:r w:rsidRPr="00B2547E">
        <w:rPr>
          <w:rFonts w:hint="eastAsia"/>
          <w:sz w:val="24"/>
        </w:rPr>
        <w:t>月</w:t>
      </w:r>
      <w:r w:rsidR="002A2446"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</w:p>
    <w:p w14:paraId="666DEB7F" w14:textId="77777777" w:rsidR="007B2121" w:rsidRDefault="007B2121" w:rsidP="007B2121">
      <w:pPr>
        <w:rPr>
          <w:sz w:val="24"/>
        </w:rPr>
      </w:pPr>
      <w:r w:rsidRPr="00B2547E">
        <w:rPr>
          <w:rFonts w:hint="eastAsia"/>
          <w:sz w:val="24"/>
        </w:rPr>
        <w:t>国際ロータリー第</w:t>
      </w:r>
      <w:r w:rsidRPr="00B2547E">
        <w:rPr>
          <w:rFonts w:hint="eastAsia"/>
          <w:sz w:val="24"/>
        </w:rPr>
        <w:t>2790</w:t>
      </w:r>
      <w:r w:rsidRPr="00B2547E">
        <w:rPr>
          <w:rFonts w:hint="eastAsia"/>
          <w:sz w:val="24"/>
        </w:rPr>
        <w:t>地区</w:t>
      </w:r>
    </w:p>
    <w:p w14:paraId="5EECEDCD" w14:textId="3719736D" w:rsidR="007B2121" w:rsidRPr="007B2121" w:rsidRDefault="007B2121" w:rsidP="007B2121">
      <w:pPr>
        <w:rPr>
          <w:sz w:val="24"/>
        </w:rPr>
      </w:pPr>
      <w:r w:rsidRPr="007B2121">
        <w:rPr>
          <w:rFonts w:hint="eastAsia"/>
          <w:sz w:val="24"/>
        </w:rPr>
        <w:t>クラブ会長　各位</w:t>
      </w:r>
    </w:p>
    <w:p w14:paraId="5B9016B9" w14:textId="426BA804" w:rsidR="007B2121" w:rsidRPr="00B2547E" w:rsidRDefault="007B2121" w:rsidP="007B2121">
      <w:pPr>
        <w:rPr>
          <w:sz w:val="24"/>
        </w:rPr>
      </w:pPr>
      <w:r w:rsidRPr="007B2121">
        <w:rPr>
          <w:rFonts w:hint="eastAsia"/>
          <w:sz w:val="24"/>
        </w:rPr>
        <w:t>クラブ幹事　各位</w:t>
      </w:r>
    </w:p>
    <w:p w14:paraId="40122271" w14:textId="3B935478" w:rsidR="00C808AF" w:rsidRDefault="007B2121" w:rsidP="007B2121">
      <w:pPr>
        <w:wordWrap w:val="0"/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 xml:space="preserve">日本支部地区代表委員　</w:t>
      </w:r>
      <w:r>
        <w:rPr>
          <w:rFonts w:hint="eastAsia"/>
          <w:sz w:val="24"/>
        </w:rPr>
        <w:t>小倉　純夫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松戸</w:t>
      </w:r>
      <w:r w:rsidR="00C808AF">
        <w:rPr>
          <w:rFonts w:hint="eastAsia"/>
          <w:sz w:val="24"/>
        </w:rPr>
        <w:t>)</w:t>
      </w:r>
    </w:p>
    <w:p w14:paraId="233FF68B" w14:textId="7DFD3F3E" w:rsidR="007B2121" w:rsidRPr="00B2547E" w:rsidRDefault="007B2121" w:rsidP="00C808AF">
      <w:pPr>
        <w:wordWrap w:val="0"/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日本支部地区代表</w:t>
      </w:r>
      <w:r w:rsidR="00C808AF">
        <w:rPr>
          <w:rFonts w:hint="eastAsia"/>
          <w:sz w:val="24"/>
        </w:rPr>
        <w:t>F</w:t>
      </w:r>
      <w:r w:rsidR="00C808AF">
        <w:rPr>
          <w:sz w:val="24"/>
        </w:rPr>
        <w:t>T</w:t>
      </w:r>
      <w:r w:rsidRPr="00B2547E">
        <w:rPr>
          <w:rFonts w:hint="eastAsia"/>
          <w:sz w:val="24"/>
        </w:rPr>
        <w:t xml:space="preserve">　</w:t>
      </w:r>
      <w:r w:rsidR="00C808AF">
        <w:rPr>
          <w:rFonts w:hint="eastAsia"/>
          <w:sz w:val="24"/>
        </w:rPr>
        <w:t>梶原</w:t>
      </w:r>
      <w:r>
        <w:rPr>
          <w:rFonts w:hint="eastAsia"/>
          <w:sz w:val="24"/>
        </w:rPr>
        <w:t xml:space="preserve">　</w:t>
      </w:r>
      <w:r w:rsidR="00C808AF">
        <w:rPr>
          <w:rFonts w:hint="eastAsia"/>
          <w:sz w:val="24"/>
        </w:rPr>
        <w:t xml:space="preserve">　等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千葉</w:t>
      </w:r>
      <w:r w:rsidR="00C808AF">
        <w:rPr>
          <w:rFonts w:hint="eastAsia"/>
          <w:sz w:val="24"/>
        </w:rPr>
        <w:t>)</w:t>
      </w:r>
    </w:p>
    <w:p w14:paraId="6CCD216B" w14:textId="7EBFA851" w:rsidR="007B2121" w:rsidRPr="00B2547E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 xml:space="preserve">推進委員会　委員長　</w:t>
      </w:r>
      <w:r w:rsidR="00C808AF">
        <w:rPr>
          <w:rFonts w:hint="eastAsia"/>
          <w:sz w:val="24"/>
        </w:rPr>
        <w:t>周藤　行則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浦安</w:t>
      </w:r>
      <w:r w:rsidR="00C808AF">
        <w:rPr>
          <w:rFonts w:hint="eastAsia"/>
          <w:sz w:val="24"/>
        </w:rPr>
        <w:t>)</w:t>
      </w:r>
    </w:p>
    <w:p w14:paraId="1487E57C" w14:textId="4AABC9C6" w:rsidR="007B2121" w:rsidRDefault="007B2121" w:rsidP="007B2121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実行委員会　委員長　清田</w:t>
      </w:r>
      <w:r w:rsidR="00C808AF">
        <w:rPr>
          <w:rFonts w:hint="eastAsia"/>
          <w:sz w:val="24"/>
        </w:rPr>
        <w:t xml:space="preserve">　</w:t>
      </w:r>
      <w:r w:rsidRPr="00B2547E">
        <w:rPr>
          <w:rFonts w:hint="eastAsia"/>
          <w:sz w:val="24"/>
        </w:rPr>
        <w:t>浩義</w:t>
      </w:r>
      <w:r w:rsidR="00C808AF">
        <w:rPr>
          <w:rFonts w:hint="eastAsia"/>
          <w:sz w:val="24"/>
        </w:rPr>
        <w:t>(</w:t>
      </w:r>
      <w:r w:rsidR="00C808AF">
        <w:rPr>
          <w:rFonts w:hint="eastAsia"/>
          <w:sz w:val="24"/>
        </w:rPr>
        <w:t>千葉</w:t>
      </w:r>
      <w:r w:rsidR="00C808AF">
        <w:rPr>
          <w:rFonts w:hint="eastAsia"/>
          <w:sz w:val="24"/>
        </w:rPr>
        <w:t>)</w:t>
      </w:r>
    </w:p>
    <w:p w14:paraId="3B688334" w14:textId="337E264D" w:rsidR="00352AEC" w:rsidRDefault="00352AEC" w:rsidP="007B2121">
      <w:pPr>
        <w:jc w:val="right"/>
        <w:rPr>
          <w:sz w:val="24"/>
        </w:rPr>
      </w:pPr>
    </w:p>
    <w:p w14:paraId="7AE534F7" w14:textId="77777777" w:rsidR="00352AEC" w:rsidRPr="00F32FAC" w:rsidRDefault="00352AEC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F32FA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RLI　（ロータリー・リーダーシップ研究会）</w:t>
      </w:r>
    </w:p>
    <w:p w14:paraId="462DE443" w14:textId="77777777" w:rsidR="00352AEC" w:rsidRDefault="00352AEC" w:rsidP="00352AEC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</w:t>
      </w:r>
    </w:p>
    <w:p w14:paraId="609A0A2C" w14:textId="43A5E2BD" w:rsidR="00C36BFE" w:rsidRPr="00FD3E53" w:rsidRDefault="00352AEC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FD3E53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パートⅠの</w:t>
      </w:r>
      <w:r w:rsidR="00F32FAC" w:rsidRPr="00FD3E53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　①　</w:t>
      </w:r>
      <w:r w:rsidR="00C36BFE" w:rsidRPr="00FD3E53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リアル</w:t>
      </w:r>
      <w:r w:rsidRPr="00FD3E53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開催ご案内</w:t>
      </w:r>
    </w:p>
    <w:p w14:paraId="699AB3FB" w14:textId="2494A91A" w:rsidR="00352AEC" w:rsidRPr="00FD3E53" w:rsidRDefault="00C36BFE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FD3E53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及びコロナ感染拡大の場合</w:t>
      </w:r>
      <w:r w:rsidR="008108F1" w:rsidRPr="00FD3E53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　②　</w:t>
      </w:r>
      <w:r w:rsidRPr="00FD3E53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Zoom・オンライン開催ご案内</w:t>
      </w:r>
    </w:p>
    <w:p w14:paraId="7628099B" w14:textId="77777777" w:rsidR="008108F1" w:rsidRPr="00F32FAC" w:rsidRDefault="008108F1" w:rsidP="00352AEC">
      <w:pPr>
        <w:snapToGrid w:val="0"/>
        <w:spacing w:line="280" w:lineRule="exac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14:paraId="6EF7959F" w14:textId="77777777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 xml:space="preserve">拝啓　</w:t>
      </w:r>
    </w:p>
    <w:p w14:paraId="2B33F51E" w14:textId="34B6333F" w:rsidR="00352AEC" w:rsidRPr="003A3DAD" w:rsidRDefault="00352AEC" w:rsidP="00352AEC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RLI（ロータリー・リーダーシップ研究会)</w:t>
      </w:r>
      <w:r w:rsidRPr="003A3DAD">
        <w:rPr>
          <w:rFonts w:ascii="ＭＳ Ｐ明朝" w:eastAsia="ＭＳ Ｐ明朝" w:hAnsi="ＭＳ Ｐ明朝"/>
          <w:b/>
          <w:sz w:val="24"/>
        </w:rPr>
        <w:t>は、世界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や日本３４地区中29地区が</w:t>
      </w:r>
      <w:r w:rsidRPr="003A3DAD">
        <w:rPr>
          <w:rFonts w:ascii="ＭＳ Ｐ明朝" w:eastAsia="ＭＳ Ｐ明朝" w:hAnsi="ＭＳ Ｐ明朝"/>
          <w:b/>
          <w:sz w:val="24"/>
        </w:rPr>
        <w:t>が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積極的に</w:t>
      </w:r>
      <w:r w:rsidRPr="003A3DAD">
        <w:rPr>
          <w:rFonts w:ascii="ＭＳ Ｐ明朝" w:eastAsia="ＭＳ Ｐ明朝" w:hAnsi="ＭＳ Ｐ明朝"/>
          <w:b/>
          <w:sz w:val="24"/>
        </w:rPr>
        <w:t>取り入れてい</w:t>
      </w:r>
      <w:r w:rsidRPr="003A3DAD">
        <w:rPr>
          <w:rFonts w:ascii="ＭＳ Ｐ明朝" w:eastAsia="ＭＳ Ｐ明朝" w:hAnsi="ＭＳ Ｐ明朝" w:hint="eastAsia"/>
          <w:b/>
          <w:sz w:val="24"/>
        </w:rPr>
        <w:t>ますロータリー意識向上のための、ディスカッション参加型研鑽プログラムです。</w:t>
      </w:r>
    </w:p>
    <w:p w14:paraId="034F3939" w14:textId="19B704E5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ロータリー組織の基礎知識を広め、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ロータリーの</w:t>
      </w:r>
      <w:r w:rsidRPr="003A3DAD">
        <w:rPr>
          <w:rFonts w:ascii="ＭＳ Ｐ明朝" w:eastAsia="ＭＳ Ｐ明朝" w:hAnsi="ＭＳ Ｐ明朝" w:hint="eastAsia"/>
          <w:b/>
          <w:sz w:val="24"/>
        </w:rPr>
        <w:t>理解を深め、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ロータリアンとしての</w:t>
      </w:r>
      <w:r w:rsidRPr="003A3DAD">
        <w:rPr>
          <w:rFonts w:ascii="ＭＳ Ｐ明朝" w:eastAsia="ＭＳ Ｐ明朝" w:hAnsi="ＭＳ Ｐ明朝" w:hint="eastAsia"/>
          <w:b/>
          <w:sz w:val="24"/>
        </w:rPr>
        <w:t>意識を高めるこの対話手法はクラブ内や会社、地域社会等の色々な会合でも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広く</w:t>
      </w:r>
      <w:r w:rsidRPr="003A3DAD">
        <w:rPr>
          <w:rFonts w:ascii="ＭＳ Ｐ明朝" w:eastAsia="ＭＳ Ｐ明朝" w:hAnsi="ＭＳ Ｐ明朝" w:hint="eastAsia"/>
          <w:b/>
          <w:sz w:val="24"/>
        </w:rPr>
        <w:t>多様性を持って活用できます。</w:t>
      </w:r>
    </w:p>
    <w:p w14:paraId="1152F176" w14:textId="42BE4FDE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クラブ会長・研修リーダーにおかれましては、幅広い会員がRLIに参加できますようにクラブ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会員</w:t>
      </w:r>
      <w:r w:rsidRPr="003A3DAD">
        <w:rPr>
          <w:rFonts w:ascii="ＭＳ Ｐ明朝" w:eastAsia="ＭＳ Ｐ明朝" w:hAnsi="ＭＳ Ｐ明朝" w:hint="eastAsia"/>
          <w:b/>
          <w:sz w:val="24"/>
        </w:rPr>
        <w:t xml:space="preserve">の推薦をお願い申し上げます。　</w:t>
      </w:r>
    </w:p>
    <w:p w14:paraId="71CDB157" w14:textId="5063D5C7" w:rsidR="00AC460F" w:rsidRPr="003A3DAD" w:rsidRDefault="00352AEC" w:rsidP="008108F1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RLIはパートⅠ（２月</w:t>
      </w:r>
      <w:r w:rsidR="00C36BFE" w:rsidRPr="003A3DAD">
        <w:rPr>
          <w:rFonts w:ascii="ＭＳ Ｐ明朝" w:eastAsia="ＭＳ Ｐ明朝" w:hAnsi="ＭＳ Ｐ明朝" w:hint="eastAsia"/>
          <w:b/>
          <w:sz w:val="24"/>
        </w:rPr>
        <w:t>４</w:t>
      </w:r>
      <w:r w:rsidRPr="003A3DAD">
        <w:rPr>
          <w:rFonts w:ascii="ＭＳ Ｐ明朝" w:eastAsia="ＭＳ Ｐ明朝" w:hAnsi="ＭＳ Ｐ明朝" w:hint="eastAsia"/>
          <w:b/>
          <w:sz w:val="24"/>
        </w:rPr>
        <w:t>日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土曜日</w:t>
      </w:r>
      <w:r w:rsidRPr="003A3DAD">
        <w:rPr>
          <w:rFonts w:ascii="ＭＳ Ｐ明朝" w:eastAsia="ＭＳ Ｐ明朝" w:hAnsi="ＭＳ Ｐ明朝" w:hint="eastAsia"/>
          <w:b/>
          <w:sz w:val="24"/>
        </w:rPr>
        <w:t>）・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3A3DAD">
        <w:rPr>
          <w:rFonts w:ascii="ＭＳ Ｐ明朝" w:eastAsia="ＭＳ Ｐ明朝" w:hAnsi="ＭＳ Ｐ明朝" w:hint="eastAsia"/>
          <w:b/>
          <w:sz w:val="24"/>
        </w:rPr>
        <w:t>パートⅡ（３月</w:t>
      </w:r>
      <w:r w:rsidR="00C36BFE" w:rsidRPr="003A3DAD">
        <w:rPr>
          <w:rFonts w:ascii="ＭＳ Ｐ明朝" w:eastAsia="ＭＳ Ｐ明朝" w:hAnsi="ＭＳ Ｐ明朝" w:hint="eastAsia"/>
          <w:b/>
          <w:sz w:val="24"/>
        </w:rPr>
        <w:t>４</w:t>
      </w:r>
      <w:r w:rsidRPr="003A3DAD">
        <w:rPr>
          <w:rFonts w:ascii="ＭＳ Ｐ明朝" w:eastAsia="ＭＳ Ｐ明朝" w:hAnsi="ＭＳ Ｐ明朝" w:hint="eastAsia"/>
          <w:b/>
          <w:sz w:val="24"/>
        </w:rPr>
        <w:t>日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土曜日</w:t>
      </w:r>
      <w:r w:rsidRPr="003A3DAD">
        <w:rPr>
          <w:rFonts w:ascii="ＭＳ Ｐ明朝" w:eastAsia="ＭＳ Ｐ明朝" w:hAnsi="ＭＳ Ｐ明朝" w:hint="eastAsia"/>
          <w:b/>
          <w:sz w:val="24"/>
        </w:rPr>
        <w:t>）・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3A3DAD">
        <w:rPr>
          <w:rFonts w:ascii="ＭＳ Ｐ明朝" w:eastAsia="ＭＳ Ｐ明朝" w:hAnsi="ＭＳ Ｐ明朝" w:hint="eastAsia"/>
          <w:b/>
          <w:sz w:val="24"/>
        </w:rPr>
        <w:t>パートⅢ（４月</w:t>
      </w:r>
      <w:r w:rsidR="00C36BFE" w:rsidRPr="003A3DAD">
        <w:rPr>
          <w:rFonts w:ascii="ＭＳ Ｐ明朝" w:eastAsia="ＭＳ Ｐ明朝" w:hAnsi="ＭＳ Ｐ明朝" w:hint="eastAsia"/>
          <w:b/>
          <w:sz w:val="24"/>
        </w:rPr>
        <w:t>１</w:t>
      </w:r>
      <w:r w:rsidRPr="003A3DAD">
        <w:rPr>
          <w:rFonts w:ascii="ＭＳ Ｐ明朝" w:eastAsia="ＭＳ Ｐ明朝" w:hAnsi="ＭＳ Ｐ明朝" w:hint="eastAsia"/>
          <w:b/>
          <w:sz w:val="24"/>
        </w:rPr>
        <w:t>日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土曜日</w:t>
      </w:r>
      <w:r w:rsidRPr="003A3DAD">
        <w:rPr>
          <w:rFonts w:ascii="ＭＳ Ｐ明朝" w:eastAsia="ＭＳ Ｐ明朝" w:hAnsi="ＭＳ Ｐ明朝" w:hint="eastAsia"/>
          <w:b/>
          <w:sz w:val="24"/>
        </w:rPr>
        <w:t>）のコースでワンセットになっています。</w:t>
      </w:r>
    </w:p>
    <w:p w14:paraId="360606B9" w14:textId="6C79B891" w:rsidR="00352AEC" w:rsidRPr="003A3DAD" w:rsidRDefault="00AC460F" w:rsidP="008108F1">
      <w:pPr>
        <w:snapToGrid w:val="0"/>
        <w:spacing w:line="28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過去に</w:t>
      </w:r>
      <w:r w:rsidR="00352AEC" w:rsidRPr="003A3DAD">
        <w:rPr>
          <w:rFonts w:ascii="ＭＳ Ｐ明朝" w:eastAsia="ＭＳ Ｐ明朝" w:hAnsi="ＭＳ Ｐ明朝" w:hint="eastAsia"/>
          <w:b/>
          <w:sz w:val="24"/>
        </w:rPr>
        <w:t>パートⅡ、パートⅢなどを終了され、パートⅠが未終了の方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には是非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、</w:t>
      </w:r>
      <w:r w:rsidR="008108F1" w:rsidRPr="003A3DAD">
        <w:rPr>
          <w:rFonts w:ascii="ＭＳ Ｐ明朝" w:eastAsia="ＭＳ Ｐ明朝" w:hAnsi="ＭＳ Ｐ明朝" w:hint="eastAsia"/>
          <w:b/>
          <w:sz w:val="24"/>
        </w:rPr>
        <w:t>最優先で</w:t>
      </w:r>
      <w:r w:rsidR="00352AEC" w:rsidRPr="003A3DAD">
        <w:rPr>
          <w:rFonts w:ascii="ＭＳ Ｐ明朝" w:eastAsia="ＭＳ Ｐ明朝" w:hAnsi="ＭＳ Ｐ明朝" w:hint="eastAsia"/>
          <w:b/>
          <w:sz w:val="24"/>
        </w:rPr>
        <w:t>ご案内を差し上げて下さい。</w:t>
      </w:r>
    </w:p>
    <w:p w14:paraId="33EB21FE" w14:textId="506E9049" w:rsidR="001C438D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多くの方のご参加をお待ちしておりますが、会場（千葉市民会館）の部屋数等制限がございますので、早めに参加登録の手続きをお願いいたします</w:t>
      </w:r>
      <w:r w:rsidR="001C438D" w:rsidRPr="003A3DAD">
        <w:rPr>
          <w:rFonts w:ascii="ＭＳ Ｐ明朝" w:eastAsia="ＭＳ Ｐ明朝" w:hAnsi="ＭＳ Ｐ明朝" w:hint="eastAsia"/>
          <w:b/>
          <w:sz w:val="24"/>
        </w:rPr>
        <w:t>。</w:t>
      </w:r>
    </w:p>
    <w:p w14:paraId="3CA21617" w14:textId="77777777" w:rsidR="00AC460F" w:rsidRPr="003A3DAD" w:rsidRDefault="00AC460F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</w:p>
    <w:p w14:paraId="4E86DA0C" w14:textId="77777777" w:rsidR="003A3DAD" w:rsidRDefault="00FD3E53" w:rsidP="0053624A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  <w:highlight w:val="yellow"/>
        </w:rPr>
        <w:t>今回は、新型コロナの感染状況をみて、安心してご参加出来ますように、①</w:t>
      </w:r>
      <w:r w:rsidR="008108F1" w:rsidRPr="003A3DAD">
        <w:rPr>
          <w:rFonts w:ascii="ＭＳ Ｐ明朝" w:eastAsia="ＭＳ Ｐ明朝" w:hAnsi="ＭＳ Ｐ明朝" w:hint="eastAsia"/>
          <w:b/>
          <w:sz w:val="24"/>
          <w:highlight w:val="yellow"/>
        </w:rPr>
        <w:t xml:space="preserve">　リアル</w:t>
      </w:r>
      <w:r w:rsidR="001C438D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開催か</w:t>
      </w:r>
      <w:r w:rsidR="008108F1" w:rsidRPr="003A3DAD">
        <w:rPr>
          <w:rFonts w:ascii="ＭＳ Ｐ明朝" w:eastAsia="ＭＳ Ｐ明朝" w:hAnsi="ＭＳ Ｐ明朝" w:hint="eastAsia"/>
          <w:b/>
          <w:sz w:val="24"/>
          <w:highlight w:val="yellow"/>
        </w:rPr>
        <w:t xml:space="preserve">　</w:t>
      </w:r>
      <w:r w:rsidRPr="003A3DAD">
        <w:rPr>
          <w:rFonts w:ascii="ＭＳ Ｐ明朝" w:eastAsia="ＭＳ Ｐ明朝" w:hAnsi="ＭＳ Ｐ明朝" w:hint="eastAsia"/>
          <w:b/>
          <w:sz w:val="24"/>
          <w:highlight w:val="yellow"/>
        </w:rPr>
        <w:t>又は、</w:t>
      </w:r>
      <w:r w:rsidR="008108F1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②</w:t>
      </w:r>
      <w:r w:rsidR="001C438D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Zoom・オンライン開催か</w:t>
      </w:r>
      <w:r w:rsidRPr="003A3DAD">
        <w:rPr>
          <w:rFonts w:ascii="ＭＳ Ｐ明朝" w:eastAsia="ＭＳ Ｐ明朝" w:hAnsi="ＭＳ Ｐ明朝" w:hint="eastAsia"/>
          <w:b/>
          <w:sz w:val="24"/>
          <w:highlight w:val="yellow"/>
        </w:rPr>
        <w:t>に関しては</w:t>
      </w:r>
      <w:r w:rsidR="001C438D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、２０２３年１月１５日</w:t>
      </w:r>
      <w:r w:rsidRPr="003A3DAD">
        <w:rPr>
          <w:rFonts w:ascii="ＭＳ Ｐ明朝" w:eastAsia="ＭＳ Ｐ明朝" w:hAnsi="ＭＳ Ｐ明朝" w:hint="eastAsia"/>
          <w:b/>
          <w:sz w:val="24"/>
          <w:highlight w:val="yellow"/>
        </w:rPr>
        <w:t>日曜日迄に、</w:t>
      </w:r>
      <w:r w:rsidR="001C438D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コロナ感染拡大状況をみて決定します</w:t>
      </w:r>
      <w:r w:rsidR="0053624A" w:rsidRPr="003A3DAD">
        <w:rPr>
          <w:rFonts w:ascii="ＭＳ Ｐ明朝" w:eastAsia="ＭＳ Ｐ明朝" w:hAnsi="ＭＳ Ｐ明朝" w:hint="eastAsia"/>
          <w:b/>
          <w:sz w:val="24"/>
          <w:highlight w:val="yellow"/>
        </w:rPr>
        <w:t>。</w:t>
      </w:r>
      <w:r w:rsidRPr="003A3DAD">
        <w:rPr>
          <w:rFonts w:ascii="ＭＳ Ｐ明朝" w:eastAsia="ＭＳ Ｐ明朝" w:hAnsi="ＭＳ Ｐ明朝" w:hint="eastAsia"/>
          <w:b/>
          <w:sz w:val="24"/>
          <w:highlight w:val="yellow"/>
        </w:rPr>
        <w:t xml:space="preserve">　</w:t>
      </w:r>
    </w:p>
    <w:p w14:paraId="6B109932" w14:textId="63E11F9E" w:rsidR="0053624A" w:rsidRPr="003A3DAD" w:rsidRDefault="0053624A" w:rsidP="0053624A">
      <w:pPr>
        <w:snapToGrid w:val="0"/>
        <w:spacing w:line="280" w:lineRule="exact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その関係で、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下記の</w:t>
      </w:r>
    </w:p>
    <w:p w14:paraId="34C70F3F" w14:textId="21AD5A94" w:rsidR="0053624A" w:rsidRPr="003A3DAD" w:rsidRDefault="0053624A" w:rsidP="008108F1">
      <w:pPr>
        <w:pStyle w:val="af7"/>
        <w:numPr>
          <w:ilvl w:val="0"/>
          <w:numId w:val="9"/>
        </w:numPr>
        <w:snapToGrid w:val="0"/>
        <w:spacing w:line="280" w:lineRule="exact"/>
        <w:ind w:leftChars="0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リアル【千葉市民会館】でもZoomオンラインでも受講可能な場合と</w:t>
      </w:r>
    </w:p>
    <w:p w14:paraId="6F55FF94" w14:textId="25BB8E72" w:rsidR="0053624A" w:rsidRPr="003A3DAD" w:rsidRDefault="0053624A" w:rsidP="008108F1">
      <w:pPr>
        <w:pStyle w:val="af7"/>
        <w:numPr>
          <w:ilvl w:val="0"/>
          <w:numId w:val="9"/>
        </w:numPr>
        <w:snapToGrid w:val="0"/>
        <w:spacing w:line="280" w:lineRule="exact"/>
        <w:ind w:leftChars="0"/>
        <w:rPr>
          <w:rFonts w:ascii="ＭＳ Ｐ明朝" w:eastAsia="ＭＳ Ｐ明朝" w:hAnsi="ＭＳ Ｐ明朝"/>
          <w:b/>
          <w:sz w:val="24"/>
        </w:rPr>
      </w:pPr>
      <w:r w:rsidRPr="003A3DAD">
        <w:rPr>
          <w:rFonts w:ascii="ＭＳ Ｐ明朝" w:eastAsia="ＭＳ Ｐ明朝" w:hAnsi="ＭＳ Ｐ明朝" w:hint="eastAsia"/>
          <w:b/>
          <w:sz w:val="24"/>
        </w:rPr>
        <w:t>Zoomオンラインならぱ受講可能な場合の二種類の申込み</w:t>
      </w:r>
      <w:r w:rsidR="00AC460F" w:rsidRPr="003A3DAD">
        <w:rPr>
          <w:rFonts w:ascii="ＭＳ Ｐ明朝" w:eastAsia="ＭＳ Ｐ明朝" w:hAnsi="ＭＳ Ｐ明朝" w:hint="eastAsia"/>
          <w:b/>
          <w:sz w:val="24"/>
        </w:rPr>
        <w:t>のご</w:t>
      </w:r>
      <w:r w:rsidRPr="003A3DAD">
        <w:rPr>
          <w:rFonts w:ascii="ＭＳ Ｐ明朝" w:eastAsia="ＭＳ Ｐ明朝" w:hAnsi="ＭＳ Ｐ明朝" w:hint="eastAsia"/>
          <w:b/>
          <w:sz w:val="24"/>
        </w:rPr>
        <w:t>案内</w:t>
      </w:r>
      <w:r w:rsidR="00FD3E53" w:rsidRPr="003A3DAD">
        <w:rPr>
          <w:rFonts w:ascii="ＭＳ Ｐ明朝" w:eastAsia="ＭＳ Ｐ明朝" w:hAnsi="ＭＳ Ｐ明朝" w:hint="eastAsia"/>
          <w:b/>
          <w:sz w:val="24"/>
        </w:rPr>
        <w:t>となります。</w:t>
      </w:r>
    </w:p>
    <w:p w14:paraId="63AEAE43" w14:textId="77777777" w:rsidR="008108F1" w:rsidRPr="003A3DAD" w:rsidRDefault="008108F1" w:rsidP="00CE7261">
      <w:pPr>
        <w:pStyle w:val="af7"/>
        <w:snapToGrid w:val="0"/>
        <w:spacing w:line="280" w:lineRule="exact"/>
        <w:ind w:leftChars="0" w:left="360"/>
        <w:rPr>
          <w:rFonts w:ascii="ＭＳ Ｐ明朝" w:eastAsia="ＭＳ Ｐ明朝" w:hAnsi="ＭＳ Ｐ明朝"/>
          <w:b/>
          <w:sz w:val="24"/>
        </w:rPr>
      </w:pPr>
    </w:p>
    <w:p w14:paraId="17611DEF" w14:textId="6E7F8B28" w:rsidR="006A79AA" w:rsidRPr="003A3DAD" w:rsidRDefault="00352AEC" w:rsidP="00FD3E53">
      <w:pPr>
        <w:pStyle w:val="ac"/>
        <w:rPr>
          <w:sz w:val="24"/>
        </w:rPr>
      </w:pPr>
      <w:r w:rsidRPr="003A3DAD">
        <w:rPr>
          <w:rFonts w:hint="eastAsia"/>
          <w:sz w:val="24"/>
        </w:rPr>
        <w:t>敬具</w:t>
      </w:r>
    </w:p>
    <w:p w14:paraId="2E0A7E09" w14:textId="6391E686" w:rsidR="00FD3E53" w:rsidRDefault="00FD3E53" w:rsidP="0053624A">
      <w:pPr>
        <w:snapToGrid w:val="0"/>
        <w:spacing w:line="280" w:lineRule="exact"/>
        <w:jc w:val="right"/>
      </w:pPr>
    </w:p>
    <w:p w14:paraId="6F4598EA" w14:textId="5C083AF9" w:rsidR="00FD3E53" w:rsidRDefault="00FD3E53" w:rsidP="0053624A">
      <w:pPr>
        <w:snapToGrid w:val="0"/>
        <w:spacing w:line="280" w:lineRule="exact"/>
        <w:jc w:val="right"/>
      </w:pPr>
    </w:p>
    <w:p w14:paraId="42CB46F0" w14:textId="0B6D2EEC" w:rsidR="00FD3E53" w:rsidRDefault="00FD3E53" w:rsidP="0053624A">
      <w:pPr>
        <w:snapToGrid w:val="0"/>
        <w:spacing w:line="280" w:lineRule="exact"/>
        <w:jc w:val="right"/>
      </w:pPr>
    </w:p>
    <w:p w14:paraId="76ADBD04" w14:textId="023945E2" w:rsidR="00FD3E53" w:rsidRDefault="00FD3E53" w:rsidP="0053624A">
      <w:pPr>
        <w:snapToGrid w:val="0"/>
        <w:spacing w:line="280" w:lineRule="exact"/>
        <w:jc w:val="right"/>
      </w:pPr>
    </w:p>
    <w:p w14:paraId="6A3A934A" w14:textId="643173D2" w:rsidR="00FD3E53" w:rsidRDefault="00FD3E53" w:rsidP="0053624A">
      <w:pPr>
        <w:snapToGrid w:val="0"/>
        <w:spacing w:line="280" w:lineRule="exact"/>
        <w:jc w:val="right"/>
      </w:pPr>
    </w:p>
    <w:p w14:paraId="58352C62" w14:textId="2667DC8C" w:rsidR="00FD3E53" w:rsidRDefault="00FD3E53" w:rsidP="0053624A">
      <w:pPr>
        <w:snapToGrid w:val="0"/>
        <w:spacing w:line="280" w:lineRule="exact"/>
        <w:jc w:val="right"/>
      </w:pPr>
    </w:p>
    <w:p w14:paraId="7984A6B2" w14:textId="77777777" w:rsidR="003A3DAD" w:rsidRDefault="003A3DAD" w:rsidP="0053624A">
      <w:pPr>
        <w:snapToGrid w:val="0"/>
        <w:spacing w:line="280" w:lineRule="exact"/>
        <w:jc w:val="right"/>
      </w:pPr>
    </w:p>
    <w:p w14:paraId="7B86B8D7" w14:textId="3E7A63FF" w:rsidR="00C60BD7" w:rsidRPr="007F11BA" w:rsidRDefault="007F11BA" w:rsidP="008108F1">
      <w:pPr>
        <w:pStyle w:val="ac"/>
        <w:numPr>
          <w:ilvl w:val="0"/>
          <w:numId w:val="11"/>
        </w:numPr>
        <w:spacing w:line="280" w:lineRule="exact"/>
        <w:ind w:right="221"/>
        <w:jc w:val="left"/>
        <w:rPr>
          <w:rFonts w:ascii="HGP創英角ﾎﾟｯﾌﾟ体" w:eastAsia="HGP創英角ﾎﾟｯﾌﾟ体" w:hAnsi="HGP創英角ﾎﾟｯﾌﾟ体"/>
          <w:b/>
          <w:sz w:val="28"/>
          <w:szCs w:val="28"/>
          <w:highlight w:val="yellow"/>
        </w:rPr>
      </w:pPr>
      <w:r w:rsidRPr="007F11BA">
        <w:rPr>
          <w:rFonts w:ascii="HGP創英角ﾎﾟｯﾌﾟ体" w:eastAsia="HGP創英角ﾎﾟｯﾌﾟ体" w:hAnsi="HGP創英角ﾎﾟｯﾌﾟ体" w:hint="eastAsia"/>
          <w:b/>
          <w:sz w:val="28"/>
          <w:szCs w:val="28"/>
          <w:highlight w:val="yellow"/>
        </w:rPr>
        <w:t xml:space="preserve">　</w:t>
      </w:r>
      <w:r w:rsidR="008108F1">
        <w:rPr>
          <w:rFonts w:ascii="HGP創英角ﾎﾟｯﾌﾟ体" w:eastAsia="HGP創英角ﾎﾟｯﾌﾟ体" w:hAnsi="HGP創英角ﾎﾟｯﾌﾟ体" w:hint="eastAsia"/>
          <w:b/>
          <w:sz w:val="28"/>
          <w:szCs w:val="28"/>
          <w:highlight w:val="yellow"/>
        </w:rPr>
        <w:t xml:space="preserve">　</w:t>
      </w:r>
      <w:r w:rsidR="00C60BD7" w:rsidRPr="007F11BA">
        <w:rPr>
          <w:rFonts w:ascii="HGP創英角ﾎﾟｯﾌﾟ体" w:eastAsia="HGP創英角ﾎﾟｯﾌﾟ体" w:hAnsi="HGP創英角ﾎﾟｯﾌﾟ体"/>
          <w:b/>
          <w:sz w:val="28"/>
          <w:szCs w:val="28"/>
          <w:highlight w:val="yellow"/>
        </w:rPr>
        <w:t>RLI</w:t>
      </w:r>
      <w:r w:rsidR="00C60BD7" w:rsidRPr="007F11BA">
        <w:rPr>
          <w:rFonts w:ascii="HGP創英角ﾎﾟｯﾌﾟ体" w:eastAsia="HGP創英角ﾎﾟｯﾌﾟ体" w:hAnsi="HGP創英角ﾎﾟｯﾌﾟ体" w:hint="eastAsia"/>
          <w:b/>
          <w:sz w:val="28"/>
          <w:szCs w:val="28"/>
          <w:highlight w:val="yellow"/>
        </w:rPr>
        <w:t>パートⅠ　リアル開催【千葉市民会館】</w:t>
      </w:r>
    </w:p>
    <w:p w14:paraId="01694A8C" w14:textId="3CAAB24B" w:rsidR="00C60BD7" w:rsidRPr="007F11BA" w:rsidRDefault="00C60BD7" w:rsidP="00C60BD7">
      <w:pPr>
        <w:pStyle w:val="ac"/>
        <w:spacing w:line="280" w:lineRule="exact"/>
        <w:ind w:right="221"/>
        <w:jc w:val="lef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7F11BA">
        <w:rPr>
          <w:rFonts w:ascii="HGP創英角ﾎﾟｯﾌﾟ体" w:eastAsia="HGP創英角ﾎﾟｯﾌﾟ体" w:hAnsi="HGP創英角ﾎﾟｯﾌﾟ体" w:hint="eastAsia"/>
          <w:b/>
          <w:sz w:val="28"/>
          <w:szCs w:val="28"/>
          <w:highlight w:val="yellow"/>
        </w:rPr>
        <w:t>及びZoomオンライン受講可能な場合の内容</w:t>
      </w:r>
    </w:p>
    <w:p w14:paraId="706FA69A" w14:textId="77777777" w:rsidR="00C60BD7" w:rsidRPr="00CF1C4B" w:rsidRDefault="00C60BD7" w:rsidP="006A79AA">
      <w:pPr>
        <w:pStyle w:val="ac"/>
        <w:spacing w:line="280" w:lineRule="exact"/>
        <w:ind w:right="221"/>
        <w:rPr>
          <w:b/>
          <w:sz w:val="22"/>
        </w:rPr>
      </w:pPr>
    </w:p>
    <w:p w14:paraId="7E03C6EA" w14:textId="1EE17C2F" w:rsidR="00352AEC" w:rsidRPr="00922371" w:rsidRDefault="00352AEC" w:rsidP="006A79A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日　時：　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２０２３年</w:t>
      </w:r>
      <w:r w:rsidR="00922371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令和５年　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２月４日（土）</w:t>
      </w:r>
    </w:p>
    <w:p w14:paraId="71F2FA90" w14:textId="1D984A43" w:rsidR="00352AEC" w:rsidRPr="003A3DAD" w:rsidRDefault="00352AEC" w:rsidP="00352AEC">
      <w:pPr>
        <w:tabs>
          <w:tab w:val="right" w:pos="8504"/>
        </w:tabs>
        <w:snapToGrid w:val="0"/>
        <w:spacing w:line="280" w:lineRule="exact"/>
        <w:ind w:left="964" w:hangingChars="400" w:hanging="964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受　付：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9時40分　開会 10時10分～ 閉会1</w:t>
      </w:r>
      <w:r w:rsidR="00C36BFE"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７</w:t>
      </w:r>
      <w:r w:rsidRPr="00922371">
        <w:rPr>
          <w:rFonts w:ascii="ＭＳ Ｐ明朝" w:eastAsia="ＭＳ Ｐ明朝" w:hAnsi="ＭＳ Ｐ明朝" w:hint="eastAsia"/>
          <w:b/>
          <w:bCs/>
          <w:sz w:val="28"/>
          <w:szCs w:val="28"/>
        </w:rPr>
        <w:t>時５０分</w:t>
      </w: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</w:p>
    <w:p w14:paraId="11835463" w14:textId="77777777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場　所：　千葉市民会館　</w:t>
      </w:r>
      <w:r w:rsidRPr="003A3DAD">
        <w:rPr>
          <w:rFonts w:ascii="ＭＳ Ｐ明朝" w:eastAsia="ＭＳ Ｐ明朝" w:hAnsi="ＭＳ Ｐ明朝" w:hint="eastAsia"/>
          <w:b/>
          <w:bCs/>
          <w:sz w:val="24"/>
          <w:u w:val="double"/>
        </w:rPr>
        <w:t>3階特別会議室２</w:t>
      </w: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　（JR千葉駅徒歩10分　JR東千葉駅そば）</w:t>
      </w:r>
    </w:p>
    <w:p w14:paraId="55069C22" w14:textId="77777777" w:rsid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</w:t>
      </w:r>
      <w:r w:rsidR="008108F1"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〒260-0017 千葉県千葉市中央区要町1-1 【</w:t>
      </w:r>
      <w:hyperlink r:id="rId8" w:tgtFrame="_blank" w:history="1">
        <w:r w:rsidR="008108F1" w:rsidRPr="008108F1">
          <w:rPr>
            <w:rFonts w:ascii="メイリオ" w:eastAsia="メイリオ" w:hAnsi="メイリオ" w:hint="eastAsia"/>
            <w:color w:val="666666"/>
            <w:u w:val="single"/>
            <w:shd w:val="clear" w:color="auto" w:fill="FFFFFF"/>
          </w:rPr>
          <w:t>地図</w:t>
        </w:r>
      </w:hyperlink>
      <w:r w:rsidR="003A3DAD">
        <w:rPr>
          <w:rFonts w:hint="eastAsia"/>
        </w:rPr>
        <w:t>は最終ページ参照</w:t>
      </w:r>
      <w:r w:rsidR="008108F1"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】</w:t>
      </w:r>
      <w:r w:rsidRPr="00CF1C4B">
        <w:rPr>
          <w:rFonts w:ascii="ＭＳ Ｐ明朝" w:eastAsia="ＭＳ Ｐ明朝" w:hAnsi="ＭＳ Ｐ明朝"/>
          <w:szCs w:val="21"/>
        </w:rPr>
        <w:t xml:space="preserve">　</w:t>
      </w:r>
    </w:p>
    <w:p w14:paraId="764906FE" w14:textId="69C8BCF9" w:rsidR="00352AEC" w:rsidRDefault="00352AEC" w:rsidP="003A3DAD">
      <w:pPr>
        <w:snapToGrid w:val="0"/>
        <w:spacing w:line="280" w:lineRule="exact"/>
        <w:ind w:firstLineChars="400" w:firstLine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電話043-224-2431</w:t>
      </w:r>
    </w:p>
    <w:p w14:paraId="17486815" w14:textId="471FFF9B" w:rsidR="008108F1" w:rsidRDefault="008108F1" w:rsidP="00922505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最寄駅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JR「東千葉」駅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南口　→徒歩約4分</w:t>
      </w:r>
      <w:r>
        <w:rPr>
          <w:rFonts w:ascii="メイリオ" w:eastAsia="メイリオ" w:hAnsi="メイリオ" w:hint="eastAsia"/>
          <w:color w:val="666666"/>
        </w:rPr>
        <w:br/>
      </w:r>
      <w:r w:rsidR="00922505"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JR「千葉」駅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東口　→徒歩約7分</w:t>
      </w:r>
      <w:r>
        <w:rPr>
          <w:rFonts w:ascii="メイリオ" w:eastAsia="メイリオ" w:hAnsi="メイリオ" w:hint="eastAsia"/>
          <w:color w:val="666666"/>
        </w:rPr>
        <w:br/>
      </w:r>
      <w:r w:rsidR="00922505"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京成｢千葉｣駅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 →徒歩約10分</w:t>
      </w:r>
      <w:r>
        <w:rPr>
          <w:rFonts w:ascii="メイリオ" w:eastAsia="メイリオ" w:hAnsi="メイリオ" w:hint="eastAsia"/>
          <w:color w:val="666666"/>
        </w:rPr>
        <w:br/>
      </w:r>
      <w:r w:rsidR="00922505"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千葉都市モノレール・１号線「栄町」駅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→徒歩約５分</w:t>
      </w:r>
    </w:p>
    <w:p w14:paraId="319DBF04" w14:textId="08BC1C48" w:rsidR="00922505" w:rsidRDefault="00922505" w:rsidP="00922505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最寄バス停　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千葉内陸バス「市民会館」バス停→徒歩約１分</w:t>
      </w:r>
    </w:p>
    <w:p w14:paraId="62E15E76" w14:textId="2B1DFC07" w:rsidR="00A60E41" w:rsidRP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のりば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 xml:space="preserve">　　　　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系統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行き先</w:t>
      </w:r>
    </w:p>
    <w:p w14:paraId="7AF1B9A4" w14:textId="77777777" w:rsidR="00A60E41" w:rsidRP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千葉駅東口⑥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Ｃ-６３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国立千葉医療センター</w:t>
      </w:r>
    </w:p>
    <w:p w14:paraId="266BD48C" w14:textId="77777777" w:rsidR="00A60E41" w:rsidRP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千葉駅東口⑬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Ｃ-４０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みつわ台車庫</w:t>
      </w:r>
    </w:p>
    <w:p w14:paraId="11C5BE07" w14:textId="77777777" w:rsidR="00A60E41" w:rsidRPr="00A60E41" w:rsidRDefault="00A60E41" w:rsidP="00A60E41">
      <w:pPr>
        <w:snapToGrid w:val="0"/>
        <w:spacing w:line="280" w:lineRule="exact"/>
        <w:ind w:leftChars="200" w:left="420" w:firstLineChars="1000" w:firstLine="210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Ｃ-４２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みつわ台総合病院</w:t>
      </w:r>
    </w:p>
    <w:p w14:paraId="3395B6D2" w14:textId="6A17CABD" w:rsid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千葉駅東口⑮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Ｃ-７０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四街道駅</w:t>
      </w:r>
    </w:p>
    <w:p w14:paraId="18024F7A" w14:textId="77777777" w:rsidR="00A60E41" w:rsidRDefault="00922505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駐車場　</w:t>
      </w:r>
      <w:r w:rsidR="00A60E41">
        <w:rPr>
          <w:rFonts w:ascii="メイリオ" w:eastAsia="メイリオ" w:hAnsi="メイリオ" w:hint="eastAsia"/>
          <w:color w:val="000000"/>
          <w:szCs w:val="21"/>
        </w:rPr>
        <w:t>市民会館大ホール前「要町駐車場」(24時間入出庫可)</w:t>
      </w:r>
    </w:p>
    <w:p w14:paraId="7C0C8E4D" w14:textId="6DF4BE0F" w:rsid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１５分１００円(9:00～22:00)</w:t>
      </w:r>
      <w:r w:rsidR="00B53479">
        <w:rPr>
          <w:rFonts w:ascii="メイリオ" w:eastAsia="メイリオ" w:hAnsi="メイリオ" w:hint="eastAsia"/>
          <w:color w:val="000000"/>
          <w:szCs w:val="21"/>
        </w:rPr>
        <w:t>/</w:t>
      </w:r>
      <w:r>
        <w:rPr>
          <w:rFonts w:ascii="メイリオ" w:eastAsia="メイリオ" w:hAnsi="メイリオ" w:hint="eastAsia"/>
          <w:color w:val="000000"/>
          <w:szCs w:val="21"/>
        </w:rPr>
        <w:t>３０分１００円(22:00～9:00)　１日最大８００円</w:t>
      </w:r>
    </w:p>
    <w:p w14:paraId="1C686C15" w14:textId="19701619" w:rsidR="00A60E41" w:rsidRDefault="00A60E41" w:rsidP="00A60E4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問合せ先 千葉市住宅供給公社 043-245-7527</w:t>
      </w:r>
    </w:p>
    <w:p w14:paraId="6A9E44D8" w14:textId="6144EA05" w:rsidR="00352AEC" w:rsidRPr="003A3DAD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bCs/>
          <w:color w:val="FF0000"/>
          <w:sz w:val="24"/>
          <w:u w:val="single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定　員：</w:t>
      </w:r>
      <w:r w:rsidRPr="003A3DAD">
        <w:rPr>
          <w:rFonts w:ascii="ＭＳ Ｐ明朝" w:eastAsia="ＭＳ Ｐ明朝" w:hAnsi="ＭＳ Ｐ明朝" w:hint="eastAsia"/>
          <w:b/>
          <w:bCs/>
          <w:color w:val="FF0000"/>
          <w:sz w:val="24"/>
          <w:u w:val="single"/>
        </w:rPr>
        <w:t xml:space="preserve">　60名（受付順として定員数に達した時点で締切りいたします）</w:t>
      </w:r>
    </w:p>
    <w:p w14:paraId="1B4BB979" w14:textId="662CD656" w:rsidR="007F11BA" w:rsidRPr="003A3DAD" w:rsidRDefault="00352AEC" w:rsidP="007F11B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形　式：　少人数（10名以内）でのディスカッションを５０分間で6セッション行います。</w:t>
      </w:r>
    </w:p>
    <w:p w14:paraId="61279707" w14:textId="77777777" w:rsidR="00922505" w:rsidRPr="003A3DAD" w:rsidRDefault="00922505" w:rsidP="007F11B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</w:p>
    <w:p w14:paraId="13DD44A1" w14:textId="612C2FB2" w:rsidR="007F11BA" w:rsidRDefault="007F11BA" w:rsidP="007F11B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■Zoom　オンラインの場合は、事前に１回リハーサル開催します。</w:t>
      </w:r>
    </w:p>
    <w:p w14:paraId="772EAF61" w14:textId="5F5CA453" w:rsidR="00B53479" w:rsidRPr="003A3DAD" w:rsidRDefault="00B53479" w:rsidP="007F11B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 xml:space="preserve">　　　　　　　　具体的なリハーサル日程は申込みメールアドレスに連絡致します。</w:t>
      </w:r>
    </w:p>
    <w:p w14:paraId="6D6EB7E1" w14:textId="67A86863" w:rsidR="006A79AA" w:rsidRPr="003A3DAD" w:rsidRDefault="00352AEC" w:rsidP="00352AEC">
      <w:pPr>
        <w:snapToGrid w:val="0"/>
        <w:spacing w:line="300" w:lineRule="exact"/>
        <w:rPr>
          <w:rFonts w:asciiTheme="majorEastAsia" w:eastAsiaTheme="majorEastAsia" w:hAnsiTheme="majorEastAsia"/>
          <w:b/>
          <w:szCs w:val="21"/>
        </w:rPr>
      </w:pPr>
      <w:r w:rsidRPr="003A3DAD">
        <w:rPr>
          <w:rFonts w:ascii="ＭＳ Ｐ明朝" w:eastAsia="ＭＳ Ｐ明朝" w:hAnsi="ＭＳ Ｐ明朝" w:hint="eastAsia"/>
          <w:b/>
          <w:szCs w:val="21"/>
        </w:rPr>
        <w:t>パートⅠ</w:t>
      </w:r>
      <w:r w:rsidR="00C60BD7" w:rsidRPr="003A3DAD">
        <w:rPr>
          <w:rFonts w:ascii="ＭＳ Ｐ明朝" w:eastAsia="ＭＳ Ｐ明朝" w:hAnsi="ＭＳ Ｐ明朝" w:hint="eastAsia"/>
          <w:b/>
          <w:szCs w:val="21"/>
        </w:rPr>
        <w:t>リアル</w:t>
      </w:r>
      <w:r w:rsidRPr="003A3DAD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3A3DAD">
        <w:rPr>
          <w:rFonts w:asciiTheme="majorEastAsia" w:eastAsiaTheme="majorEastAsia" w:hAnsiTheme="majorEastAsia" w:hint="eastAsia"/>
          <w:b/>
          <w:szCs w:val="21"/>
        </w:rPr>
        <w:t>4,000円/1会員（RLI参加者</w:t>
      </w:r>
      <w:r w:rsidR="001C438D" w:rsidRPr="003A3DAD">
        <w:rPr>
          <w:rFonts w:asciiTheme="majorEastAsia" w:eastAsiaTheme="majorEastAsia" w:hAnsiTheme="majorEastAsia" w:hint="eastAsia"/>
          <w:b/>
          <w:szCs w:val="21"/>
        </w:rPr>
        <w:t>新</w:t>
      </w:r>
      <w:r w:rsidRPr="003A3DAD">
        <w:rPr>
          <w:rFonts w:asciiTheme="majorEastAsia" w:eastAsiaTheme="majorEastAsia" w:hAnsiTheme="majorEastAsia" w:hint="eastAsia"/>
          <w:b/>
          <w:szCs w:val="21"/>
        </w:rPr>
        <w:t>テキスト1,</w:t>
      </w:r>
      <w:r w:rsidR="00C36BFE" w:rsidRPr="003A3DAD">
        <w:rPr>
          <w:rFonts w:asciiTheme="majorEastAsia" w:eastAsiaTheme="majorEastAsia" w:hAnsiTheme="majorEastAsia" w:hint="eastAsia"/>
          <w:b/>
          <w:szCs w:val="21"/>
        </w:rPr>
        <w:t>5</w:t>
      </w:r>
      <w:r w:rsidRPr="003A3DAD">
        <w:rPr>
          <w:rFonts w:asciiTheme="majorEastAsia" w:eastAsiaTheme="majorEastAsia" w:hAnsiTheme="majorEastAsia" w:hint="eastAsia"/>
          <w:b/>
          <w:szCs w:val="21"/>
        </w:rPr>
        <w:t>00円+資料+昼食+飲料含む）</w:t>
      </w:r>
    </w:p>
    <w:p w14:paraId="5AF86537" w14:textId="70BA6EB4" w:rsidR="00352AEC" w:rsidRPr="003A3DAD" w:rsidRDefault="006A79AA" w:rsidP="00352AEC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3A3DAD">
        <w:rPr>
          <w:rFonts w:asciiTheme="majorEastAsia" w:eastAsiaTheme="majorEastAsia" w:hAnsiTheme="majorEastAsia" w:hint="eastAsia"/>
          <w:b/>
          <w:szCs w:val="21"/>
        </w:rPr>
        <w:t>ただしオンラインの場合は新テキスト</w:t>
      </w:r>
      <w:r w:rsidR="001C438D" w:rsidRPr="003A3DAD">
        <w:rPr>
          <w:rFonts w:asciiTheme="majorEastAsia" w:eastAsiaTheme="majorEastAsia" w:hAnsiTheme="majorEastAsia" w:hint="eastAsia"/>
          <w:b/>
          <w:szCs w:val="21"/>
        </w:rPr>
        <w:t>代</w:t>
      </w:r>
      <w:r w:rsidR="00352AEC" w:rsidRPr="003A3DAD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1C438D" w:rsidRPr="003A3DAD">
        <w:rPr>
          <w:rFonts w:ascii="ＭＳ Ｐ明朝" w:eastAsia="ＭＳ Ｐ明朝" w:hAnsi="ＭＳ Ｐ明朝" w:hint="eastAsia"/>
          <w:b/>
          <w:szCs w:val="21"/>
        </w:rPr>
        <w:t>1,500円</w:t>
      </w:r>
      <w:r w:rsidR="00C60BD7" w:rsidRPr="003A3DAD">
        <w:rPr>
          <w:rFonts w:ascii="ＭＳ Ｐ明朝" w:eastAsia="ＭＳ Ｐ明朝" w:hAnsi="ＭＳ Ｐ明朝" w:hint="eastAsia"/>
          <w:b/>
          <w:szCs w:val="21"/>
        </w:rPr>
        <w:t>【下記Zoomオンライン</w:t>
      </w:r>
      <w:r w:rsidR="00922505" w:rsidRPr="003A3DAD">
        <w:rPr>
          <w:rFonts w:ascii="ＭＳ Ｐ明朝" w:eastAsia="ＭＳ Ｐ明朝" w:hAnsi="ＭＳ Ｐ明朝" w:hint="eastAsia"/>
          <w:b/>
          <w:szCs w:val="21"/>
        </w:rPr>
        <w:t>と同じ</w:t>
      </w:r>
      <w:r w:rsidR="00C60BD7" w:rsidRPr="003A3DAD">
        <w:rPr>
          <w:rFonts w:ascii="ＭＳ Ｐ明朝" w:eastAsia="ＭＳ Ｐ明朝" w:hAnsi="ＭＳ Ｐ明朝" w:hint="eastAsia"/>
          <w:b/>
          <w:szCs w:val="21"/>
        </w:rPr>
        <w:t>】</w:t>
      </w:r>
    </w:p>
    <w:p w14:paraId="3B35F42A" w14:textId="5F397BB7" w:rsidR="00922505" w:rsidRPr="003A3DAD" w:rsidRDefault="00922505" w:rsidP="00352AEC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3A3DAD">
        <w:rPr>
          <w:rFonts w:ascii="ＭＳ Ｐ明朝" w:eastAsia="ＭＳ Ｐ明朝" w:hAnsi="ＭＳ Ｐ明朝" w:hint="eastAsia"/>
          <w:b/>
          <w:szCs w:val="21"/>
        </w:rPr>
        <w:t>お振込手数料は恐縮ですがご負担お願いします。</w:t>
      </w:r>
    </w:p>
    <w:p w14:paraId="0475C163" w14:textId="77777777" w:rsidR="00C36BFE" w:rsidRPr="003A3DAD" w:rsidRDefault="00C36BFE" w:rsidP="00C36BFE">
      <w:pPr>
        <w:ind w:firstLineChars="100" w:firstLine="241"/>
        <w:rPr>
          <w:b/>
          <w:bCs/>
          <w:sz w:val="24"/>
        </w:rPr>
      </w:pPr>
      <w:r w:rsidRPr="003A3DAD">
        <w:rPr>
          <w:rFonts w:hint="eastAsia"/>
          <w:b/>
          <w:bCs/>
          <w:sz w:val="24"/>
        </w:rPr>
        <w:t>振込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先：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千葉銀行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浦安支店（０１３）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普通口座</w:t>
      </w:r>
      <w:r w:rsidRPr="003A3DAD">
        <w:rPr>
          <w:rFonts w:hint="eastAsia"/>
          <w:b/>
          <w:bCs/>
          <w:sz w:val="24"/>
        </w:rPr>
        <w:t xml:space="preserve"> 3819340</w:t>
      </w:r>
    </w:p>
    <w:p w14:paraId="3488AE29" w14:textId="77777777" w:rsidR="00C36BFE" w:rsidRPr="003A3DAD" w:rsidRDefault="00C36BFE" w:rsidP="00C36BFE">
      <w:pPr>
        <w:ind w:firstLineChars="100" w:firstLine="241"/>
        <w:rPr>
          <w:b/>
          <w:bCs/>
          <w:sz w:val="24"/>
        </w:rPr>
      </w:pPr>
      <w:r w:rsidRPr="003A3DAD">
        <w:rPr>
          <w:rFonts w:hint="eastAsia"/>
          <w:b/>
          <w:bCs/>
          <w:sz w:val="24"/>
        </w:rPr>
        <w:t>口座名</w:t>
      </w:r>
      <w:r w:rsidRPr="003A3DAD">
        <w:rPr>
          <w:rFonts w:hint="eastAsia"/>
          <w:b/>
          <w:bCs/>
          <w:sz w:val="24"/>
        </w:rPr>
        <w:tab/>
        <w:t>RID</w:t>
      </w:r>
      <w:r w:rsidRPr="003A3DAD">
        <w:rPr>
          <w:rFonts w:hint="eastAsia"/>
          <w:b/>
          <w:bCs/>
          <w:sz w:val="24"/>
        </w:rPr>
        <w:t xml:space="preserve">２７９０　</w:t>
      </w:r>
      <w:r w:rsidRPr="003A3DAD">
        <w:rPr>
          <w:rFonts w:hint="eastAsia"/>
          <w:b/>
          <w:bCs/>
          <w:sz w:val="24"/>
        </w:rPr>
        <w:t>RLI</w:t>
      </w:r>
      <w:r w:rsidRPr="003A3DAD">
        <w:rPr>
          <w:rFonts w:hint="eastAsia"/>
          <w:b/>
          <w:bCs/>
          <w:sz w:val="24"/>
        </w:rPr>
        <w:t>推進委員会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委員長・会計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周藤行則</w:t>
      </w:r>
    </w:p>
    <w:p w14:paraId="222F1CEF" w14:textId="77777777" w:rsidR="00C36BFE" w:rsidRPr="00940806" w:rsidRDefault="00C36BFE" w:rsidP="00352AEC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</w:p>
    <w:p w14:paraId="1C2A2356" w14:textId="681C4124" w:rsidR="00352AEC" w:rsidRPr="007424EF" w:rsidRDefault="00352AEC" w:rsidP="00352AEC">
      <w:pPr>
        <w:snapToGrid w:val="0"/>
        <w:rPr>
          <w:rFonts w:ascii="ＭＳ Ｐ明朝" w:eastAsia="ＭＳ Ｐ明朝" w:hAnsi="ＭＳ Ｐ明朝"/>
          <w:b/>
          <w:szCs w:val="21"/>
        </w:rPr>
      </w:pPr>
      <w:r w:rsidRPr="00922505">
        <w:rPr>
          <w:rFonts w:ascii="HGP創英角ﾎﾟｯﾌﾟ体" w:eastAsia="HGP創英角ﾎﾟｯﾌﾟ体" w:hAnsi="HGP創英角ﾎﾟｯﾌﾟ体"/>
          <w:b/>
          <w:sz w:val="24"/>
        </w:rPr>
        <w:t>※</w:t>
      </w:r>
      <w:r w:rsidR="00922505" w:rsidRPr="00922505">
        <w:rPr>
          <w:rFonts w:ascii="HGP創英角ﾎﾟｯﾌﾟ体" w:eastAsia="HGP創英角ﾎﾟｯﾌﾟ体" w:hAnsi="HGP創英角ﾎﾟｯﾌﾟ体" w:hint="eastAsia"/>
          <w:b/>
          <w:sz w:val="24"/>
        </w:rPr>
        <w:t>お願い</w:t>
      </w:r>
      <w:r w:rsidRPr="00CF1C4B">
        <w:rPr>
          <w:rFonts w:ascii="ＭＳ Ｐ明朝" w:eastAsia="ＭＳ Ｐ明朝" w:hAnsi="ＭＳ Ｐ明朝" w:hint="eastAsia"/>
          <w:szCs w:val="21"/>
        </w:rPr>
        <w:t>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締切りは１月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>２</w:t>
      </w:r>
      <w:r w:rsidR="00C36BFE">
        <w:rPr>
          <w:rFonts w:ascii="ＭＳ Ｐゴシック" w:eastAsia="ＭＳ Ｐゴシック" w:hAnsi="ＭＳ Ｐゴシック" w:hint="eastAsia"/>
          <w:b/>
          <w:color w:val="FF0000"/>
          <w:szCs w:val="21"/>
        </w:rPr>
        <w:t>４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>火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179A6D91" w14:textId="7C14C497" w:rsidR="00352AEC" w:rsidRPr="003A3DAD" w:rsidRDefault="00352AEC" w:rsidP="00352AEC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b/>
          <w:bCs/>
          <w:color w:val="FF0000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3A3DAD">
        <w:rPr>
          <w:rFonts w:ascii="ＭＳ Ｐ明朝" w:eastAsia="ＭＳ Ｐ明朝" w:hAnsi="ＭＳ Ｐ明朝" w:hint="eastAsia"/>
          <w:b/>
          <w:bCs/>
          <w:color w:val="FF0000"/>
          <w:szCs w:val="21"/>
        </w:rPr>
        <w:t>を、お願いいたします。</w:t>
      </w:r>
    </w:p>
    <w:p w14:paraId="74C5387D" w14:textId="3B077308" w:rsidR="00544465" w:rsidRDefault="001C438D" w:rsidP="00352AEC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b/>
          <w:bCs/>
          <w:szCs w:val="21"/>
          <w:highlight w:val="cyan"/>
        </w:rPr>
      </w:pPr>
      <w:r w:rsidRPr="001C438D">
        <w:rPr>
          <w:rFonts w:ascii="ＭＳ Ｐ明朝" w:eastAsia="ＭＳ Ｐ明朝" w:hAnsi="ＭＳ Ｐ明朝" w:hint="eastAsia"/>
          <w:b/>
          <w:bCs/>
          <w:szCs w:val="21"/>
          <w:highlight w:val="cyan"/>
        </w:rPr>
        <w:t>ただしお振込は</w:t>
      </w:r>
      <w:r w:rsidR="00922505" w:rsidRPr="001C438D">
        <w:rPr>
          <w:rFonts w:ascii="ＭＳ Ｐ明朝" w:eastAsia="ＭＳ Ｐ明朝" w:hAnsi="ＭＳ Ｐ明朝" w:hint="eastAsia"/>
          <w:b/>
          <w:bCs/>
          <w:szCs w:val="21"/>
          <w:highlight w:val="cyan"/>
        </w:rPr>
        <w:t>１５日リアルかZoom判断の為</w:t>
      </w:r>
      <w:r w:rsidR="00922505">
        <w:rPr>
          <w:rFonts w:ascii="ＭＳ Ｐ明朝" w:eastAsia="ＭＳ Ｐ明朝" w:hAnsi="ＭＳ Ｐ明朝" w:hint="eastAsia"/>
          <w:b/>
          <w:bCs/>
          <w:szCs w:val="21"/>
          <w:highlight w:val="cyan"/>
        </w:rPr>
        <w:t xml:space="preserve">に　</w:t>
      </w:r>
      <w:r w:rsidRPr="001C438D">
        <w:rPr>
          <w:rFonts w:ascii="ＭＳ Ｐ明朝" w:eastAsia="ＭＳ Ｐ明朝" w:hAnsi="ＭＳ Ｐ明朝" w:hint="eastAsia"/>
          <w:b/>
          <w:bCs/>
          <w:szCs w:val="21"/>
          <w:highlight w:val="cyan"/>
        </w:rPr>
        <w:t>１月１６日～２４日間にお願いします。</w:t>
      </w:r>
    </w:p>
    <w:p w14:paraId="3AD4AD97" w14:textId="77777777" w:rsidR="003A3DAD" w:rsidRDefault="00922505" w:rsidP="00922505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1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2４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日迄　　</w:t>
      </w:r>
    </w:p>
    <w:p w14:paraId="76A01E44" w14:textId="5FD649A8" w:rsidR="00922505" w:rsidRDefault="00922505" w:rsidP="00922505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担当委員狩野文夫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  <w:r w:rsidR="003A3DAD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hyperlink r:id="rId9" w:history="1">
        <w:r w:rsidR="003A3DAD" w:rsidRPr="00992EDE">
          <w:rPr>
            <w:rStyle w:val="ab"/>
            <w:rFonts w:ascii="ＭＳ Ｐゴシック" w:eastAsia="ＭＳ Ｐゴシック" w:hAnsi="ＭＳ Ｐゴシック" w:hint="eastAsia"/>
            <w:b/>
            <w:szCs w:val="21"/>
          </w:rPr>
          <w:t>f</w:t>
        </w:r>
        <w:r w:rsidR="003A3DAD" w:rsidRPr="00992EDE">
          <w:rPr>
            <w:rStyle w:val="ab"/>
            <w:rFonts w:ascii="ＭＳ Ｐゴシック" w:eastAsia="ＭＳ Ｐゴシック" w:hAnsi="ＭＳ Ｐゴシック"/>
            <w:b/>
            <w:szCs w:val="21"/>
          </w:rPr>
          <w:t>umio0426@outlook.com</w:t>
        </w:r>
      </w:hyperlink>
    </w:p>
    <w:p w14:paraId="708A35DF" w14:textId="002124C4" w:rsidR="00352AEC" w:rsidRDefault="00352AEC" w:rsidP="00352AEC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/>
          <w:szCs w:val="21"/>
          <w:u w:val="wave"/>
        </w:rPr>
        <w:t>電話</w:t>
      </w:r>
      <w:r w:rsidR="00922505">
        <w:rPr>
          <w:rFonts w:ascii="ＭＳ Ｐ明朝" w:eastAsia="ＭＳ Ｐ明朝" w:hAnsi="ＭＳ Ｐ明朝" w:hint="eastAsia"/>
          <w:szCs w:val="21"/>
          <w:u w:val="wave"/>
        </w:rPr>
        <w:t>、メール</w:t>
      </w:r>
      <w:r w:rsidRPr="00CF1C4B">
        <w:rPr>
          <w:rFonts w:ascii="ＭＳ Ｐ明朝" w:eastAsia="ＭＳ Ｐ明朝" w:hAnsi="ＭＳ Ｐ明朝"/>
          <w:szCs w:val="21"/>
          <w:u w:val="wave"/>
        </w:rPr>
        <w:t>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128C2A34" w14:textId="77777777" w:rsidR="003A3DAD" w:rsidRDefault="003A3DAD" w:rsidP="00352AEC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</w:p>
    <w:p w14:paraId="0141A660" w14:textId="6EAD53A8" w:rsidR="00352AEC" w:rsidRPr="003A3DAD" w:rsidRDefault="00352AEC" w:rsidP="00352AEC">
      <w:pPr>
        <w:snapToGrid w:val="0"/>
        <w:spacing w:line="340" w:lineRule="exact"/>
        <w:ind w:firstLine="180"/>
        <w:rPr>
          <w:rFonts w:ascii="ＭＳ Ｐ明朝" w:eastAsia="ＭＳ Ｐ明朝" w:hAnsi="ＭＳ Ｐ明朝"/>
          <w:b/>
          <w:bCs/>
          <w:sz w:val="22"/>
          <w:szCs w:val="22"/>
          <w:u w:val="wave"/>
        </w:rPr>
      </w:pPr>
      <w:r w:rsidRPr="003A3DAD">
        <w:rPr>
          <w:rFonts w:ascii="ＭＳ Ｐ明朝" w:eastAsia="ＭＳ Ｐ明朝" w:hAnsi="ＭＳ Ｐ明朝" w:hint="eastAsia"/>
          <w:b/>
          <w:bCs/>
          <w:sz w:val="22"/>
          <w:szCs w:val="22"/>
          <w:highlight w:val="yellow"/>
        </w:rPr>
        <w:t>・</w:t>
      </w:r>
      <w:r w:rsidRPr="003A3DAD">
        <w:rPr>
          <w:rFonts w:ascii="ＭＳ Ｐ明朝" w:eastAsia="ＭＳ Ｐ明朝" w:hAnsi="ＭＳ Ｐ明朝" w:hint="eastAsia"/>
          <w:b/>
          <w:bCs/>
          <w:sz w:val="22"/>
          <w:szCs w:val="22"/>
          <w:highlight w:val="yellow"/>
          <w:u w:val="wave"/>
        </w:rPr>
        <w:t>RLI参加者テキスト購入はパートⅠ参加時のみです。</w:t>
      </w:r>
    </w:p>
    <w:p w14:paraId="4520FB75" w14:textId="1AD23FA1" w:rsidR="00352AEC" w:rsidRDefault="00352AEC" w:rsidP="00922505">
      <w:pPr>
        <w:snapToGrid w:val="0"/>
        <w:spacing w:line="340" w:lineRule="exact"/>
        <w:ind w:leftChars="100" w:left="210"/>
        <w:rPr>
          <w:rFonts w:ascii="ＭＳ Ｐ明朝" w:eastAsia="ＭＳ Ｐ明朝" w:hAnsi="ＭＳ Ｐ明朝"/>
          <w:sz w:val="18"/>
          <w:szCs w:val="18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尚、</w:t>
      </w:r>
      <w:r w:rsidR="00CF68FE">
        <w:rPr>
          <w:rFonts w:ascii="ＭＳ Ｐ明朝" w:eastAsia="ＭＳ Ｐ明朝" w:hAnsi="ＭＳ Ｐ明朝" w:hint="eastAsia"/>
          <w:sz w:val="18"/>
          <w:szCs w:val="18"/>
          <w:u w:val="wave"/>
        </w:rPr>
        <w:t>2022年7月に新テキストになりましたので、以前に</w:t>
      </w:r>
      <w:r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購入</w:t>
      </w:r>
      <w:r w:rsidR="00CF68FE">
        <w:rPr>
          <w:rFonts w:ascii="ＭＳ Ｐ明朝" w:eastAsia="ＭＳ Ｐ明朝" w:hAnsi="ＭＳ Ｐ明朝" w:hint="eastAsia"/>
          <w:sz w:val="18"/>
          <w:szCs w:val="18"/>
          <w:u w:val="wave"/>
        </w:rPr>
        <w:t>済みのRotarianにも今回恐縮ですが、新テキストのご購入</w:t>
      </w:r>
      <w:r w:rsidR="00CF68FE">
        <w:rPr>
          <w:rFonts w:ascii="ＭＳ Ｐ明朝" w:eastAsia="ＭＳ Ｐ明朝" w:hAnsi="ＭＳ Ｐ明朝" w:hint="eastAsia"/>
          <w:sz w:val="18"/>
          <w:szCs w:val="18"/>
          <w:u w:val="wave"/>
        </w:rPr>
        <w:lastRenderedPageBreak/>
        <w:t>をお願いします。</w:t>
      </w:r>
      <w:r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　</w:t>
      </w:r>
    </w:p>
    <w:p w14:paraId="06F77A73" w14:textId="7A6E08E3" w:rsidR="006A79AA" w:rsidRDefault="006A79AA" w:rsidP="006A79AA">
      <w:pPr>
        <w:pStyle w:val="af0"/>
        <w:spacing w:line="280" w:lineRule="exact"/>
        <w:rPr>
          <w:rFonts w:ascii="ＭＳ Ｐゴシック" w:eastAsia="ＭＳ Ｐゴシック" w:hAnsi="ＭＳ Ｐゴシック"/>
          <w:sz w:val="32"/>
          <w:szCs w:val="32"/>
          <w:highlight w:val="yellow"/>
          <w:bdr w:val="single" w:sz="4" w:space="0" w:color="auto"/>
        </w:rPr>
      </w:pPr>
    </w:p>
    <w:p w14:paraId="57C0FDDD" w14:textId="5C0582C1" w:rsidR="00C60BD7" w:rsidRPr="007F11BA" w:rsidRDefault="00C60BD7" w:rsidP="00C60BD7">
      <w:pPr>
        <w:pStyle w:val="ac"/>
        <w:spacing w:line="280" w:lineRule="exact"/>
        <w:ind w:right="221"/>
        <w:jc w:val="lef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 w:rsidRPr="007F11BA">
        <w:rPr>
          <w:rFonts w:ascii="HGP創英角ﾎﾟｯﾌﾟ体" w:eastAsia="HGP創英角ﾎﾟｯﾌﾟ体" w:hAnsi="HGP創英角ﾎﾟｯﾌﾟ体" w:hint="eastAsia"/>
          <w:sz w:val="28"/>
          <w:szCs w:val="28"/>
          <w:highlight w:val="yellow"/>
        </w:rPr>
        <w:t>②</w:t>
      </w:r>
      <w:r w:rsidR="007F11BA">
        <w:rPr>
          <w:rFonts w:ascii="HGP創英角ﾎﾟｯﾌﾟ体" w:eastAsia="HGP創英角ﾎﾟｯﾌﾟ体" w:hAnsi="HGP創英角ﾎﾟｯﾌﾟ体" w:hint="eastAsia"/>
          <w:sz w:val="28"/>
          <w:szCs w:val="28"/>
          <w:highlight w:val="yellow"/>
        </w:rPr>
        <w:t xml:space="preserve">　</w:t>
      </w:r>
      <w:r w:rsidRPr="007F11BA">
        <w:rPr>
          <w:rFonts w:ascii="HGP創英角ﾎﾟｯﾌﾟ体" w:eastAsia="HGP創英角ﾎﾟｯﾌﾟ体" w:hAnsi="HGP創英角ﾎﾟｯﾌﾟ体" w:hint="eastAsia"/>
          <w:b/>
          <w:sz w:val="28"/>
          <w:szCs w:val="28"/>
          <w:highlight w:val="yellow"/>
        </w:rPr>
        <w:t>Zoomオンライン受講可能な場合の内容</w:t>
      </w:r>
    </w:p>
    <w:p w14:paraId="4E4C096D" w14:textId="1BD2C2A0" w:rsidR="00C60BD7" w:rsidRPr="00CF152C" w:rsidRDefault="00C60BD7" w:rsidP="00C60BD7">
      <w:pPr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CF152C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  <w:highlight w:val="yellow"/>
        </w:rPr>
        <w:t>Zoomオンラインはパソコンか好ましい、携帯電話は推奨していません。</w:t>
      </w:r>
    </w:p>
    <w:p w14:paraId="7F04B36C" w14:textId="77777777" w:rsidR="006A79AA" w:rsidRPr="00CF68FE" w:rsidRDefault="006A79AA" w:rsidP="006A79AA"/>
    <w:p w14:paraId="72643469" w14:textId="3BCBF251" w:rsidR="006A79AA" w:rsidRPr="00CF152C" w:rsidRDefault="006A79AA" w:rsidP="006A79AA">
      <w:pPr>
        <w:snapToGrid w:val="0"/>
        <w:spacing w:line="280" w:lineRule="exact"/>
        <w:ind w:left="1124" w:hangingChars="400" w:hanging="1124"/>
        <w:rPr>
          <w:rFonts w:ascii="ＭＳ Ｐ明朝" w:eastAsia="ＭＳ Ｐ明朝" w:hAnsi="ＭＳ Ｐ明朝"/>
          <w:b/>
          <w:bCs/>
          <w:sz w:val="28"/>
          <w:szCs w:val="28"/>
        </w:rPr>
      </w:pPr>
      <w:r w:rsidRPr="00CF152C">
        <w:rPr>
          <w:rFonts w:ascii="ＭＳ Ｐ明朝" w:eastAsia="ＭＳ Ｐ明朝" w:hAnsi="ＭＳ Ｐ明朝" w:hint="eastAsia"/>
          <w:b/>
          <w:bCs/>
          <w:sz w:val="28"/>
          <w:szCs w:val="28"/>
        </w:rPr>
        <w:t>日　時：　２０２３年</w:t>
      </w:r>
      <w:r w:rsidR="00CF152C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令和５年　</w:t>
      </w:r>
      <w:r w:rsidRPr="00CF152C">
        <w:rPr>
          <w:rFonts w:ascii="ＭＳ Ｐ明朝" w:eastAsia="ＭＳ Ｐ明朝" w:hAnsi="ＭＳ Ｐ明朝" w:hint="eastAsia"/>
          <w:b/>
          <w:bCs/>
          <w:sz w:val="28"/>
          <w:szCs w:val="28"/>
        </w:rPr>
        <w:t>２月４日（土）</w:t>
      </w:r>
    </w:p>
    <w:p w14:paraId="093B9BDB" w14:textId="6B85EFCF" w:rsidR="006A79AA" w:rsidRPr="00CF152C" w:rsidRDefault="006A79AA" w:rsidP="006A79AA">
      <w:pPr>
        <w:tabs>
          <w:tab w:val="right" w:pos="8504"/>
        </w:tabs>
        <w:snapToGrid w:val="0"/>
        <w:spacing w:line="280" w:lineRule="exact"/>
        <w:ind w:left="1124" w:hangingChars="400" w:hanging="1124"/>
        <w:rPr>
          <w:rFonts w:ascii="ＭＳ Ｐ明朝" w:eastAsia="ＭＳ Ｐ明朝" w:hAnsi="ＭＳ Ｐ明朝"/>
          <w:b/>
          <w:bCs/>
          <w:sz w:val="28"/>
          <w:szCs w:val="28"/>
        </w:rPr>
      </w:pPr>
      <w:r w:rsidRPr="00CF152C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Zoom入室：　9時40分　開会 10時10分～ 閉会1７時５０分　</w:t>
      </w:r>
    </w:p>
    <w:p w14:paraId="7343D852" w14:textId="5DB6C9FE" w:rsidR="00B53479" w:rsidRDefault="006A79AA" w:rsidP="006A79A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>場　所：　申込み者オンライン可能な場所</w:t>
      </w:r>
      <w:r w:rsidR="00B53479">
        <w:rPr>
          <w:rFonts w:ascii="ＭＳ Ｐ明朝" w:eastAsia="ＭＳ Ｐ明朝" w:hAnsi="ＭＳ Ｐ明朝" w:hint="eastAsia"/>
          <w:b/>
          <w:bCs/>
          <w:sz w:val="24"/>
        </w:rPr>
        <w:t xml:space="preserve">　ご自宅でも、事業所でも大丈夫です。</w:t>
      </w:r>
    </w:p>
    <w:p w14:paraId="48700D15" w14:textId="7F769392" w:rsidR="00B53479" w:rsidRDefault="00B53479" w:rsidP="006A79A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 xml:space="preserve">　　　　　朝入室から夕刻閉校式終了まで、電源を入れてオンライン状態を保持して戴きます。</w:t>
      </w:r>
    </w:p>
    <w:p w14:paraId="7558EDAA" w14:textId="77777777" w:rsidR="00B53479" w:rsidRDefault="00B53479" w:rsidP="00B53479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 xml:space="preserve">　　　　　有線回線を推奨します。</w:t>
      </w:r>
      <w:r>
        <w:rPr>
          <w:rFonts w:ascii="ＭＳ Ｐ明朝" w:eastAsia="ＭＳ Ｐ明朝" w:hAnsi="ＭＳ Ｐ明朝"/>
          <w:b/>
          <w:bCs/>
          <w:sz w:val="24"/>
        </w:rPr>
        <w:t>Wifi</w:t>
      </w:r>
      <w:r>
        <w:rPr>
          <w:rFonts w:ascii="ＭＳ Ｐ明朝" w:eastAsia="ＭＳ Ｐ明朝" w:hAnsi="ＭＳ Ｐ明朝" w:hint="eastAsia"/>
          <w:b/>
          <w:bCs/>
          <w:sz w:val="24"/>
        </w:rPr>
        <w:t xml:space="preserve">は途中遮断されない環境が必要です。　</w:t>
      </w:r>
    </w:p>
    <w:p w14:paraId="2FBB8E95" w14:textId="77777777" w:rsidR="00B53479" w:rsidRDefault="00B53479" w:rsidP="00B53479">
      <w:pPr>
        <w:snapToGrid w:val="0"/>
        <w:spacing w:line="280" w:lineRule="exact"/>
        <w:ind w:firstLineChars="350" w:firstLine="843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>Zoomオンラインには</w:t>
      </w:r>
      <w:r w:rsidR="006A79AA" w:rsidRPr="003A3DAD">
        <w:rPr>
          <w:rFonts w:ascii="ＭＳ Ｐ明朝" w:eastAsia="ＭＳ Ｐ明朝" w:hAnsi="ＭＳ Ｐ明朝" w:hint="eastAsia"/>
          <w:b/>
          <w:bCs/>
          <w:sz w:val="24"/>
        </w:rPr>
        <w:t xml:space="preserve">　携帯電話</w:t>
      </w:r>
      <w:r>
        <w:rPr>
          <w:rFonts w:ascii="ＭＳ Ｐ明朝" w:eastAsia="ＭＳ Ｐ明朝" w:hAnsi="ＭＳ Ｐ明朝" w:hint="eastAsia"/>
          <w:b/>
          <w:bCs/>
          <w:sz w:val="24"/>
        </w:rPr>
        <w:t>は、不可。</w:t>
      </w:r>
    </w:p>
    <w:p w14:paraId="4ED6CFD6" w14:textId="580E535B" w:rsidR="006A79AA" w:rsidRPr="003A3DAD" w:rsidRDefault="00B53479" w:rsidP="00B53479">
      <w:pPr>
        <w:snapToGrid w:val="0"/>
        <w:spacing w:line="280" w:lineRule="exact"/>
        <w:ind w:firstLineChars="350" w:firstLine="843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>また、w</w:t>
      </w:r>
      <w:r>
        <w:rPr>
          <w:rFonts w:ascii="ＭＳ Ｐ明朝" w:eastAsia="ＭＳ Ｐ明朝" w:hAnsi="ＭＳ Ｐ明朝"/>
          <w:b/>
          <w:bCs/>
          <w:sz w:val="24"/>
        </w:rPr>
        <w:t>ifi</w:t>
      </w:r>
      <w:r>
        <w:rPr>
          <w:rFonts w:ascii="ＭＳ Ｐ明朝" w:eastAsia="ＭＳ Ｐ明朝" w:hAnsi="ＭＳ Ｐ明朝" w:hint="eastAsia"/>
          <w:b/>
          <w:bCs/>
          <w:sz w:val="24"/>
        </w:rPr>
        <w:t>でのタブレットも推奨していません。</w:t>
      </w:r>
    </w:p>
    <w:p w14:paraId="175B8311" w14:textId="058C447A" w:rsidR="006A79AA" w:rsidRPr="00B53479" w:rsidRDefault="006A79AA" w:rsidP="006A79AA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 w:val="28"/>
          <w:szCs w:val="28"/>
          <w:u w:val="single"/>
        </w:rPr>
      </w:pPr>
      <w:r w:rsidRPr="00B53479">
        <w:rPr>
          <w:rFonts w:ascii="ＭＳ Ｐ明朝" w:eastAsia="ＭＳ Ｐ明朝" w:hAnsi="ＭＳ Ｐ明朝" w:hint="eastAsia"/>
          <w:sz w:val="28"/>
          <w:szCs w:val="28"/>
        </w:rPr>
        <w:t>定　員：</w:t>
      </w:r>
      <w:r w:rsidRPr="00B53479">
        <w:rPr>
          <w:rFonts w:ascii="ＭＳ Ｐ明朝" w:eastAsia="ＭＳ Ｐ明朝" w:hAnsi="ＭＳ Ｐ明朝" w:hint="eastAsia"/>
          <w:b/>
          <w:color w:val="FF0000"/>
          <w:sz w:val="28"/>
          <w:szCs w:val="28"/>
          <w:u w:val="single"/>
        </w:rPr>
        <w:t xml:space="preserve">　60名（受付順として定員数に達した時点で締切りいたします）</w:t>
      </w:r>
    </w:p>
    <w:p w14:paraId="2CBFDC6C" w14:textId="623F1671" w:rsidR="006A79AA" w:rsidRDefault="006A79AA" w:rsidP="006A79A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B53479">
        <w:rPr>
          <w:rFonts w:ascii="ＭＳ Ｐ明朝" w:eastAsia="ＭＳ Ｐ明朝" w:hAnsi="ＭＳ Ｐ明朝" w:hint="eastAsia"/>
          <w:b/>
          <w:bCs/>
          <w:sz w:val="24"/>
        </w:rPr>
        <w:t>形　式：　少人数（10名以内）でのディスカッションを５０分間で6セッション行います。</w:t>
      </w:r>
    </w:p>
    <w:p w14:paraId="294CC64B" w14:textId="77777777" w:rsidR="00B53479" w:rsidRPr="00B53479" w:rsidRDefault="00B53479" w:rsidP="006A79A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</w:p>
    <w:p w14:paraId="7C2282B9" w14:textId="70ED7BC4" w:rsidR="007F11BA" w:rsidRPr="00B53479" w:rsidRDefault="007F11BA" w:rsidP="006A79AA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bookmarkStart w:id="0" w:name="_Hlk119140309"/>
      <w:r w:rsidRPr="00B53479">
        <w:rPr>
          <w:rFonts w:ascii="ＭＳ Ｐ明朝" w:eastAsia="ＭＳ Ｐ明朝" w:hAnsi="ＭＳ Ｐ明朝" w:hint="eastAsia"/>
          <w:b/>
          <w:bCs/>
          <w:sz w:val="24"/>
        </w:rPr>
        <w:t>■Zoom　オンラインの場合は、事前に１回リハーサル開催します。</w:t>
      </w:r>
    </w:p>
    <w:p w14:paraId="61B20E67" w14:textId="2398BC6F" w:rsidR="00B53479" w:rsidRDefault="00B53479" w:rsidP="00B53479">
      <w:pPr>
        <w:snapToGrid w:val="0"/>
        <w:spacing w:line="280" w:lineRule="exact"/>
        <w:ind w:firstLineChars="400" w:firstLine="964"/>
        <w:rPr>
          <w:rFonts w:ascii="ＭＳ Ｐ明朝" w:eastAsia="ＭＳ Ｐ明朝" w:hAnsi="ＭＳ Ｐ明朝"/>
          <w:b/>
          <w:bCs/>
          <w:sz w:val="24"/>
        </w:rPr>
      </w:pPr>
      <w:r w:rsidRPr="00B53479">
        <w:rPr>
          <w:rFonts w:ascii="ＭＳ Ｐ明朝" w:eastAsia="ＭＳ Ｐ明朝" w:hAnsi="ＭＳ Ｐ明朝" w:hint="eastAsia"/>
          <w:b/>
          <w:bCs/>
          <w:sz w:val="24"/>
        </w:rPr>
        <w:t>具体的なリハーサル日程は申込みメールアドレスに連絡致します</w:t>
      </w:r>
      <w:r>
        <w:rPr>
          <w:rFonts w:ascii="ＭＳ Ｐ明朝" w:eastAsia="ＭＳ Ｐ明朝" w:hAnsi="ＭＳ Ｐ明朝" w:hint="eastAsia"/>
          <w:b/>
          <w:bCs/>
          <w:sz w:val="24"/>
        </w:rPr>
        <w:t>。</w:t>
      </w:r>
    </w:p>
    <w:p w14:paraId="3581BB5A" w14:textId="77777777" w:rsidR="00B53479" w:rsidRDefault="00B53479" w:rsidP="00B53479">
      <w:pPr>
        <w:snapToGrid w:val="0"/>
        <w:spacing w:line="280" w:lineRule="exact"/>
        <w:ind w:firstLineChars="400" w:firstLine="840"/>
        <w:rPr>
          <w:rFonts w:ascii="ＭＳ Ｐ明朝" w:eastAsia="ＭＳ Ｐ明朝" w:hAnsi="ＭＳ Ｐ明朝"/>
          <w:szCs w:val="21"/>
        </w:rPr>
      </w:pPr>
    </w:p>
    <w:bookmarkEnd w:id="0"/>
    <w:p w14:paraId="23A1C2E4" w14:textId="77777777" w:rsidR="00B53479" w:rsidRPr="00B53479" w:rsidRDefault="006A79AA" w:rsidP="006A79AA">
      <w:pPr>
        <w:snapToGrid w:val="0"/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B53479">
        <w:rPr>
          <w:rFonts w:ascii="ＭＳ Ｐ明朝" w:eastAsia="ＭＳ Ｐ明朝" w:hAnsi="ＭＳ Ｐ明朝" w:hint="eastAsia"/>
          <w:b/>
          <w:sz w:val="24"/>
        </w:rPr>
        <w:t>パートⅠ</w:t>
      </w:r>
      <w:r w:rsidR="00C60BD7" w:rsidRPr="00B53479">
        <w:rPr>
          <w:rFonts w:ascii="ＭＳ Ｐ明朝" w:eastAsia="ＭＳ Ｐ明朝" w:hAnsi="ＭＳ Ｐ明朝" w:hint="eastAsia"/>
          <w:b/>
          <w:sz w:val="24"/>
        </w:rPr>
        <w:t>オンライン</w:t>
      </w:r>
      <w:r w:rsidRPr="00B53479">
        <w:rPr>
          <w:rFonts w:ascii="ＭＳ Ｐ明朝" w:eastAsia="ＭＳ Ｐ明朝" w:hAnsi="ＭＳ Ｐ明朝" w:hint="eastAsia"/>
          <w:b/>
          <w:sz w:val="24"/>
        </w:rPr>
        <w:t xml:space="preserve">参加費：　</w:t>
      </w:r>
      <w:r w:rsidRPr="00B53479">
        <w:rPr>
          <w:rFonts w:asciiTheme="majorEastAsia" w:eastAsiaTheme="majorEastAsia" w:hAnsiTheme="majorEastAsia"/>
          <w:b/>
          <w:sz w:val="24"/>
        </w:rPr>
        <w:t>1</w:t>
      </w:r>
      <w:r w:rsidRPr="00B53479">
        <w:rPr>
          <w:rFonts w:asciiTheme="majorEastAsia" w:eastAsiaTheme="majorEastAsia" w:hAnsiTheme="majorEastAsia" w:hint="eastAsia"/>
          <w:b/>
          <w:sz w:val="24"/>
        </w:rPr>
        <w:t>,500円/1会員（RLI参加者テキスト1,500円のみ）</w:t>
      </w:r>
    </w:p>
    <w:p w14:paraId="7C199768" w14:textId="77777777" w:rsidR="00B53479" w:rsidRPr="00544465" w:rsidRDefault="006A79AA" w:rsidP="00B53479">
      <w:pPr>
        <w:snapToGrid w:val="0"/>
        <w:spacing w:line="300" w:lineRule="exact"/>
        <w:rPr>
          <w:rFonts w:ascii="ＭＳ Ｐ明朝" w:eastAsia="ＭＳ Ｐ明朝" w:hAnsi="ＭＳ Ｐ明朝"/>
          <w:b/>
          <w:bCs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B53479" w:rsidRPr="00544465">
        <w:rPr>
          <w:rFonts w:ascii="ＭＳ Ｐ明朝" w:eastAsia="ＭＳ Ｐ明朝" w:hAnsi="ＭＳ Ｐ明朝" w:hint="eastAsia"/>
          <w:b/>
          <w:bCs/>
          <w:szCs w:val="21"/>
          <w:highlight w:val="cyan"/>
        </w:rPr>
        <w:t>ただしお振込は１月１６日～２４日間にお願いします。＊１５日リアルかZoom判断の為</w:t>
      </w:r>
    </w:p>
    <w:p w14:paraId="2EB43A94" w14:textId="2F81CE17" w:rsidR="006A79AA" w:rsidRPr="00B53479" w:rsidRDefault="006A79AA" w:rsidP="006A79AA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</w:p>
    <w:p w14:paraId="349C9C20" w14:textId="48DBAC97" w:rsidR="00922505" w:rsidRPr="00B53479" w:rsidRDefault="00922505" w:rsidP="00922505">
      <w:pPr>
        <w:snapToGrid w:val="0"/>
        <w:spacing w:line="340" w:lineRule="exact"/>
        <w:rPr>
          <w:rFonts w:ascii="ＭＳ Ｐ明朝" w:eastAsia="ＭＳ Ｐ明朝" w:hAnsi="ＭＳ Ｐ明朝"/>
          <w:b/>
          <w:bCs/>
          <w:sz w:val="24"/>
          <w:u w:val="wave"/>
        </w:rPr>
      </w:pPr>
      <w:r w:rsidRPr="00B53479">
        <w:rPr>
          <w:rFonts w:ascii="ＭＳ Ｐ明朝" w:eastAsia="ＭＳ Ｐ明朝" w:hAnsi="ＭＳ Ｐ明朝" w:hint="eastAsia"/>
          <w:b/>
          <w:bCs/>
          <w:sz w:val="24"/>
          <w:u w:val="wave"/>
        </w:rPr>
        <w:t>2022年7月に新テキストになりましたので、以前に購入済みのRotarianにも今回恐縮ですが、新テキスト</w:t>
      </w:r>
      <w:r w:rsidR="00D5384D">
        <w:rPr>
          <w:rFonts w:ascii="ＭＳ Ｐ明朝" w:eastAsia="ＭＳ Ｐ明朝" w:hAnsi="ＭＳ Ｐ明朝" w:hint="eastAsia"/>
          <w:b/>
          <w:bCs/>
          <w:sz w:val="24"/>
          <w:u w:val="wave"/>
        </w:rPr>
        <w:t>【２０２２年７月１日発行】</w:t>
      </w:r>
      <w:r w:rsidRPr="00B53479">
        <w:rPr>
          <w:rFonts w:ascii="ＭＳ Ｐ明朝" w:eastAsia="ＭＳ Ｐ明朝" w:hAnsi="ＭＳ Ｐ明朝" w:hint="eastAsia"/>
          <w:b/>
          <w:bCs/>
          <w:sz w:val="24"/>
          <w:u w:val="wave"/>
        </w:rPr>
        <w:t xml:space="preserve">のご購入をお願いします。　</w:t>
      </w:r>
    </w:p>
    <w:p w14:paraId="20C02066" w14:textId="77777777" w:rsidR="00D5384D" w:rsidRDefault="00D5384D" w:rsidP="00D5384D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</w:p>
    <w:p w14:paraId="71CADA44" w14:textId="0E2446E3" w:rsidR="00D5384D" w:rsidRPr="00D5384D" w:rsidRDefault="00D5384D" w:rsidP="00D5384D">
      <w:pPr>
        <w:snapToGrid w:val="0"/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D5384D">
        <w:rPr>
          <w:rFonts w:ascii="ＭＳ Ｐ明朝" w:eastAsia="ＭＳ Ｐ明朝" w:hAnsi="ＭＳ Ｐ明朝" w:hint="eastAsia"/>
          <w:b/>
          <w:sz w:val="28"/>
          <w:szCs w:val="28"/>
        </w:rPr>
        <w:t>お振込手数料は恐縮ですがご負担お願いします。</w:t>
      </w:r>
    </w:p>
    <w:p w14:paraId="59DAA945" w14:textId="77777777" w:rsidR="00922505" w:rsidRPr="00D5384D" w:rsidRDefault="00922505" w:rsidP="006A79AA">
      <w:pPr>
        <w:snapToGrid w:val="0"/>
        <w:spacing w:line="300" w:lineRule="exact"/>
        <w:rPr>
          <w:rFonts w:ascii="ＭＳ Ｐ明朝" w:eastAsia="ＭＳ Ｐ明朝" w:hAnsi="ＭＳ Ｐ明朝"/>
          <w:b/>
          <w:bCs/>
          <w:sz w:val="24"/>
        </w:rPr>
      </w:pPr>
    </w:p>
    <w:p w14:paraId="53380479" w14:textId="77777777" w:rsidR="006A79AA" w:rsidRPr="003A3DAD" w:rsidRDefault="006A79AA" w:rsidP="006A79AA">
      <w:pPr>
        <w:ind w:firstLineChars="100" w:firstLine="241"/>
        <w:rPr>
          <w:b/>
          <w:bCs/>
          <w:sz w:val="24"/>
        </w:rPr>
      </w:pPr>
      <w:r w:rsidRPr="003A3DAD">
        <w:rPr>
          <w:rFonts w:hint="eastAsia"/>
          <w:b/>
          <w:bCs/>
          <w:sz w:val="24"/>
        </w:rPr>
        <w:t>振込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先：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千葉銀行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浦安支店（０１３）</w:t>
      </w:r>
      <w:r w:rsidRPr="003A3DAD">
        <w:rPr>
          <w:rFonts w:hint="eastAsia"/>
          <w:b/>
          <w:bCs/>
          <w:sz w:val="24"/>
        </w:rPr>
        <w:tab/>
      </w:r>
      <w:r w:rsidRPr="003A3DAD">
        <w:rPr>
          <w:rFonts w:hint="eastAsia"/>
          <w:b/>
          <w:bCs/>
          <w:sz w:val="24"/>
        </w:rPr>
        <w:t>普通口座</w:t>
      </w:r>
      <w:r w:rsidRPr="003A3DAD">
        <w:rPr>
          <w:rFonts w:hint="eastAsia"/>
          <w:b/>
          <w:bCs/>
          <w:sz w:val="24"/>
        </w:rPr>
        <w:t xml:space="preserve"> 3819340</w:t>
      </w:r>
    </w:p>
    <w:p w14:paraId="27108574" w14:textId="77777777" w:rsidR="006A79AA" w:rsidRPr="003A3DAD" w:rsidRDefault="006A79AA" w:rsidP="006A79AA">
      <w:pPr>
        <w:ind w:firstLineChars="100" w:firstLine="241"/>
        <w:rPr>
          <w:b/>
          <w:bCs/>
          <w:sz w:val="24"/>
        </w:rPr>
      </w:pPr>
      <w:r w:rsidRPr="003A3DAD">
        <w:rPr>
          <w:rFonts w:hint="eastAsia"/>
          <w:b/>
          <w:bCs/>
          <w:sz w:val="24"/>
        </w:rPr>
        <w:t>口座名</w:t>
      </w:r>
      <w:r w:rsidRPr="003A3DAD">
        <w:rPr>
          <w:rFonts w:hint="eastAsia"/>
          <w:b/>
          <w:bCs/>
          <w:sz w:val="24"/>
        </w:rPr>
        <w:tab/>
        <w:t>RID</w:t>
      </w:r>
      <w:r w:rsidRPr="003A3DAD">
        <w:rPr>
          <w:rFonts w:hint="eastAsia"/>
          <w:b/>
          <w:bCs/>
          <w:sz w:val="24"/>
        </w:rPr>
        <w:t xml:space="preserve">２７９０　</w:t>
      </w:r>
      <w:r w:rsidRPr="003A3DAD">
        <w:rPr>
          <w:rFonts w:hint="eastAsia"/>
          <w:b/>
          <w:bCs/>
          <w:sz w:val="24"/>
        </w:rPr>
        <w:t>RLI</w:t>
      </w:r>
      <w:r w:rsidRPr="003A3DAD">
        <w:rPr>
          <w:rFonts w:hint="eastAsia"/>
          <w:b/>
          <w:bCs/>
          <w:sz w:val="24"/>
        </w:rPr>
        <w:t>推進委員会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委員長・会計</w:t>
      </w:r>
      <w:r w:rsidRPr="003A3DAD">
        <w:rPr>
          <w:rFonts w:hint="eastAsia"/>
          <w:b/>
          <w:bCs/>
          <w:sz w:val="24"/>
        </w:rPr>
        <w:t xml:space="preserve"> </w:t>
      </w:r>
      <w:r w:rsidRPr="003A3DAD">
        <w:rPr>
          <w:rFonts w:hint="eastAsia"/>
          <w:b/>
          <w:bCs/>
          <w:sz w:val="24"/>
        </w:rPr>
        <w:t>周藤行則</w:t>
      </w:r>
    </w:p>
    <w:p w14:paraId="2797F22C" w14:textId="408C1F9E" w:rsidR="00A60E41" w:rsidRPr="003A3DAD" w:rsidRDefault="00A60E41" w:rsidP="00352AEC">
      <w:pPr>
        <w:snapToGrid w:val="0"/>
        <w:spacing w:line="320" w:lineRule="exact"/>
        <w:rPr>
          <w:rFonts w:ascii="ＭＳ Ｐ明朝" w:eastAsia="ＭＳ Ｐ明朝" w:hAnsi="ＭＳ Ｐ明朝"/>
          <w:b/>
          <w:bCs/>
          <w:sz w:val="22"/>
        </w:rPr>
      </w:pPr>
    </w:p>
    <w:p w14:paraId="41BDCC45" w14:textId="29525932" w:rsidR="00A60E41" w:rsidRPr="003A3DAD" w:rsidRDefault="00A60E41" w:rsidP="00352AEC">
      <w:pPr>
        <w:snapToGrid w:val="0"/>
        <w:spacing w:line="320" w:lineRule="exact"/>
        <w:rPr>
          <w:rFonts w:ascii="ＭＳ Ｐ明朝" w:eastAsia="ＭＳ Ｐ明朝" w:hAnsi="ＭＳ Ｐ明朝"/>
          <w:b/>
          <w:bCs/>
          <w:sz w:val="22"/>
        </w:rPr>
      </w:pPr>
    </w:p>
    <w:p w14:paraId="30A7AA9F" w14:textId="2B495EE5" w:rsidR="006C1ED2" w:rsidRDefault="006C1ED2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38CA4C76" w14:textId="43E41978" w:rsidR="006C1ED2" w:rsidRDefault="006C1ED2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20B1D8D4" w14:textId="61D7F463" w:rsidR="006C1ED2" w:rsidRDefault="006C1ED2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34C75CB9" w14:textId="5F3CE81E" w:rsidR="006C1ED2" w:rsidRDefault="006C1ED2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3EA1A89B" w14:textId="5ACE16C0" w:rsidR="006C1ED2" w:rsidRDefault="006C1ED2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2F4BB8CA" w14:textId="77777777" w:rsidR="006C1ED2" w:rsidRDefault="006C1ED2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525D3A65" w14:textId="5D96199E" w:rsidR="00CE7261" w:rsidRDefault="00CE7261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6261B5F0" w14:textId="77777777" w:rsidR="00CE7261" w:rsidRDefault="00CE7261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50F95D62" w14:textId="0980689F" w:rsidR="00A60E41" w:rsidRDefault="00A60E41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1E3A6472" w14:textId="66358028" w:rsidR="00A60E41" w:rsidRDefault="00A60E41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5576DBD3" w14:textId="4BDC192D" w:rsidR="00A60E41" w:rsidRDefault="00A60E41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55BE9FEC" w14:textId="0D0A1301" w:rsidR="00A60E41" w:rsidRDefault="00A60E41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20A6DB83" w14:textId="77777777" w:rsidR="003A3DAD" w:rsidRPr="003A3DAD" w:rsidRDefault="00796844" w:rsidP="003A3DAD">
      <w:pPr>
        <w:snapToGrid w:val="0"/>
        <w:spacing w:line="32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２０２２年７月１日発行</w:t>
      </w:r>
      <w:r w:rsidRPr="0079684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『R</w:t>
      </w:r>
      <w:r w:rsidRPr="00796844">
        <w:rPr>
          <w:rFonts w:ascii="ＭＳ Ｐゴシック" w:eastAsia="ＭＳ Ｐゴシック" w:hAnsi="ＭＳ Ｐゴシック"/>
          <w:b/>
          <w:sz w:val="28"/>
          <w:szCs w:val="28"/>
        </w:rPr>
        <w:t>LI</w:t>
      </w:r>
      <w:r w:rsidRPr="00796844">
        <w:rPr>
          <w:rFonts w:ascii="ＭＳ Ｐゴシック" w:eastAsia="ＭＳ Ｐゴシック" w:hAnsi="ＭＳ Ｐゴシック" w:hint="eastAsia"/>
          <w:b/>
          <w:sz w:val="28"/>
          <w:szCs w:val="28"/>
        </w:rPr>
        <w:t>参加者テキスト』</w:t>
      </w:r>
      <w:r w:rsidR="003A3DAD" w:rsidRPr="003A3DAD">
        <w:rPr>
          <w:rFonts w:ascii="ＭＳ Ｐゴシック" w:eastAsia="ＭＳ Ｐゴシック" w:hAnsi="ＭＳ Ｐゴシック" w:hint="eastAsia"/>
          <w:b/>
          <w:sz w:val="20"/>
          <w:szCs w:val="20"/>
          <w:highlight w:val="green"/>
        </w:rPr>
        <w:t>※このページは参加者にコピーをお渡し下さい。</w:t>
      </w:r>
    </w:p>
    <w:p w14:paraId="4EC3507D" w14:textId="3C3FF6A6" w:rsidR="00796844" w:rsidRPr="003A3DAD" w:rsidRDefault="00796844" w:rsidP="00352AEC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373A689" w14:textId="4176222C" w:rsidR="00796844" w:rsidRPr="003A3DAD" w:rsidRDefault="00352AEC" w:rsidP="00352AEC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3A3DAD"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 w:rsidRPr="003A3DAD"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パートⅠのセッションカリキュラム説明</w:t>
      </w:r>
      <w:r w:rsidR="00B63F71" w:rsidRPr="003A3DA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5D9E863C" w14:textId="0BA54322" w:rsidR="00352AEC" w:rsidRPr="00CF3B71" w:rsidRDefault="00352AEC" w:rsidP="00796844">
      <w:pPr>
        <w:snapToGrid w:val="0"/>
        <w:spacing w:line="320" w:lineRule="exact"/>
        <w:ind w:firstLineChars="1800" w:firstLine="3975"/>
        <w:rPr>
          <w:rFonts w:ascii="ＭＳ Ｐゴシック" w:eastAsia="ＭＳ Ｐゴシック" w:hAnsi="ＭＳ Ｐゴシック"/>
          <w:b/>
          <w:sz w:val="22"/>
        </w:rPr>
      </w:pPr>
    </w:p>
    <w:p w14:paraId="259085DD" w14:textId="77777777" w:rsidR="00352AEC" w:rsidRPr="00796844" w:rsidRDefault="00352AEC" w:rsidP="00352AEC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b/>
          <w:bCs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</w:t>
      </w:r>
      <w:r w:rsidRPr="00796844">
        <w:rPr>
          <w:rFonts w:ascii="ＭＳ Ｐ明朝" w:eastAsia="ＭＳ Ｐ明朝" w:hAnsi="ＭＳ Ｐ明朝" w:hint="eastAsia"/>
          <w:b/>
          <w:bCs/>
          <w:sz w:val="22"/>
        </w:rPr>
        <w:t>6セッション（時限）ありカリキュラムのテーマは</w:t>
      </w:r>
    </w:p>
    <w:p w14:paraId="346C2F80" w14:textId="69A60C13" w:rsidR="00352AEC" w:rsidRPr="00796844" w:rsidRDefault="00352AEC" w:rsidP="00352AEC">
      <w:pPr>
        <w:snapToGrid w:val="0"/>
        <w:spacing w:line="320" w:lineRule="exact"/>
        <w:ind w:firstLineChars="100" w:firstLine="221"/>
        <w:rPr>
          <w:rFonts w:ascii="ＭＳ Ｐ明朝" w:eastAsia="ＭＳ Ｐ明朝" w:hAnsi="ＭＳ Ｐ明朝"/>
          <w:b/>
          <w:bCs/>
          <w:sz w:val="22"/>
        </w:rPr>
      </w:pPr>
      <w:r w:rsidRPr="00796844">
        <w:rPr>
          <w:rFonts w:ascii="ＭＳ Ｐ明朝" w:eastAsia="ＭＳ Ｐ明朝" w:hAnsi="ＭＳ Ｐ明朝" w:hint="eastAsia"/>
          <w:b/>
          <w:bCs/>
          <w:sz w:val="22"/>
        </w:rPr>
        <w:t>次の通りです</w:t>
      </w:r>
      <w:r w:rsidR="00B63F71" w:rsidRPr="00796844">
        <w:rPr>
          <w:rFonts w:ascii="ＭＳ Ｐ明朝" w:eastAsia="ＭＳ Ｐ明朝" w:hAnsi="ＭＳ Ｐ明朝" w:hint="eastAsia"/>
          <w:b/>
          <w:bCs/>
          <w:sz w:val="22"/>
        </w:rPr>
        <w:t>。　２０２</w:t>
      </w:r>
      <w:r w:rsidR="00796844">
        <w:rPr>
          <w:rFonts w:ascii="ＭＳ Ｐ明朝" w:eastAsia="ＭＳ Ｐ明朝" w:hAnsi="ＭＳ Ｐ明朝" w:hint="eastAsia"/>
          <w:b/>
          <w:bCs/>
          <w:sz w:val="22"/>
        </w:rPr>
        <w:t>２</w:t>
      </w:r>
      <w:r w:rsidR="00B63F71" w:rsidRPr="00796844">
        <w:rPr>
          <w:rFonts w:ascii="ＭＳ Ｐ明朝" w:eastAsia="ＭＳ Ｐ明朝" w:hAnsi="ＭＳ Ｐ明朝" w:hint="eastAsia"/>
          <w:b/>
          <w:bCs/>
          <w:sz w:val="22"/>
        </w:rPr>
        <w:t>年７月</w:t>
      </w:r>
      <w:r w:rsidR="00796844">
        <w:rPr>
          <w:rFonts w:ascii="ＭＳ Ｐ明朝" w:eastAsia="ＭＳ Ｐ明朝" w:hAnsi="ＭＳ Ｐ明朝" w:hint="eastAsia"/>
          <w:b/>
          <w:bCs/>
          <w:sz w:val="22"/>
        </w:rPr>
        <w:t>１日発行</w:t>
      </w:r>
    </w:p>
    <w:p w14:paraId="35670E87" w14:textId="77777777" w:rsidR="00352AEC" w:rsidRPr="00796844" w:rsidRDefault="00352AEC" w:rsidP="00796844">
      <w:pPr>
        <w:snapToGrid w:val="0"/>
        <w:spacing w:line="32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796844">
        <w:rPr>
          <w:rFonts w:ascii="ＭＳ Ｐ明朝" w:eastAsia="ＭＳ Ｐ明朝" w:hAnsi="ＭＳ Ｐ明朝" w:hint="eastAsia"/>
          <w:b/>
          <w:bCs/>
          <w:sz w:val="28"/>
          <w:szCs w:val="28"/>
        </w:rPr>
        <w:t>内　容：　RLIパートⅠ研修プログラム</w:t>
      </w:r>
    </w:p>
    <w:p w14:paraId="4DA52064" w14:textId="77777777" w:rsidR="00352AEC" w:rsidRPr="00CF3B71" w:rsidRDefault="00352AEC" w:rsidP="00352AEC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14:paraId="52D883E1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1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ロータリーにおけるリーダーシップ（My Leadership　In　Rotary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7A720954" w14:textId="77777777" w:rsidTr="00C0221A">
        <w:tc>
          <w:tcPr>
            <w:tcW w:w="9042" w:type="dxa"/>
          </w:tcPr>
          <w:p w14:paraId="574829A0" w14:textId="77777777" w:rsidR="00352AEC" w:rsidRPr="00CF3B71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14:paraId="0671C5A1" w14:textId="7DD13F1F" w:rsidR="00352AEC" w:rsidRPr="00CF3B71" w:rsidRDefault="00A24A8F" w:rsidP="00C0221A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参加者やクラブメンバーのモチベーションの</w:t>
            </w:r>
            <w:r w:rsidR="00352AEC" w:rsidRPr="00CF3B71">
              <w:rPr>
                <w:rFonts w:asciiTheme="majorEastAsia" w:eastAsiaTheme="majorEastAsia" w:hAnsiTheme="majorEastAsia" w:hint="eastAsia"/>
                <w:sz w:val="22"/>
              </w:rPr>
              <w:t>高め方を議論する。</w:t>
            </w:r>
          </w:p>
          <w:p w14:paraId="55B7778C" w14:textId="6F64A7E4" w:rsidR="00352AEC" w:rsidRPr="00CF3B71" w:rsidRDefault="00352AEC" w:rsidP="00C0221A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分析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</w:p>
        </w:tc>
      </w:tr>
    </w:tbl>
    <w:p w14:paraId="03DCC2B2" w14:textId="77777777" w:rsidR="00352AEC" w:rsidRPr="00CF3B71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4725DEC9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2</w:t>
      </w:r>
      <w:r w:rsidRPr="00CF152C">
        <w:rPr>
          <w:rFonts w:ascii="ＭＳ Ｐ明朝" w:eastAsia="ＭＳ Ｐ明朝" w:hAnsi="ＭＳ Ｐ明朝" w:hint="eastAsia"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私のロータリー世界（My　Rotary　World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78D58C87" w14:textId="77777777" w:rsidTr="00C0221A">
        <w:tc>
          <w:tcPr>
            <w:tcW w:w="9042" w:type="dxa"/>
          </w:tcPr>
          <w:p w14:paraId="12E0A0BC" w14:textId="59989F42" w:rsidR="00352AEC" w:rsidRPr="00CF3B71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使命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について議論する。</w:t>
            </w:r>
          </w:p>
          <w:p w14:paraId="4E830C5C" w14:textId="77777777" w:rsidR="00352AEC" w:rsidRPr="00CF3B71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14:paraId="42740AF7" w14:textId="03B3B420" w:rsidR="00352AEC" w:rsidRPr="00CF3B71" w:rsidRDefault="00352AEC" w:rsidP="00A24A8F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えて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いるか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を考える。</w:t>
            </w:r>
          </w:p>
        </w:tc>
      </w:tr>
    </w:tbl>
    <w:p w14:paraId="337D1F57" w14:textId="77777777" w:rsidR="00352AEC" w:rsidRPr="00CF3B71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62280FAA" w14:textId="31A112F6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3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倫理</w:t>
      </w:r>
      <w:r w:rsidR="00B63F71" w:rsidRPr="00CF152C">
        <w:rPr>
          <w:rFonts w:ascii="ＭＳ Ｐ明朝" w:eastAsia="ＭＳ Ｐ明朝" w:hAnsi="ＭＳ Ｐ明朝" w:hint="eastAsia"/>
          <w:b/>
          <w:sz w:val="24"/>
        </w:rPr>
        <w:t>－</w:t>
      </w:r>
      <w:r w:rsidRPr="00CF152C">
        <w:rPr>
          <w:rFonts w:ascii="ＭＳ Ｐ明朝" w:eastAsia="ＭＳ Ｐ明朝" w:hAnsi="ＭＳ Ｐ明朝" w:hint="eastAsia"/>
          <w:b/>
          <w:sz w:val="24"/>
        </w:rPr>
        <w:t>職業奉仕（Ethics　-　Vocational　Service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42D3CF98" w14:textId="77777777" w:rsidTr="00C0221A">
        <w:tc>
          <w:tcPr>
            <w:tcW w:w="9042" w:type="dxa"/>
          </w:tcPr>
          <w:p w14:paraId="35EDDC67" w14:textId="3BD3A7E1" w:rsidR="00352AEC" w:rsidRDefault="00352AEC" w:rsidP="00C0221A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ロータリーの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指導原則に含まれる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倫理的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を学ぶ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012D27A0" w14:textId="77777777" w:rsidR="00352AEC" w:rsidRPr="00CF3B71" w:rsidRDefault="00352AEC" w:rsidP="00C0221A">
            <w:pPr>
              <w:snapToGrid w:val="0"/>
              <w:spacing w:line="320" w:lineRule="exact"/>
              <w:ind w:left="22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私たちが共有できる価値観は何か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3C55CE30" w14:textId="77777777" w:rsidR="00352AEC" w:rsidRPr="00CF3B71" w:rsidRDefault="00352AEC" w:rsidP="00C0221A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これらの価値観が、自分自身や自クラブとどのような関わりがあるか。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52CFDC73" w14:textId="77777777" w:rsidR="00352AEC" w:rsidRPr="00CC510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0B4906A4" w14:textId="0AC1EE78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b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4</w:t>
      </w:r>
      <w:r w:rsidRPr="00CF152C">
        <w:rPr>
          <w:rFonts w:ascii="ＭＳ Ｐ明朝" w:eastAsia="ＭＳ Ｐ明朝" w:hAnsi="ＭＳ Ｐ明朝" w:hint="eastAsia"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 xml:space="preserve">財団Ⅰ　</w:t>
      </w:r>
      <w:r w:rsidR="00B63F71" w:rsidRPr="00CF152C">
        <w:rPr>
          <w:rFonts w:ascii="ＭＳ Ｐ明朝" w:eastAsia="ＭＳ Ｐ明朝" w:hAnsi="ＭＳ Ｐ明朝" w:hint="eastAsia"/>
          <w:b/>
          <w:sz w:val="24"/>
        </w:rPr>
        <w:t xml:space="preserve">－　</w:t>
      </w:r>
      <w:r w:rsidRPr="00CF152C">
        <w:rPr>
          <w:rFonts w:ascii="ＭＳ Ｐ明朝" w:eastAsia="ＭＳ Ｐ明朝" w:hAnsi="ＭＳ Ｐ明朝" w:hint="eastAsia"/>
          <w:b/>
          <w:sz w:val="24"/>
        </w:rPr>
        <w:t>私たちの財団（Our　Foundation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456D906A" w14:textId="77777777" w:rsidTr="00C0221A">
        <w:tc>
          <w:tcPr>
            <w:tcW w:w="9042" w:type="dxa"/>
          </w:tcPr>
          <w:p w14:paraId="0B907369" w14:textId="4A795C80" w:rsidR="00352AEC" w:rsidRPr="00CF3B71" w:rsidRDefault="00352AEC" w:rsidP="00C0221A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使命、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プログラム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3FA82E9A" w14:textId="0D33D0F0" w:rsidR="00352AEC" w:rsidRPr="00CF3B71" w:rsidRDefault="00352AEC" w:rsidP="00C0221A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3210B146" w14:textId="0EBFC829" w:rsidR="00352AEC" w:rsidRPr="00CF3B71" w:rsidRDefault="00A24A8F" w:rsidP="00C0221A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ロータリアンが</w:t>
            </w:r>
            <w:r w:rsidR="00352AEC" w:rsidRPr="00CF3B71">
              <w:rPr>
                <w:rFonts w:asciiTheme="majorEastAsia" w:eastAsiaTheme="majorEastAsia" w:hAnsiTheme="majorEastAsia"/>
                <w:sz w:val="22"/>
              </w:rPr>
              <w:t>ロータリ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ー財団(</w:t>
            </w:r>
            <w:r w:rsidR="00352AEC" w:rsidRPr="00CF3B71">
              <w:rPr>
                <w:rFonts w:asciiTheme="majorEastAsia" w:eastAsiaTheme="majorEastAsia" w:hAnsiTheme="majorEastAsia"/>
                <w:sz w:val="22"/>
              </w:rPr>
              <w:t xml:space="preserve"> TRF 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  <w:r w:rsidR="00352AEC" w:rsidRPr="00CF3B71">
              <w:rPr>
                <w:rFonts w:asciiTheme="majorEastAsia" w:eastAsiaTheme="majorEastAsia" w:hAnsiTheme="majorEastAsia"/>
                <w:sz w:val="22"/>
              </w:rPr>
              <w:t>へ寄付をする必要性</w:t>
            </w:r>
            <w:r w:rsidR="00352AEC"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1749FF03" w14:textId="77777777" w:rsidR="00352AEC" w:rsidRPr="00CF3B71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0CC8DB07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CF152C">
        <w:rPr>
          <w:rFonts w:ascii="ＭＳ Ｐ明朝" w:eastAsia="ＭＳ Ｐ明朝" w:hAnsi="ＭＳ Ｐ明朝" w:hint="eastAsia"/>
          <w:b/>
          <w:bCs/>
          <w:sz w:val="24"/>
        </w:rPr>
        <w:t>・セッション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5</w:t>
      </w:r>
      <w:r w:rsidRPr="00CF152C">
        <w:rPr>
          <w:rFonts w:ascii="ＭＳ Ｐ明朝" w:eastAsia="ＭＳ Ｐ明朝" w:hAnsi="ＭＳ Ｐ明朝" w:hint="eastAsia"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会員の参加を促す（Engagiｎg　Memberｓ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52AEC" w:rsidRPr="00CF3B71" w14:paraId="32903D3F" w14:textId="77777777" w:rsidTr="00C0221A">
        <w:tc>
          <w:tcPr>
            <w:tcW w:w="9042" w:type="dxa"/>
          </w:tcPr>
          <w:p w14:paraId="08CA2C90" w14:textId="2A23E58A" w:rsidR="00352AEC" w:rsidRDefault="00352AEC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/>
                <w:sz w:val="22"/>
              </w:rPr>
              <w:t>クラブ会員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への参加を促すことの</w:t>
            </w:r>
            <w:r w:rsidR="00A24A8F">
              <w:rPr>
                <w:rFonts w:asciiTheme="majorEastAsia" w:eastAsiaTheme="majorEastAsia" w:hAnsiTheme="majorEastAsia" w:hint="eastAsia"/>
                <w:sz w:val="22"/>
              </w:rPr>
              <w:t>重要性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0B8F407B" w14:textId="3CA716E4" w:rsidR="00B63F71" w:rsidRPr="00A24A8F" w:rsidRDefault="00A24A8F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会員の参加を促す方法を探る。</w:t>
            </w:r>
          </w:p>
          <w:p w14:paraId="10875338" w14:textId="33722CC1" w:rsidR="00B63F71" w:rsidRPr="00CF3B71" w:rsidRDefault="00A24A8F" w:rsidP="00C0221A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あなたにとって</w:t>
            </w:r>
            <w:r w:rsidR="00796844">
              <w:rPr>
                <w:rFonts w:asciiTheme="majorEastAsia" w:eastAsiaTheme="majorEastAsia" w:hAnsiTheme="majorEastAsia" w:hint="eastAsia"/>
                <w:sz w:val="22"/>
              </w:rPr>
              <w:t>のロータリーの魅力を確認する。</w:t>
            </w:r>
          </w:p>
        </w:tc>
      </w:tr>
    </w:tbl>
    <w:p w14:paraId="628A72AD" w14:textId="77777777" w:rsidR="00352AEC" w:rsidRPr="00D666DE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745E3A0D" w14:textId="77777777" w:rsidR="00352AEC" w:rsidRPr="00CF152C" w:rsidRDefault="00352AEC" w:rsidP="00352AEC">
      <w:pPr>
        <w:snapToGrid w:val="0"/>
        <w:spacing w:line="320" w:lineRule="exact"/>
        <w:rPr>
          <w:rFonts w:ascii="ＭＳ Ｐ明朝" w:eastAsia="ＭＳ Ｐ明朝" w:hAnsi="ＭＳ Ｐ明朝"/>
          <w:sz w:val="24"/>
        </w:rPr>
      </w:pPr>
      <w:r w:rsidRPr="00A24A8F">
        <w:rPr>
          <w:rFonts w:ascii="ＭＳ Ｐ明朝" w:eastAsia="ＭＳ Ｐ明朝" w:hAnsi="ＭＳ Ｐ明朝" w:hint="eastAsia"/>
          <w:b/>
          <w:bCs/>
          <w:sz w:val="22"/>
        </w:rPr>
        <w:t>・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>セッション</w:t>
      </w:r>
      <w:r w:rsidRPr="00CF152C">
        <w:rPr>
          <w:rFonts w:ascii="ＭＳ Ｐ明朝" w:eastAsia="ＭＳ Ｐ明朝" w:hAnsi="ＭＳ Ｐ明朝"/>
          <w:b/>
          <w:bCs/>
          <w:sz w:val="24"/>
        </w:rPr>
        <w:t>6</w:t>
      </w:r>
      <w:r w:rsidRPr="00CF152C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CF152C">
        <w:rPr>
          <w:rFonts w:ascii="ＭＳ Ｐ明朝" w:eastAsia="ＭＳ Ｐ明朝" w:hAnsi="ＭＳ Ｐ明朝" w:hint="eastAsia"/>
          <w:b/>
          <w:sz w:val="24"/>
        </w:rPr>
        <w:t>奉仕プロジェクトを創造する（Creating　Service　Projects</w:t>
      </w:r>
      <w:r w:rsidRPr="00CF152C">
        <w:rPr>
          <w:rFonts w:ascii="ＭＳ Ｐ明朝" w:eastAsia="ＭＳ Ｐ明朝" w:hAnsi="ＭＳ Ｐ明朝"/>
          <w:b/>
          <w:sz w:val="24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2AEC" w:rsidRPr="00CF3B71" w14:paraId="692B4373" w14:textId="77777777" w:rsidTr="00C0221A">
        <w:tc>
          <w:tcPr>
            <w:tcW w:w="9094" w:type="dxa"/>
          </w:tcPr>
          <w:p w14:paraId="5DE5F171" w14:textId="2E59B4C9" w:rsidR="00352AEC" w:rsidRDefault="00352AEC" w:rsidP="00C0221A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</w:t>
            </w:r>
            <w:r w:rsidR="00796844">
              <w:rPr>
                <w:rFonts w:asciiTheme="majorEastAsia" w:eastAsiaTheme="majorEastAsia" w:hAnsiTheme="majorEastAsia" w:hint="eastAsia"/>
                <w:sz w:val="22"/>
              </w:rPr>
              <w:t>どのように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立案し</w:t>
            </w:r>
            <w:r w:rsidR="00796844">
              <w:rPr>
                <w:rFonts w:asciiTheme="majorEastAsia" w:eastAsiaTheme="majorEastAsia" w:hAnsiTheme="majorEastAsia" w:hint="eastAsia"/>
                <w:sz w:val="22"/>
              </w:rPr>
              <w:t>、遂行することが出来るかを学ぶ。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、</w:t>
            </w:r>
          </w:p>
          <w:p w14:paraId="1FA07167" w14:textId="77777777" w:rsidR="00352AEC" w:rsidRPr="00CF3B71" w:rsidRDefault="00352AEC" w:rsidP="00C0221A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14:paraId="3BC7741C" w14:textId="77777777" w:rsidR="00352AEC" w:rsidRPr="00CF3B71" w:rsidRDefault="00352AEC" w:rsidP="00352AEC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6DBE2E23" w14:textId="6CA92C29" w:rsidR="00352AEC" w:rsidRPr="00796844" w:rsidRDefault="00352AEC" w:rsidP="00352AEC">
      <w:pPr>
        <w:snapToGrid w:val="0"/>
        <w:spacing w:line="260" w:lineRule="exact"/>
        <w:ind w:left="24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  <w:r w:rsidRPr="00796844">
        <w:rPr>
          <w:rFonts w:ascii="ＭＳ Ｐ明朝" w:eastAsia="ＭＳ Ｐ明朝" w:hAnsi="ＭＳ Ｐ明朝" w:hint="eastAsia"/>
          <w:b/>
          <w:bCs/>
          <w:sz w:val="24"/>
          <w:highlight w:val="green"/>
        </w:rPr>
        <w:t>※</w:t>
      </w:r>
      <w:r w:rsidRPr="00796844">
        <w:rPr>
          <w:rFonts w:ascii="ＭＳ Ｐゴシック" w:eastAsia="ＭＳ Ｐゴシック" w:hAnsi="ＭＳ Ｐゴシック" w:hint="eastAsia"/>
          <w:b/>
          <w:bCs/>
          <w:sz w:val="24"/>
          <w:highlight w:val="green"/>
        </w:rPr>
        <w:t>参加者の皆様に「研修プログラム内容」をお伝えする為にも、「このカリキュラム説明」を</w:t>
      </w:r>
      <w:r w:rsidRPr="00796844">
        <w:rPr>
          <w:rFonts w:ascii="ＭＳ Ｐゴシック" w:eastAsia="ＭＳ Ｐゴシック" w:hAnsi="ＭＳ Ｐゴシック" w:hint="eastAsia"/>
          <w:b/>
          <w:bCs/>
          <w:sz w:val="24"/>
          <w:highlight w:val="green"/>
        </w:rPr>
        <w:lastRenderedPageBreak/>
        <w:t>コピーしてお渡しください。</w:t>
      </w:r>
    </w:p>
    <w:p w14:paraId="63FAF31C" w14:textId="4B2F5B5B" w:rsidR="00C052EF" w:rsidRDefault="006C1ED2" w:rsidP="00352AEC">
      <w:pPr>
        <w:snapToGrid w:val="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＊＊</w:t>
      </w:r>
      <w:r w:rsidR="00CE7261" w:rsidRPr="006C1ED2">
        <w:rPr>
          <w:rFonts w:ascii="HGP創英角ﾎﾟｯﾌﾟ体" w:eastAsia="HGP創英角ﾎﾟｯﾌﾟ体" w:hAnsi="HGP創英角ﾎﾟｯﾌﾟ体" w:hint="eastAsia"/>
          <w:sz w:val="32"/>
          <w:szCs w:val="32"/>
        </w:rPr>
        <w:t>参加申込書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＊＊</w:t>
      </w:r>
      <w:r w:rsidR="00AF288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</w:t>
      </w:r>
    </w:p>
    <w:p w14:paraId="18BD92E0" w14:textId="28327108" w:rsidR="00CE7261" w:rsidRPr="00AF2881" w:rsidRDefault="00AF2881" w:rsidP="00352AEC">
      <w:pPr>
        <w:snapToGrid w:val="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F2881">
        <w:rPr>
          <w:rFonts w:ascii="HGP創英角ﾎﾟｯﾌﾟ体" w:eastAsia="HGP創英角ﾎﾟｯﾌﾟ体" w:hAnsi="HGP創英角ﾎﾟｯﾌﾟ体" w:hint="eastAsia"/>
          <w:sz w:val="28"/>
          <w:szCs w:val="28"/>
        </w:rPr>
        <w:t>受付＝地区RLI推進委員　狩野　文夫</w:t>
      </w:r>
    </w:p>
    <w:p w14:paraId="505C17D0" w14:textId="2A89CACD" w:rsidR="00352AEC" w:rsidRDefault="00352AEC" w:rsidP="00352AEC">
      <w:pPr>
        <w:snapToGrid w:val="0"/>
        <w:rPr>
          <w:rFonts w:ascii="HGP創英角ﾎﾟｯﾌﾟ体" w:eastAsia="HGP創英角ﾎﾟｯﾌﾟ体" w:hAnsi="HGP創英角ﾎﾟｯﾌﾟ体"/>
          <w:b/>
          <w:color w:val="FF0000"/>
          <w:sz w:val="28"/>
          <w:szCs w:val="28"/>
        </w:rPr>
      </w:pPr>
      <w:r w:rsidRPr="00AF2881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FAX送信0</w:t>
      </w:r>
      <w:r w:rsidR="00AC460F" w:rsidRPr="00AF2881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47-438-0729</w:t>
      </w:r>
      <w:r w:rsidRPr="00AF2881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 xml:space="preserve">　　Eメール送信先　</w:t>
      </w:r>
      <w:hyperlink r:id="rId10" w:history="1">
        <w:r w:rsidR="00C052EF" w:rsidRPr="00714174">
          <w:rPr>
            <w:rStyle w:val="ab"/>
            <w:rFonts w:ascii="HGP創英角ﾎﾟｯﾌﾟ体" w:eastAsia="HGP創英角ﾎﾟｯﾌﾟ体" w:hAnsi="HGP創英角ﾎﾟｯﾌﾟ体" w:hint="eastAsia"/>
            <w:b/>
            <w:sz w:val="28"/>
            <w:szCs w:val="28"/>
          </w:rPr>
          <w:t>f</w:t>
        </w:r>
        <w:r w:rsidR="00C052EF" w:rsidRPr="00714174">
          <w:rPr>
            <w:rStyle w:val="ab"/>
            <w:rFonts w:ascii="HGP創英角ﾎﾟｯﾌﾟ体" w:eastAsia="HGP創英角ﾎﾟｯﾌﾟ体" w:hAnsi="HGP創英角ﾎﾟｯﾌﾟ体"/>
            <w:b/>
            <w:sz w:val="28"/>
            <w:szCs w:val="28"/>
          </w:rPr>
          <w:t>umio0426@outlook.com</w:t>
        </w:r>
      </w:hyperlink>
    </w:p>
    <w:p w14:paraId="780A6365" w14:textId="35DA7FB7" w:rsidR="00352AEC" w:rsidRPr="00CF3B71" w:rsidRDefault="003A3DAD" w:rsidP="00CE7261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>
        <w:rPr>
          <w:rFonts w:ascii="ＭＳ Ｐ明朝" w:eastAsia="ＭＳ Ｐ明朝" w:hAnsi="ＭＳ Ｐ明朝"/>
          <w:b/>
          <w:sz w:val="28"/>
          <w:szCs w:val="28"/>
          <w:u w:val="single"/>
        </w:rPr>
        <w:t>2023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>年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 令和５年　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 xml:space="preserve">　</w:t>
      </w:r>
      <w:r w:rsidR="007F11BA" w:rsidRPr="00CE7261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 xml:space="preserve"> 月　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</w:t>
      </w:r>
      <w:r w:rsidR="00352AEC" w:rsidRPr="00CE7261">
        <w:rPr>
          <w:rFonts w:ascii="ＭＳ Ｐ明朝" w:eastAsia="ＭＳ Ｐ明朝" w:hAnsi="ＭＳ Ｐ明朝"/>
          <w:b/>
          <w:sz w:val="28"/>
          <w:szCs w:val="28"/>
          <w:u w:val="single"/>
        </w:rPr>
        <w:t xml:space="preserve">　日申し込み</w:t>
      </w:r>
      <w:r w:rsidR="00352AEC" w:rsidRPr="00CE7261">
        <w:rPr>
          <w:rFonts w:ascii="ＭＳ Ｐ明朝" w:eastAsia="ＭＳ Ｐ明朝" w:hAnsi="ＭＳ Ｐ明朝"/>
          <w:b/>
          <w:sz w:val="28"/>
          <w:szCs w:val="28"/>
        </w:rPr>
        <w:t xml:space="preserve">　　</w:t>
      </w:r>
      <w:r w:rsidR="00352AEC" w:rsidRPr="00CE7261">
        <w:rPr>
          <w:rFonts w:ascii="ＭＳ Ｐ明朝" w:eastAsia="ＭＳ Ｐ明朝" w:hAnsi="ＭＳ Ｐ明朝"/>
          <w:b/>
          <w:color w:val="FF0000"/>
          <w:sz w:val="28"/>
          <w:szCs w:val="28"/>
        </w:rPr>
        <w:t xml:space="preserve">　　　</w:t>
      </w:r>
    </w:p>
    <w:p w14:paraId="41941BEB" w14:textId="77777777" w:rsidR="00352AEC" w:rsidRPr="00DA518D" w:rsidRDefault="00352AEC" w:rsidP="00352AEC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62E4E03C" w14:textId="740A8F69" w:rsidR="00DE1DDE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7F11BA">
        <w:rPr>
          <w:rFonts w:ascii="ＭＳ Ｐ明朝" w:eastAsia="ＭＳ Ｐ明朝" w:hAnsi="ＭＳ Ｐ明朝"/>
          <w:b/>
          <w:sz w:val="22"/>
          <w:u w:val="single"/>
        </w:rPr>
        <w:t>RC</w:t>
      </w:r>
      <w:r w:rsidRP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="007F11BA" w:rsidRPr="007F11BA">
        <w:rPr>
          <w:rFonts w:ascii="ＭＳ Ｐ明朝" w:eastAsia="ＭＳ Ｐ明朝" w:hAnsi="ＭＳ Ｐ明朝" w:hint="eastAsia"/>
          <w:b/>
          <w:color w:val="C00000"/>
          <w:sz w:val="22"/>
          <w:u w:val="single"/>
        </w:rPr>
        <w:t>クラブ名必須</w:t>
      </w:r>
      <w:r w:rsidRPr="007F11BA">
        <w:rPr>
          <w:rFonts w:ascii="ＭＳ Ｐ明朝" w:eastAsia="ＭＳ Ｐ明朝" w:hAnsi="ＭＳ Ｐ明朝" w:hint="eastAsia"/>
          <w:b/>
          <w:color w:val="C00000"/>
          <w:sz w:val="22"/>
          <w:u w:val="single"/>
        </w:rPr>
        <w:t xml:space="preserve"> 　</w:t>
      </w:r>
    </w:p>
    <w:p w14:paraId="64686B7E" w14:textId="77777777" w:rsidR="00DE1DDE" w:rsidRDefault="00DE1DDE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</w:p>
    <w:p w14:paraId="69FFD485" w14:textId="51F81937" w:rsidR="00352AEC" w:rsidRDefault="00352AEC" w:rsidP="00352AE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</w:t>
      </w:r>
      <w:r w:rsidR="00AF2881" w:rsidRPr="0091303A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※年度当初と変更ない場合は記載不要</w:t>
      </w:r>
    </w:p>
    <w:p w14:paraId="425440EE" w14:textId="175FCCA9" w:rsidR="007F11BA" w:rsidRDefault="00352AEC" w:rsidP="003B1C0A">
      <w:pPr>
        <w:pStyle w:val="ac"/>
        <w:spacing w:line="280" w:lineRule="exact"/>
        <w:ind w:right="221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>
        <w:rPr>
          <w:rFonts w:ascii="ＭＳ Ｐ明朝" w:eastAsia="ＭＳ Ｐ明朝" w:hAnsi="ＭＳ Ｐ明朝" w:hint="eastAsia"/>
          <w:b/>
          <w:sz w:val="22"/>
        </w:rPr>
        <w:t>Ⅰ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7F11BA">
        <w:rPr>
          <w:rFonts w:ascii="ＭＳ Ｐ明朝" w:eastAsia="ＭＳ Ｐ明朝" w:hAnsi="ＭＳ Ｐ明朝" w:cs="ＭＳ 明朝" w:hint="eastAsia"/>
          <w:b/>
          <w:sz w:val="22"/>
        </w:rPr>
        <w:t>２０２３年</w:t>
      </w:r>
      <w:r>
        <w:rPr>
          <w:rFonts w:ascii="ＭＳ Ｐ明朝" w:eastAsia="ＭＳ Ｐ明朝" w:hAnsi="ＭＳ Ｐ明朝" w:cs="ＭＳ 明朝" w:hint="eastAsia"/>
          <w:b/>
          <w:sz w:val="22"/>
        </w:rPr>
        <w:t>2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AC460F">
        <w:rPr>
          <w:rFonts w:ascii="ＭＳ Ｐ明朝" w:eastAsia="ＭＳ Ｐ明朝" w:hAnsi="ＭＳ Ｐ明朝" w:hint="eastAsia"/>
          <w:b/>
          <w:sz w:val="22"/>
        </w:rPr>
        <w:t>４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7F11BA">
        <w:rPr>
          <w:rFonts w:ascii="ＭＳ Ｐ明朝" w:eastAsia="ＭＳ Ｐ明朝" w:hAnsi="ＭＳ Ｐ明朝" w:hint="eastAsia"/>
          <w:b/>
          <w:sz w:val="22"/>
        </w:rPr>
        <w:t>土曜日</w:t>
      </w:r>
      <w:r w:rsidRPr="00CF3B71">
        <w:rPr>
          <w:rFonts w:ascii="ＭＳ Ｐ明朝" w:eastAsia="ＭＳ Ｐ明朝" w:hAnsi="ＭＳ Ｐ明朝" w:hint="eastAsia"/>
          <w:b/>
          <w:sz w:val="22"/>
        </w:rPr>
        <w:t>）に、下記会員</w:t>
      </w:r>
      <w:r w:rsidR="007F11BA" w:rsidRP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名</w:t>
      </w:r>
      <w:r w:rsidRPr="007F11BA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 w:hint="eastAsia"/>
          <w:b/>
          <w:sz w:val="22"/>
        </w:rPr>
        <w:t>が参加します。</w:t>
      </w:r>
    </w:p>
    <w:p w14:paraId="1688DD77" w14:textId="69028526" w:rsidR="00352AEC" w:rsidRPr="00AF2881" w:rsidRDefault="003B1C0A" w:rsidP="00AF2881">
      <w:pPr>
        <w:pStyle w:val="ac"/>
        <w:spacing w:line="280" w:lineRule="exact"/>
        <w:ind w:right="221" w:firstLineChars="1200" w:firstLine="2891"/>
        <w:jc w:val="left"/>
        <w:rPr>
          <w:rFonts w:ascii="ＭＳ Ｐ明朝" w:eastAsia="ＭＳ Ｐ明朝" w:hAnsi="ＭＳ Ｐ明朝"/>
          <w:b/>
          <w:color w:val="0033CC"/>
          <w:sz w:val="24"/>
        </w:rPr>
      </w:pPr>
      <w:r w:rsidRPr="00AF2881">
        <w:rPr>
          <w:rFonts w:ascii="ＭＳ Ｐ明朝" w:eastAsia="ＭＳ Ｐ明朝" w:hAnsi="ＭＳ Ｐ明朝" w:hint="eastAsia"/>
          <w:b/>
          <w:color w:val="0033CC"/>
          <w:sz w:val="24"/>
        </w:rPr>
        <w:t>※受講者複数の場合コピーお願いします。</w:t>
      </w:r>
    </w:p>
    <w:p w14:paraId="20BAFD17" w14:textId="77777777" w:rsidR="00CE7261" w:rsidRPr="00CE7261" w:rsidRDefault="00CE7261" w:rsidP="007F11BA">
      <w:pPr>
        <w:pStyle w:val="ac"/>
        <w:spacing w:line="280" w:lineRule="exact"/>
        <w:ind w:right="221" w:firstLineChars="2100" w:firstLine="4638"/>
        <w:jc w:val="left"/>
        <w:rPr>
          <w:rFonts w:ascii="ＭＳ Ｐ明朝" w:eastAsia="ＭＳ Ｐ明朝" w:hAnsi="ＭＳ Ｐ明朝"/>
          <w:b/>
          <w:color w:val="0033CC"/>
          <w:sz w:val="22"/>
        </w:rPr>
      </w:pPr>
    </w:p>
    <w:p w14:paraId="1BA4EE55" w14:textId="629CE7A1" w:rsidR="00352AEC" w:rsidRPr="00DE1DDE" w:rsidRDefault="00DE1DDE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color w:val="FF0000"/>
          <w:sz w:val="22"/>
        </w:rPr>
      </w:pPr>
      <w:r>
        <w:rPr>
          <w:rFonts w:ascii="ＭＳ Ｐ明朝" w:eastAsia="ＭＳ Ｐ明朝" w:hAnsi="ＭＳ Ｐ明朝" w:hint="eastAsia"/>
          <w:b/>
          <w:color w:val="FF0000"/>
          <w:sz w:val="22"/>
        </w:rPr>
        <w:t>下記</w:t>
      </w:r>
      <w:r w:rsidR="007F11BA">
        <w:rPr>
          <w:rFonts w:ascii="ＭＳ Ｐ明朝" w:eastAsia="ＭＳ Ｐ明朝" w:hAnsi="ＭＳ Ｐ明朝" w:hint="eastAsia"/>
          <w:b/>
          <w:color w:val="FF0000"/>
          <w:sz w:val="22"/>
        </w:rPr>
        <w:t>は</w:t>
      </w:r>
      <w:r w:rsidR="0091303A">
        <w:rPr>
          <w:rFonts w:ascii="ＭＳ Ｐ明朝" w:eastAsia="ＭＳ Ｐ明朝" w:hAnsi="ＭＳ Ｐ明朝" w:hint="eastAsia"/>
          <w:b/>
          <w:color w:val="FF0000"/>
          <w:sz w:val="22"/>
        </w:rPr>
        <w:t>年度当初と変更ない場合記載不要。変更があった</w:t>
      </w:r>
      <w:r w:rsidRPr="00DE1DDE">
        <w:rPr>
          <w:rFonts w:ascii="ＭＳ Ｐ明朝" w:eastAsia="ＭＳ Ｐ明朝" w:hAnsi="ＭＳ Ｐ明朝" w:hint="eastAsia"/>
          <w:b/>
          <w:color w:val="FF0000"/>
          <w:sz w:val="22"/>
        </w:rPr>
        <w:t xml:space="preserve">場合のみ記載下さい。　</w:t>
      </w:r>
    </w:p>
    <w:p w14:paraId="47890C6E" w14:textId="012D21F0" w:rsidR="00DE1DDE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</w:t>
      </w:r>
      <w:r w:rsidR="00DE1DDE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</w:p>
    <w:p w14:paraId="2157ED07" w14:textId="70EFE6DB" w:rsidR="00352AEC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="00DE1DDE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14:paraId="3E785BB7" w14:textId="77777777" w:rsidR="00C052EF" w:rsidRDefault="00C052EF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</w:p>
    <w:p w14:paraId="3F62BD78" w14:textId="77777777" w:rsidR="00AF2881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（注1　）　氏名のローマ字表記は、ＲIに登録した英語名をご記入願います。</w:t>
      </w:r>
    </w:p>
    <w:p w14:paraId="452CD738" w14:textId="30A830BE" w:rsidR="00352AEC" w:rsidRPr="00020266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不明なときは、クラブ事務局にお尋ねください。</w:t>
      </w:r>
    </w:p>
    <w:p w14:paraId="3451ED44" w14:textId="77777777" w:rsidR="00AF2881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（注2　）　RLI日本支部登録のため、クラブ番号（ID）と会員番号（ID）を記入願います。</w:t>
      </w:r>
    </w:p>
    <w:p w14:paraId="64496997" w14:textId="4A0B7345" w:rsidR="00352AEC" w:rsidRPr="00020266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不明なときは、クラブ事務局にお尋ねください。</w:t>
      </w:r>
    </w:p>
    <w:p w14:paraId="4E60D42C" w14:textId="0E8CD477" w:rsidR="00C052EF" w:rsidRDefault="00352AEC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  <w:r w:rsidRPr="00020266">
        <w:rPr>
          <w:rFonts w:ascii="ＭＳ Ｐ明朝" w:eastAsia="ＭＳ Ｐ明朝" w:hAnsi="ＭＳ Ｐ明朝" w:hint="eastAsia"/>
          <w:b/>
          <w:bCs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  <w:r w:rsidR="00C052EF" w:rsidRPr="003B1C0A">
        <w:rPr>
          <w:rFonts w:ascii="ＭＳ Ｐ明朝" w:eastAsia="ＭＳ Ｐ明朝" w:hAnsi="ＭＳ Ｐ明朝" w:hint="eastAsia"/>
          <w:b/>
          <w:bCs/>
          <w:color w:val="C00000"/>
          <w:szCs w:val="21"/>
        </w:rPr>
        <w:t>記憶の範囲で構いません。</w:t>
      </w:r>
    </w:p>
    <w:p w14:paraId="223646B9" w14:textId="77777777" w:rsidR="006C1ED2" w:rsidRDefault="006C1ED2" w:rsidP="00352AEC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Cs w:val="21"/>
        </w:rPr>
      </w:pPr>
    </w:p>
    <w:p w14:paraId="767E49B9" w14:textId="0FC9E3D7" w:rsidR="00CE7261" w:rsidRPr="00B63F71" w:rsidRDefault="006C1ED2" w:rsidP="006C1ED2">
      <w:pPr>
        <w:pStyle w:val="af7"/>
        <w:numPr>
          <w:ilvl w:val="0"/>
          <w:numId w:val="12"/>
        </w:numPr>
        <w:snapToGrid w:val="0"/>
        <w:spacing w:line="280" w:lineRule="exact"/>
        <w:ind w:leftChars="0"/>
        <w:jc w:val="left"/>
        <w:rPr>
          <w:rFonts w:ascii="ＭＳ Ｐ明朝" w:eastAsia="ＭＳ Ｐ明朝" w:hAnsi="ＭＳ Ｐ明朝"/>
          <w:b/>
          <w:bCs/>
          <w:sz w:val="28"/>
          <w:szCs w:val="28"/>
          <w:highlight w:val="yellow"/>
        </w:rPr>
      </w:pPr>
      <w:r w:rsidRPr="00B63F71">
        <w:rPr>
          <w:rFonts w:ascii="ＭＳ Ｐ明朝" w:eastAsia="ＭＳ Ｐ明朝" w:hAnsi="ＭＳ Ｐ明朝" w:hint="eastAsia"/>
          <w:b/>
          <w:bCs/>
          <w:sz w:val="28"/>
          <w:szCs w:val="28"/>
          <w:highlight w:val="yellow"/>
        </w:rPr>
        <w:t>リアル・Zoomオンラインの場合</w:t>
      </w:r>
      <w:r w:rsidR="00A502DD" w:rsidRPr="00A502DD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highlight w:val="yellow"/>
        </w:rPr>
        <w:t>【リアルの場合</w:t>
      </w:r>
      <w:r w:rsidR="00A502DD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highlight w:val="yellow"/>
        </w:rPr>
        <w:t>、テキストは受講日に受付でお渡しします。</w:t>
      </w:r>
      <w:r w:rsidR="00A502DD" w:rsidRPr="00A502DD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highlight w:val="yellow"/>
        </w:rPr>
        <w:t>】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49"/>
        <w:gridCol w:w="612"/>
        <w:gridCol w:w="1241"/>
        <w:gridCol w:w="11"/>
        <w:gridCol w:w="1103"/>
        <w:gridCol w:w="872"/>
        <w:gridCol w:w="1699"/>
      </w:tblGrid>
      <w:tr w:rsidR="00352AEC" w:rsidRPr="007274E5" w14:paraId="29071574" w14:textId="77777777" w:rsidTr="00332262">
        <w:trPr>
          <w:trHeight w:val="1173"/>
        </w:trPr>
        <w:tc>
          <w:tcPr>
            <w:tcW w:w="2689" w:type="dxa"/>
            <w:hideMark/>
          </w:tcPr>
          <w:p w14:paraId="0590DBD6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  <w:p w14:paraId="214E4DED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41044E1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  <w:p w14:paraId="0F2F4608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61" w:type="dxa"/>
            <w:gridSpan w:val="2"/>
          </w:tcPr>
          <w:p w14:paraId="239E4FAA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会員在籍年数</w:t>
            </w:r>
          </w:p>
          <w:p w14:paraId="0B62ED6D" w14:textId="77777777" w:rsidR="00352AEC" w:rsidRPr="00AC460F" w:rsidRDefault="00352AEC" w:rsidP="00C0221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3B18B4" w14:textId="77777777" w:rsidR="00352AEC" w:rsidRPr="00AC460F" w:rsidRDefault="00352AEC" w:rsidP="00C0221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2355" w:type="dxa"/>
            <w:gridSpan w:val="3"/>
            <w:hideMark/>
          </w:tcPr>
          <w:p w14:paraId="0F2FB4BE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主な経験委員会と役職</w:t>
            </w:r>
          </w:p>
          <w:p w14:paraId="3435A089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EE05F9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hideMark/>
          </w:tcPr>
          <w:p w14:paraId="458CA97C" w14:textId="612901D0" w:rsidR="00352AEC" w:rsidRPr="00B63F71" w:rsidRDefault="00352AEC" w:rsidP="00C0221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b/>
                <w:bCs/>
                <w:color w:val="FF0000"/>
                <w:sz w:val="22"/>
                <w:szCs w:val="22"/>
              </w:rPr>
            </w:pP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携帯電話</w:t>
            </w:r>
            <w:r w:rsidR="00020266"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必須</w:t>
            </w:r>
          </w:p>
          <w:p w14:paraId="404EC5CD" w14:textId="77777777" w:rsidR="00352AEC" w:rsidRPr="00AC460F" w:rsidRDefault="00352AEC" w:rsidP="00C0221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2AEC" w:rsidRPr="007274E5" w14:paraId="2517CC32" w14:textId="77777777" w:rsidTr="00332262">
        <w:trPr>
          <w:trHeight w:val="655"/>
        </w:trPr>
        <w:tc>
          <w:tcPr>
            <w:tcW w:w="2689" w:type="dxa"/>
          </w:tcPr>
          <w:p w14:paraId="0FCEBDAA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氏名ローマ字表記（注1）</w:t>
            </w:r>
          </w:p>
          <w:p w14:paraId="094ED0EB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修了書記載予定</w:t>
            </w:r>
          </w:p>
        </w:tc>
        <w:tc>
          <w:tcPr>
            <w:tcW w:w="3402" w:type="dxa"/>
            <w:gridSpan w:val="3"/>
          </w:tcPr>
          <w:p w14:paraId="2FB176A7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First name</w:t>
            </w:r>
          </w:p>
          <w:p w14:paraId="4621AFBF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15600C61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Last name</w:t>
            </w:r>
          </w:p>
          <w:p w14:paraId="20C79E7C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32262" w:rsidRPr="007274E5" w14:paraId="7D2126BF" w14:textId="77777777" w:rsidTr="00332262">
        <w:trPr>
          <w:trHeight w:val="655"/>
        </w:trPr>
        <w:tc>
          <w:tcPr>
            <w:tcW w:w="2689" w:type="dxa"/>
          </w:tcPr>
          <w:p w14:paraId="714BF587" w14:textId="77777777" w:rsidR="00332262" w:rsidRPr="00B63F71" w:rsidRDefault="00332262" w:rsidP="00020266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color w:val="FF0000"/>
                <w:sz w:val="22"/>
                <w:szCs w:val="22"/>
              </w:rPr>
            </w:pP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P</w:t>
            </w:r>
            <w:r w:rsidRPr="00B63F71">
              <w:rPr>
                <w:rFonts w:ascii="ＭＳ Ｐ明朝" w:eastAsia="ＭＳ Ｐ明朝" w:hAnsi="ＭＳ Ｐ明朝"/>
                <w:b/>
                <w:bCs/>
                <w:color w:val="FF0000"/>
                <w:sz w:val="22"/>
                <w:szCs w:val="22"/>
              </w:rPr>
              <w:t>C</w:t>
            </w: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電子メールアドレス</w:t>
            </w:r>
          </w:p>
          <w:p w14:paraId="73B7A6D0" w14:textId="3E4855E4" w:rsidR="00332262" w:rsidRPr="00DE1DDE" w:rsidRDefault="00332262" w:rsidP="00020266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B63F7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gridSpan w:val="7"/>
          </w:tcPr>
          <w:p w14:paraId="508E4606" w14:textId="3F0145B5" w:rsidR="00332262" w:rsidRPr="00AC460F" w:rsidRDefault="00332262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52AEC" w:rsidRPr="007274E5" w14:paraId="08FC55F3" w14:textId="77777777" w:rsidTr="00332262">
        <w:trPr>
          <w:trHeight w:val="655"/>
        </w:trPr>
        <w:tc>
          <w:tcPr>
            <w:tcW w:w="2689" w:type="dxa"/>
          </w:tcPr>
          <w:p w14:paraId="1D016924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クラブ番号　ID（注2）</w:t>
            </w:r>
          </w:p>
          <w:p w14:paraId="5A2B4EC9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会員番号　ID</w:t>
            </w:r>
          </w:p>
        </w:tc>
        <w:tc>
          <w:tcPr>
            <w:tcW w:w="3402" w:type="dxa"/>
            <w:gridSpan w:val="3"/>
          </w:tcPr>
          <w:p w14:paraId="4A7A6483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クラブ番号　（ID）</w:t>
            </w:r>
          </w:p>
          <w:p w14:paraId="546EDA38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3BB66E03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C460F">
              <w:rPr>
                <w:rFonts w:ascii="ＭＳ Ｐ明朝" w:eastAsia="ＭＳ Ｐ明朝" w:hAnsi="ＭＳ Ｐ明朝" w:hint="eastAsia"/>
                <w:sz w:val="22"/>
                <w:szCs w:val="22"/>
              </w:rPr>
              <w:t>会員番号　（ID）</w:t>
            </w:r>
          </w:p>
          <w:p w14:paraId="60A7307F" w14:textId="77777777" w:rsidR="00352AEC" w:rsidRPr="00AC460F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2AEC" w:rsidRPr="007274E5" w14:paraId="593FF1D8" w14:textId="77777777" w:rsidTr="00332262">
        <w:trPr>
          <w:trHeight w:val="643"/>
        </w:trPr>
        <w:tc>
          <w:tcPr>
            <w:tcW w:w="2689" w:type="dxa"/>
          </w:tcPr>
          <w:p w14:paraId="6BFFFC6C" w14:textId="77777777" w:rsidR="00352AEC" w:rsidRDefault="00352AEC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020266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  <w:p w14:paraId="537A0EA3" w14:textId="33F2C32F" w:rsidR="00020266" w:rsidRPr="00332262" w:rsidRDefault="00DE1DDE" w:rsidP="00C0221A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※記憶の範囲で結構です</w:t>
            </w:r>
          </w:p>
        </w:tc>
        <w:tc>
          <w:tcPr>
            <w:tcW w:w="1549" w:type="dxa"/>
          </w:tcPr>
          <w:p w14:paraId="49D5C442" w14:textId="77777777" w:rsidR="00352AEC" w:rsidRPr="00332262" w:rsidRDefault="00352AEC" w:rsidP="00C0221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参加済記入例</w:t>
            </w:r>
          </w:p>
          <w:p w14:paraId="24EDB8C8" w14:textId="4FEE9DCD" w:rsidR="00AF2881" w:rsidRPr="00332262" w:rsidRDefault="00AF2881" w:rsidP="00AF2881">
            <w:pPr>
              <w:pStyle w:val="af7"/>
              <w:numPr>
                <w:ilvl w:val="1"/>
                <w:numId w:val="10"/>
              </w:numPr>
              <w:snapToGrid w:val="0"/>
              <w:spacing w:line="280" w:lineRule="exact"/>
              <w:ind w:leftChars="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参加　</w:t>
            </w:r>
          </w:p>
          <w:p w14:paraId="0C90685F" w14:textId="027BEAFC" w:rsidR="00AF2881" w:rsidRPr="00332262" w:rsidRDefault="00AF2881" w:rsidP="00C0221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×不参加</w:t>
            </w:r>
          </w:p>
        </w:tc>
        <w:tc>
          <w:tcPr>
            <w:tcW w:w="1864" w:type="dxa"/>
            <w:gridSpan w:val="3"/>
          </w:tcPr>
          <w:p w14:paraId="1B00C03B" w14:textId="77777777" w:rsidR="00352AEC" w:rsidRPr="00332262" w:rsidRDefault="00352AEC" w:rsidP="00C0221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パートⅠ</w:t>
            </w:r>
          </w:p>
        </w:tc>
        <w:tc>
          <w:tcPr>
            <w:tcW w:w="1975" w:type="dxa"/>
            <w:gridSpan w:val="2"/>
          </w:tcPr>
          <w:p w14:paraId="06DB685C" w14:textId="77777777" w:rsidR="00352AEC" w:rsidRPr="00332262" w:rsidRDefault="00352AEC" w:rsidP="00C0221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パートⅡ</w:t>
            </w:r>
          </w:p>
        </w:tc>
        <w:tc>
          <w:tcPr>
            <w:tcW w:w="1699" w:type="dxa"/>
          </w:tcPr>
          <w:p w14:paraId="2A3F4B7E" w14:textId="77777777" w:rsidR="00352AEC" w:rsidRPr="00332262" w:rsidRDefault="00352AEC" w:rsidP="00C0221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332262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パートⅢ</w:t>
            </w:r>
          </w:p>
        </w:tc>
      </w:tr>
      <w:tr w:rsidR="00CB5D84" w:rsidRPr="00AC460F" w14:paraId="0DBB117F" w14:textId="77777777" w:rsidTr="00332262">
        <w:trPr>
          <w:trHeight w:val="655"/>
        </w:trPr>
        <w:tc>
          <w:tcPr>
            <w:tcW w:w="2689" w:type="dxa"/>
          </w:tcPr>
          <w:p w14:paraId="3A646231" w14:textId="7AB9DCEA" w:rsidR="00CB5D84" w:rsidRPr="00DE1DDE" w:rsidRDefault="00CB5D84" w:rsidP="00796844">
            <w:pPr>
              <w:snapToGrid w:val="0"/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Zoomの場合のテキスト郵送先住所　</w:t>
            </w:r>
            <w:r w:rsidRPr="009D64CF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gridSpan w:val="7"/>
          </w:tcPr>
          <w:p w14:paraId="456619B0" w14:textId="77777777" w:rsidR="00CB5D84" w:rsidRDefault="00CB5D84" w:rsidP="0079684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01935F49" w14:textId="45A77CA8" w:rsidR="008E6E3A" w:rsidRPr="00CB5D84" w:rsidRDefault="008E6E3A" w:rsidP="00796844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FB21C2B" w14:textId="71D4D4CD" w:rsidR="00CE7261" w:rsidRPr="006C1ED2" w:rsidRDefault="00796844" w:rsidP="006C1ED2">
      <w:pPr>
        <w:pStyle w:val="af7"/>
        <w:numPr>
          <w:ilvl w:val="0"/>
          <w:numId w:val="12"/>
        </w:numPr>
        <w:snapToGrid w:val="0"/>
        <w:spacing w:line="280" w:lineRule="exact"/>
        <w:ind w:leftChars="0"/>
        <w:jc w:val="left"/>
        <w:rPr>
          <w:rFonts w:ascii="ＭＳ Ｐ明朝" w:eastAsia="ＭＳ Ｐ明朝" w:hAnsi="ＭＳ Ｐ明朝"/>
          <w:b/>
          <w:bCs/>
          <w:szCs w:val="21"/>
          <w:highlight w:val="yellow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highlight w:val="yellow"/>
        </w:rPr>
        <w:t>Zoom</w:t>
      </w:r>
      <w:r w:rsidR="006C1ED2" w:rsidRPr="00B63F71">
        <w:rPr>
          <w:rFonts w:ascii="ＭＳ Ｐ明朝" w:eastAsia="ＭＳ Ｐ明朝" w:hAnsi="ＭＳ Ｐ明朝" w:hint="eastAsia"/>
          <w:b/>
          <w:bCs/>
          <w:sz w:val="28"/>
          <w:szCs w:val="28"/>
          <w:highlight w:val="yellow"/>
        </w:rPr>
        <w:t>オンラインのみの場合　　　　どちらかに○で囲んで</w:t>
      </w:r>
      <w:r w:rsidR="00B63F71" w:rsidRPr="00B63F71">
        <w:rPr>
          <w:rFonts w:ascii="ＭＳ Ｐ明朝" w:eastAsia="ＭＳ Ｐ明朝" w:hAnsi="ＭＳ Ｐ明朝" w:hint="eastAsia"/>
          <w:b/>
          <w:bCs/>
          <w:sz w:val="28"/>
          <w:szCs w:val="28"/>
          <w:highlight w:val="yellow"/>
        </w:rPr>
        <w:t>下さい</w:t>
      </w:r>
      <w:r w:rsidR="00B63F71">
        <w:rPr>
          <w:rFonts w:ascii="ＭＳ Ｐ明朝" w:eastAsia="ＭＳ Ｐ明朝" w:hAnsi="ＭＳ Ｐ明朝" w:hint="eastAsia"/>
          <w:b/>
          <w:bCs/>
          <w:szCs w:val="21"/>
          <w:highlight w:val="yellow"/>
        </w:rPr>
        <w:t>。</w:t>
      </w:r>
    </w:p>
    <w:p w14:paraId="5798CB42" w14:textId="4F366068" w:rsidR="009D64CF" w:rsidRDefault="009D64CF" w:rsidP="009D64CF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9D64CF">
        <w:rPr>
          <w:rFonts w:ascii="ＭＳ Ｐゴシック" w:eastAsia="ＭＳ Ｐゴシック" w:hAnsi="ＭＳ Ｐゴシック" w:hint="eastAsia"/>
          <w:b/>
          <w:bCs/>
          <w:szCs w:val="21"/>
          <w:highlight w:val="yellow"/>
        </w:rPr>
        <w:t>※Zoom・オンラインの場合は事前に『新テキストを』上記住所に郵送します。</w:t>
      </w:r>
    </w:p>
    <w:p w14:paraId="741D638C" w14:textId="45D44A70" w:rsidR="00A502DD" w:rsidRPr="00A502DD" w:rsidRDefault="00A502DD" w:rsidP="009D64CF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A502DD">
        <w:rPr>
          <w:rFonts w:ascii="ＭＳ Ｐゴシック" w:eastAsia="ＭＳ Ｐゴシック" w:hAnsi="ＭＳ Ｐゴシック" w:hint="eastAsia"/>
          <w:b/>
          <w:bCs/>
          <w:color w:val="FF0000"/>
          <w:szCs w:val="21"/>
          <w:highlight w:val="yellow"/>
        </w:rPr>
        <w:t>※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  <w:highlight w:val="yellow"/>
        </w:rPr>
        <w:t>リアル</w:t>
      </w:r>
      <w:r w:rsidRPr="00A502DD">
        <w:rPr>
          <w:rFonts w:ascii="ＭＳ Ｐゴシック" w:eastAsia="ＭＳ Ｐゴシック" w:hAnsi="ＭＳ Ｐゴシック" w:hint="eastAsia"/>
          <w:b/>
          <w:bCs/>
          <w:color w:val="FF0000"/>
          <w:szCs w:val="21"/>
          <w:highlight w:val="yellow"/>
        </w:rPr>
        <w:t>の場合は、受講日に受付にて『新テキスト』をお渡しします。</w:t>
      </w:r>
    </w:p>
    <w:p w14:paraId="45803B5D" w14:textId="72D081B4" w:rsidR="00352AEC" w:rsidRDefault="00352AEC" w:rsidP="00352AEC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3B1C0A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※不明な点がございましたら下記地区委員</w:t>
      </w:r>
      <w:r w:rsidR="00A60E41">
        <w:rPr>
          <w:rFonts w:ascii="ＭＳ Ｐゴシック" w:eastAsia="ＭＳ Ｐゴシック" w:hAnsi="ＭＳ Ｐゴシック" w:hint="eastAsia"/>
          <w:b/>
          <w:bCs/>
          <w:szCs w:val="21"/>
        </w:rPr>
        <w:t>(次ページ)に</w:t>
      </w:r>
      <w:r w:rsidRPr="003B1C0A">
        <w:rPr>
          <w:rFonts w:ascii="ＭＳ Ｐゴシック" w:eastAsia="ＭＳ Ｐゴシック" w:hAnsi="ＭＳ Ｐゴシック" w:hint="eastAsia"/>
          <w:b/>
          <w:bCs/>
          <w:szCs w:val="21"/>
        </w:rPr>
        <w:t>お問い合わせください。</w:t>
      </w:r>
    </w:p>
    <w:p w14:paraId="0A61A305" w14:textId="5EB7B0F6" w:rsidR="00C052EF" w:rsidRDefault="00C052EF" w:rsidP="00352AEC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</w:p>
    <w:p w14:paraId="0E487521" w14:textId="7DA3A5F8" w:rsidR="00C60BD7" w:rsidRPr="00903652" w:rsidRDefault="00C60BD7" w:rsidP="00C60BD7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2</w:t>
      </w:r>
      <w:r w:rsidRPr="00903652">
        <w:rPr>
          <w:rFonts w:ascii="HGP創英角ﾎﾟｯﾌﾟ体" w:eastAsia="HGP創英角ﾎﾟｯﾌﾟ体" w:hAnsi="HGP創英角ﾎﾟｯﾌﾟ体"/>
          <w:sz w:val="32"/>
          <w:szCs w:val="32"/>
        </w:rPr>
        <w:t>022-23</w:t>
      </w: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年度　R</w:t>
      </w:r>
      <w:r w:rsidRPr="00903652">
        <w:rPr>
          <w:rFonts w:ascii="HGP創英角ﾎﾟｯﾌﾟ体" w:eastAsia="HGP創英角ﾎﾟｯﾌﾟ体" w:hAnsi="HGP創英角ﾎﾟｯﾌﾟ体"/>
          <w:sz w:val="32"/>
          <w:szCs w:val="32"/>
        </w:rPr>
        <w:t>LI</w:t>
      </w:r>
      <w:r w:rsidRPr="00903652">
        <w:rPr>
          <w:rFonts w:ascii="HGP創英角ﾎﾟｯﾌﾟ体" w:eastAsia="HGP創英角ﾎﾟｯﾌﾟ体" w:hAnsi="HGP創英角ﾎﾟｯﾌﾟ体" w:hint="eastAsia"/>
          <w:sz w:val="32"/>
          <w:szCs w:val="32"/>
        </w:rPr>
        <w:t>推進委員会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メンバー</w:t>
      </w:r>
    </w:p>
    <w:p w14:paraId="0CC22A83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周藤　行則(浦安　G</w:t>
      </w:r>
      <w:r w:rsidRPr="00A60D41">
        <w:rPr>
          <w:rFonts w:ascii="HG丸ｺﾞｼｯｸM-PRO" w:eastAsia="HG丸ｺﾞｼｯｸM-PRO" w:hAnsi="HG丸ｺﾞｼｯｸM-PRO"/>
          <w:sz w:val="24"/>
        </w:rPr>
        <w:t>1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090-4098-5039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noyaki@kba.biglobe.ne.jp</w:t>
      </w:r>
    </w:p>
    <w:p w14:paraId="0FE5ADEC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清田　浩義(千葉　</w:t>
      </w:r>
      <w:r w:rsidRPr="00A60D41">
        <w:rPr>
          <w:rFonts w:ascii="HG丸ｺﾞｼｯｸM-PRO" w:eastAsia="HG丸ｺﾞｼｯｸM-PRO" w:hAnsi="HG丸ｺﾞｼｯｸM-PRO"/>
          <w:sz w:val="24"/>
        </w:rPr>
        <w:t>G3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090-7843-7553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kiyota@fujiseiko-net.co.jp</w:t>
      </w:r>
    </w:p>
    <w:p w14:paraId="794DF166" w14:textId="10E3797D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狩野　文夫(船橋　G</w:t>
      </w:r>
      <w:r w:rsidRPr="00A60D41">
        <w:rPr>
          <w:rFonts w:ascii="HG丸ｺﾞｼｯｸM-PRO" w:eastAsia="HG丸ｺﾞｼｯｸM-PRO" w:hAnsi="HG丸ｺﾞｼｯｸM-PRO"/>
          <w:sz w:val="24"/>
        </w:rPr>
        <w:t>2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080-4179-5754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fumio0426@</w:t>
      </w:r>
      <w:r w:rsidR="007A4519">
        <w:rPr>
          <w:rFonts w:ascii="HG丸ｺﾞｼｯｸM-PRO" w:eastAsia="HG丸ｺﾞｼｯｸM-PRO" w:hAnsi="HG丸ｺﾞｼｯｸM-PRO" w:hint="eastAsia"/>
          <w:sz w:val="24"/>
        </w:rPr>
        <w:t>o</w:t>
      </w:r>
      <w:r w:rsidR="007A4519">
        <w:rPr>
          <w:rFonts w:ascii="HG丸ｺﾞｼｯｸM-PRO" w:eastAsia="HG丸ｺﾞｼｯｸM-PRO" w:hAnsi="HG丸ｺﾞｼｯｸM-PRO"/>
          <w:sz w:val="24"/>
        </w:rPr>
        <w:t>utlook</w:t>
      </w:r>
      <w:r w:rsidRPr="00A60D41">
        <w:rPr>
          <w:rFonts w:ascii="HG丸ｺﾞｼｯｸM-PRO" w:eastAsia="HG丸ｺﾞｼｯｸM-PRO" w:hAnsi="HG丸ｺﾞｼｯｸM-PRO"/>
          <w:sz w:val="24"/>
        </w:rPr>
        <w:t>.com</w:t>
      </w:r>
    </w:p>
    <w:p w14:paraId="3E32DEE0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青木　洋明(千葉北G</w:t>
      </w:r>
      <w:r w:rsidRPr="00A60D41">
        <w:rPr>
          <w:rFonts w:ascii="HG丸ｺﾞｼｯｸM-PRO" w:eastAsia="HG丸ｺﾞｼｯｸM-PRO" w:hAnsi="HG丸ｺﾞｼｯｸM-PRO"/>
          <w:sz w:val="24"/>
        </w:rPr>
        <w:t>4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090-8893-1300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fcall@apost.plala.or.jp</w:t>
      </w:r>
    </w:p>
    <w:p w14:paraId="409D04ED" w14:textId="77777777" w:rsidR="00C60BD7" w:rsidRPr="00A60D41" w:rsidRDefault="00C60BD7" w:rsidP="00C60BD7">
      <w:pPr>
        <w:rPr>
          <w:rFonts w:ascii="HG丸ｺﾞｼｯｸM-PRO" w:eastAsia="HG丸ｺﾞｼｯｸM-PRO" w:hAnsi="HG丸ｺﾞｼｯｸM-PRO"/>
          <w:sz w:val="24"/>
        </w:rPr>
      </w:pPr>
      <w:r w:rsidRPr="00A60D41">
        <w:rPr>
          <w:rFonts w:ascii="HG丸ｺﾞｼｯｸM-PRO" w:eastAsia="HG丸ｺﾞｼｯｸM-PRO" w:hAnsi="HG丸ｺﾞｼｯｸM-PRO" w:hint="eastAsia"/>
          <w:sz w:val="24"/>
        </w:rPr>
        <w:t>東　　孝俊(千葉　G</w:t>
      </w:r>
      <w:r w:rsidRPr="00A60D41">
        <w:rPr>
          <w:rFonts w:ascii="HG丸ｺﾞｼｯｸM-PRO" w:eastAsia="HG丸ｺﾞｼｯｸM-PRO" w:hAnsi="HG丸ｺﾞｼｯｸM-PRO"/>
          <w:sz w:val="24"/>
        </w:rPr>
        <w:t>3</w:t>
      </w:r>
      <w:r w:rsidRPr="00A60D41">
        <w:rPr>
          <w:rFonts w:ascii="HG丸ｺﾞｼｯｸM-PRO" w:eastAsia="HG丸ｺﾞｼｯｸM-PRO" w:hAnsi="HG丸ｺﾞｼｯｸM-PRO" w:hint="eastAsia"/>
          <w:sz w:val="24"/>
        </w:rPr>
        <w:t>)</w:t>
      </w:r>
      <w:r w:rsidRPr="00A60D41">
        <w:rPr>
          <w:rFonts w:ascii="HG丸ｺﾞｼｯｸM-PRO" w:eastAsia="HG丸ｺﾞｼｯｸM-PRO" w:hAnsi="HG丸ｺﾞｼｯｸM-PRO"/>
          <w:sz w:val="24"/>
        </w:rPr>
        <w:t xml:space="preserve">  090-7269-1550</w:t>
      </w:r>
      <w:r w:rsidRPr="00A60D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60D41">
        <w:rPr>
          <w:rFonts w:ascii="HG丸ｺﾞｼｯｸM-PRO" w:eastAsia="HG丸ｺﾞｼｯｸM-PRO" w:hAnsi="HG丸ｺﾞｼｯｸM-PRO"/>
          <w:sz w:val="24"/>
        </w:rPr>
        <w:t>azuma@rosai.jp</w:t>
      </w:r>
    </w:p>
    <w:p w14:paraId="62D2D1DC" w14:textId="77777777" w:rsidR="00C60BD7" w:rsidRPr="00296ABE" w:rsidRDefault="00C60BD7" w:rsidP="00C60BD7"/>
    <w:p w14:paraId="4CC9D5FD" w14:textId="77777777" w:rsidR="00C60BD7" w:rsidRPr="00A60D41" w:rsidRDefault="00C60BD7" w:rsidP="00C60BD7">
      <w:pPr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R</w:t>
      </w:r>
      <w:r w:rsidRPr="00A60D41">
        <w:rPr>
          <w:rFonts w:ascii="HGP創英角ﾎﾟｯﾌﾟ体" w:eastAsia="HGP創英角ﾎﾟｯﾌﾟ体" w:hAnsi="HGP創英角ﾎﾟｯﾌﾟ体"/>
          <w:b/>
          <w:bCs/>
          <w:sz w:val="40"/>
          <w:szCs w:val="40"/>
          <w:highlight w:val="yellow"/>
        </w:rPr>
        <w:t>LI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推進委員会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  <w:highlight w:val="yellow"/>
        </w:rPr>
        <w:t>2022－23</w:t>
      </w:r>
      <w:r w:rsidRPr="00A60D41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  <w:highlight w:val="yellow"/>
        </w:rPr>
        <w:t>年度今後のスケジュール</w:t>
      </w:r>
    </w:p>
    <w:p w14:paraId="7623286B" w14:textId="14A1E48E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パートⅠ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年2月4日(土)9時10分から　於千葉市民会館</w:t>
      </w:r>
    </w:p>
    <w:p w14:paraId="47A436BA" w14:textId="73E0E02D" w:rsidR="003B1C0A" w:rsidRPr="007A4519" w:rsidRDefault="007F11BA" w:rsidP="003B1C0A">
      <w:pPr>
        <w:ind w:firstLineChars="700" w:firstLine="1546"/>
        <w:rPr>
          <w:rFonts w:ascii="HG丸ｺﾞｼｯｸM-PRO" w:eastAsia="HG丸ｺﾞｼｯｸM-PRO" w:hAnsi="HG丸ｺﾞｼｯｸM-PRO"/>
          <w:b/>
          <w:bCs/>
          <w:color w:val="C00000"/>
          <w:sz w:val="22"/>
          <w:szCs w:val="22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■</w:t>
      </w:r>
      <w:r w:rsidR="003B1C0A"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今回の申込みがパートⅠです。</w:t>
      </w:r>
    </w:p>
    <w:p w14:paraId="3DD28516" w14:textId="21C9D7FB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パートⅡ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年3月4日(土)9時10分から　於千葉市民会館</w:t>
      </w:r>
    </w:p>
    <w:p w14:paraId="3BFAC04D" w14:textId="7DD3DBCD" w:rsidR="003B1C0A" w:rsidRPr="007A4519" w:rsidRDefault="007F11BA" w:rsidP="003B1C0A">
      <w:pPr>
        <w:ind w:firstLineChars="700" w:firstLine="1546"/>
        <w:rPr>
          <w:rFonts w:ascii="HG丸ｺﾞｼｯｸM-PRO" w:eastAsia="HG丸ｺﾞｼｯｸM-PRO" w:hAnsi="HG丸ｺﾞｼｯｸM-PRO"/>
          <w:b/>
          <w:bCs/>
          <w:color w:val="C00000"/>
          <w:sz w:val="22"/>
          <w:szCs w:val="22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■</w:t>
      </w:r>
      <w:r w:rsidR="003B1C0A"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パートⅠ終了後のご案内予定です。</w:t>
      </w:r>
    </w:p>
    <w:p w14:paraId="50486C57" w14:textId="576F7B18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パートⅢ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年4月1日(土)9時10分から　於千葉市民会館</w:t>
      </w:r>
    </w:p>
    <w:p w14:paraId="6038B306" w14:textId="367CEA7E" w:rsidR="007F11BA" w:rsidRPr="007A4519" w:rsidRDefault="007F11BA" w:rsidP="007F11BA">
      <w:pPr>
        <w:ind w:firstLineChars="700" w:firstLine="1546"/>
        <w:rPr>
          <w:rFonts w:ascii="HG丸ｺﾞｼｯｸM-PRO" w:eastAsia="HG丸ｺﾞｼｯｸM-PRO" w:hAnsi="HG丸ｺﾞｼｯｸM-PRO"/>
          <w:b/>
          <w:bCs/>
          <w:color w:val="C00000"/>
          <w:sz w:val="22"/>
          <w:szCs w:val="22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C00000"/>
          <w:sz w:val="22"/>
          <w:szCs w:val="22"/>
        </w:rPr>
        <w:t>■パートⅡ終了後のご案内予定です。</w:t>
      </w:r>
    </w:p>
    <w:p w14:paraId="05712D29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以降は、パートシリーズ受講修了者が対象になります。</w:t>
      </w:r>
    </w:p>
    <w:p w14:paraId="61DE326B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卒後・D</w:t>
      </w:r>
      <w:r w:rsidRPr="007A4519"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  <w:t>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養成コースは過去にパートシリーズ受講されたRotarianも受講対象になります。</w:t>
      </w:r>
    </w:p>
    <w:p w14:paraId="24411960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■２０２３年１２月迄には、R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全受講歴を各クラブ宛にメールでの個別連絡を致します。個人情報もあり、扱いにはご注意をお願いするメールになります。</w:t>
      </w:r>
    </w:p>
    <w:p w14:paraId="70773DEE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【メールの記録に相違がある場合は、</w:t>
      </w:r>
      <w:hyperlink r:id="rId11" w:history="1">
        <w:r w:rsidRPr="007A4519">
          <w:rPr>
            <w:rStyle w:val="ab"/>
            <w:rFonts w:ascii="HG丸ｺﾞｼｯｸM-PRO" w:eastAsia="HG丸ｺﾞｼｯｸM-PRO" w:hAnsi="HG丸ｺﾞｼｯｸM-PRO" w:hint="eastAsia"/>
            <w:b/>
            <w:bCs/>
            <w:sz w:val="24"/>
            <w:highlight w:val="yellow"/>
          </w:rPr>
          <w:t>f</w:t>
        </w:r>
        <w:r w:rsidRPr="007A4519">
          <w:rPr>
            <w:rStyle w:val="ab"/>
            <w:rFonts w:ascii="HG丸ｺﾞｼｯｸM-PRO" w:eastAsia="HG丸ｺﾞｼｯｸM-PRO" w:hAnsi="HG丸ｺﾞｼｯｸM-PRO"/>
            <w:b/>
            <w:bCs/>
            <w:sz w:val="24"/>
            <w:highlight w:val="yellow"/>
          </w:rPr>
          <w:t>umio0426@icloud.com</w:t>
        </w:r>
      </w:hyperlink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又は、0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24"/>
          <w:highlight w:val="yellow"/>
        </w:rPr>
        <w:t>80-4179-5754</w:t>
      </w:r>
    </w:p>
    <w:p w14:paraId="298FCD4C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24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24"/>
          <w:highlight w:val="yellow"/>
        </w:rPr>
        <w:t>迄遠慮無く問い合わせ下さい。】</w:t>
      </w:r>
    </w:p>
    <w:p w14:paraId="0CC39D93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R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LI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卒後ｺｰｽ　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年5月13日(土)13時10分　於　千葉市民会館</w:t>
      </w:r>
    </w:p>
    <w:p w14:paraId="4780D663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</w:pPr>
      <w:bookmarkStart w:id="1" w:name="_Hlk114507373"/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※R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卒後コースは、R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パートシリーズⅠ・Ⅱ・Ⅲ受講済みのRotarianが受講出来ます。</w:t>
      </w:r>
    </w:p>
    <w:bookmarkEnd w:id="1"/>
    <w:p w14:paraId="34AD6078" w14:textId="79E44536" w:rsidR="00C60BD7" w:rsidRPr="007A4519" w:rsidRDefault="00C60BD7" w:rsidP="00C60BD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4519">
        <w:rPr>
          <w:rFonts w:ascii="HG丸ｺﾞｼｯｸM-PRO" w:eastAsia="HG丸ｺﾞｼｯｸM-PRO" w:hAnsi="HG丸ｺﾞｼｯｸM-PRO"/>
          <w:sz w:val="28"/>
          <w:szCs w:val="28"/>
        </w:rPr>
        <w:t>DL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養成ｺｰｽ2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023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年6月10日(土)1</w:t>
      </w:r>
      <w:r w:rsidRPr="007A4519">
        <w:rPr>
          <w:rFonts w:ascii="HG丸ｺﾞｼｯｸM-PRO" w:eastAsia="HG丸ｺﾞｼｯｸM-PRO" w:hAnsi="HG丸ｺﾞｼｯｸM-PRO"/>
          <w:sz w:val="28"/>
          <w:szCs w:val="28"/>
        </w:rPr>
        <w:t>3</w:t>
      </w:r>
      <w:r w:rsidRPr="007A4519">
        <w:rPr>
          <w:rFonts w:ascii="HG丸ｺﾞｼｯｸM-PRO" w:eastAsia="HG丸ｺﾞｼｯｸM-PRO" w:hAnsi="HG丸ｺﾞｼｯｸM-PRO" w:hint="eastAsia"/>
          <w:sz w:val="28"/>
          <w:szCs w:val="28"/>
        </w:rPr>
        <w:t>時10分から　於千葉市民会館</w:t>
      </w:r>
    </w:p>
    <w:p w14:paraId="7A5AA086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</w:pP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※R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  DL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養成コースは、R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パートシリーズⅠ・Ⅱ・Ⅲ受講済みのRotarianが受講出来ます。</w:t>
      </w:r>
    </w:p>
    <w:p w14:paraId="01CD3915" w14:textId="77777777" w:rsidR="00C60BD7" w:rsidRPr="007A4519" w:rsidRDefault="00C60BD7" w:rsidP="00C60BD7">
      <w:pPr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</w:pP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DL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養成コース受講修了者は、R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LI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日本支部認定『D</w:t>
      </w:r>
      <w:r w:rsidRPr="007A4519">
        <w:rPr>
          <w:rFonts w:ascii="HG丸ｺﾞｼｯｸM-PRO" w:eastAsia="HG丸ｺﾞｼｯｸM-PRO" w:hAnsi="HG丸ｺﾞｼｯｸM-PRO"/>
          <w:b/>
          <w:bCs/>
          <w:color w:val="800000"/>
          <w:sz w:val="18"/>
          <w:szCs w:val="18"/>
        </w:rPr>
        <w:t>L</w:t>
      </w:r>
      <w:r w:rsidRPr="007A4519">
        <w:rPr>
          <w:rFonts w:ascii="HG丸ｺﾞｼｯｸM-PRO" w:eastAsia="HG丸ｺﾞｼｯｸM-PRO" w:hAnsi="HG丸ｺﾞｼｯｸM-PRO" w:hint="eastAsia"/>
          <w:b/>
          <w:bCs/>
          <w:color w:val="800000"/>
          <w:sz w:val="18"/>
          <w:szCs w:val="18"/>
        </w:rPr>
        <w:t>資格者』となります。。</w:t>
      </w:r>
    </w:p>
    <w:p w14:paraId="128A7B0C" w14:textId="740FDCBD" w:rsidR="00226BDC" w:rsidRPr="007A4519" w:rsidRDefault="00226BDC" w:rsidP="00CE73B5">
      <w:pPr>
        <w:tabs>
          <w:tab w:val="left" w:pos="4032"/>
        </w:tabs>
        <w:spacing w:line="273" w:lineRule="auto"/>
        <w:ind w:left="158" w:right="467" w:firstLine="211"/>
        <w:rPr>
          <w:rFonts w:ascii="HG丸ｺﾞｼｯｸM-PRO" w:eastAsia="HG丸ｺﾞｼｯｸM-PRO" w:hAnsi="HG丸ｺﾞｼｯｸM-PRO"/>
          <w:b/>
          <w:u w:val="single"/>
        </w:rPr>
      </w:pPr>
    </w:p>
    <w:p w14:paraId="1F942337" w14:textId="1117C5D5" w:rsidR="00CE7261" w:rsidRPr="007A4519" w:rsidRDefault="00CE7261" w:rsidP="00CE73B5">
      <w:pPr>
        <w:tabs>
          <w:tab w:val="left" w:pos="4032"/>
        </w:tabs>
        <w:spacing w:line="273" w:lineRule="auto"/>
        <w:ind w:left="158" w:right="467" w:firstLine="211"/>
        <w:rPr>
          <w:rFonts w:ascii="HG丸ｺﾞｼｯｸM-PRO" w:eastAsia="HG丸ｺﾞｼｯｸM-PRO" w:hAnsi="HG丸ｺﾞｼｯｸM-PRO"/>
          <w:b/>
          <w:u w:val="single"/>
        </w:rPr>
      </w:pPr>
    </w:p>
    <w:p w14:paraId="5B6F2914" w14:textId="148F725D" w:rsidR="006C1ED2" w:rsidRPr="007A4519" w:rsidRDefault="006C1ED2" w:rsidP="00CF152C">
      <w:pPr>
        <w:tabs>
          <w:tab w:val="left" w:pos="4032"/>
        </w:tabs>
        <w:spacing w:line="273" w:lineRule="auto"/>
        <w:ind w:right="467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7A4519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リアルの場合・千葉市民会館　地図</w:t>
      </w:r>
    </w:p>
    <w:p w14:paraId="580D2F7B" w14:textId="3708E839" w:rsidR="00CE7261" w:rsidRDefault="00CE7261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noProof/>
        </w:rPr>
        <w:drawing>
          <wp:inline distT="0" distB="0" distL="0" distR="0" wp14:anchorId="211548A6" wp14:editId="7F9C77AD">
            <wp:extent cx="6258027" cy="4248150"/>
            <wp:effectExtent l="0" t="0" r="9525" b="0"/>
            <wp:docPr id="7" name="図 7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27" cy="42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31A7" w14:textId="77777777" w:rsidR="00922371" w:rsidRPr="003A3DAD" w:rsidRDefault="00922371" w:rsidP="00922371">
      <w:pPr>
        <w:snapToGrid w:val="0"/>
        <w:spacing w:line="280" w:lineRule="exact"/>
        <w:rPr>
          <w:rFonts w:ascii="ＭＳ Ｐ明朝" w:eastAsia="ＭＳ Ｐ明朝" w:hAnsi="ＭＳ Ｐ明朝"/>
          <w:b/>
          <w:bCs/>
          <w:sz w:val="24"/>
        </w:rPr>
      </w:pP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場　所：　千葉市民会館　</w:t>
      </w:r>
      <w:r w:rsidRPr="003A3DAD">
        <w:rPr>
          <w:rFonts w:ascii="ＭＳ Ｐ明朝" w:eastAsia="ＭＳ Ｐ明朝" w:hAnsi="ＭＳ Ｐ明朝" w:hint="eastAsia"/>
          <w:b/>
          <w:bCs/>
          <w:sz w:val="24"/>
          <w:u w:val="double"/>
        </w:rPr>
        <w:t>3階特別会議室２</w:t>
      </w:r>
      <w:r w:rsidRPr="003A3DAD">
        <w:rPr>
          <w:rFonts w:ascii="ＭＳ Ｐ明朝" w:eastAsia="ＭＳ Ｐ明朝" w:hAnsi="ＭＳ Ｐ明朝" w:hint="eastAsia"/>
          <w:b/>
          <w:bCs/>
          <w:sz w:val="24"/>
        </w:rPr>
        <w:t xml:space="preserve">　（JR千葉駅徒歩10分　JR東千葉駅そば）</w:t>
      </w:r>
    </w:p>
    <w:p w14:paraId="6A44D990" w14:textId="77777777" w:rsidR="00922371" w:rsidRDefault="00922371" w:rsidP="00922371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</w:t>
      </w:r>
      <w:r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〒260-0017 千葉県千葉市中央区要町1-1 【</w:t>
      </w:r>
      <w:hyperlink r:id="rId13" w:tgtFrame="_blank" w:history="1">
        <w:r w:rsidRPr="008108F1">
          <w:rPr>
            <w:rFonts w:ascii="メイリオ" w:eastAsia="メイリオ" w:hAnsi="メイリオ" w:hint="eastAsia"/>
            <w:color w:val="666666"/>
            <w:u w:val="single"/>
            <w:shd w:val="clear" w:color="auto" w:fill="FFFFFF"/>
          </w:rPr>
          <w:t>地図</w:t>
        </w:r>
      </w:hyperlink>
      <w:r>
        <w:rPr>
          <w:rFonts w:hint="eastAsia"/>
        </w:rPr>
        <w:t>は最終ページ参照</w:t>
      </w:r>
      <w:r w:rsidRPr="008108F1">
        <w:rPr>
          <w:rFonts w:ascii="メイリオ" w:eastAsia="メイリオ" w:hAnsi="メイリオ" w:hint="eastAsia"/>
          <w:color w:val="666666"/>
          <w:shd w:val="clear" w:color="auto" w:fill="FFFFFF"/>
        </w:rPr>
        <w:t>】</w:t>
      </w:r>
      <w:r w:rsidRPr="00CF1C4B">
        <w:rPr>
          <w:rFonts w:ascii="ＭＳ Ｐ明朝" w:eastAsia="ＭＳ Ｐ明朝" w:hAnsi="ＭＳ Ｐ明朝"/>
          <w:szCs w:val="21"/>
        </w:rPr>
        <w:t xml:space="preserve">　</w:t>
      </w:r>
    </w:p>
    <w:p w14:paraId="6E5B59ED" w14:textId="77777777" w:rsidR="00922371" w:rsidRDefault="00922371" w:rsidP="00922371">
      <w:pPr>
        <w:snapToGrid w:val="0"/>
        <w:spacing w:line="280" w:lineRule="exact"/>
        <w:ind w:firstLineChars="400" w:firstLine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電話043-224-2431</w:t>
      </w:r>
    </w:p>
    <w:p w14:paraId="4195D986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最寄駅　</w:t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>JR「東千葉」駅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南口　→徒歩約4分</w:t>
      </w:r>
      <w:r>
        <w:rPr>
          <w:rFonts w:ascii="メイリオ" w:eastAsia="メイリオ" w:hAnsi="メイリオ" w:hint="eastAsia"/>
          <w:color w:val="666666"/>
        </w:rPr>
        <w:br/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JR「千葉」駅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東口　→徒歩約7分</w:t>
      </w:r>
      <w:r>
        <w:rPr>
          <w:rFonts w:ascii="メイリオ" w:eastAsia="メイリオ" w:hAnsi="メイリオ" w:hint="eastAsia"/>
          <w:color w:val="666666"/>
        </w:rPr>
        <w:br/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京成｢千葉｣駅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 →徒歩約10分</w:t>
      </w:r>
      <w:r>
        <w:rPr>
          <w:rFonts w:ascii="メイリオ" w:eastAsia="メイリオ" w:hAnsi="メイリオ" w:hint="eastAsia"/>
          <w:color w:val="666666"/>
        </w:rPr>
        <w:br/>
      </w:r>
      <w:r>
        <w:rPr>
          <w:rStyle w:val="af2"/>
          <w:rFonts w:ascii="メイリオ" w:eastAsia="メイリオ" w:hAnsi="メイリオ" w:hint="eastAsia"/>
          <w:color w:val="666666"/>
          <w:shd w:val="clear" w:color="auto" w:fill="FFFFFF"/>
        </w:rPr>
        <w:t xml:space="preserve">　　　　　　千葉都市モノレール・１号線「栄町」駅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→徒歩約５分</w:t>
      </w:r>
    </w:p>
    <w:p w14:paraId="2CC6D068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最寄バス停　</w:t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>千葉内陸バス「市民会館」バス停→徒歩約１分</w:t>
      </w:r>
    </w:p>
    <w:p w14:paraId="623600BE" w14:textId="77777777" w:rsidR="00922371" w:rsidRPr="00A60E4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のりば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</w:r>
      <w:r>
        <w:rPr>
          <w:rFonts w:ascii="メイリオ" w:eastAsia="メイリオ" w:hAnsi="メイリオ" w:hint="eastAsia"/>
          <w:color w:val="666666"/>
          <w:shd w:val="clear" w:color="auto" w:fill="FFFFFF"/>
        </w:rPr>
        <w:t xml:space="preserve">　　　　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系統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行き先</w:t>
      </w:r>
    </w:p>
    <w:p w14:paraId="4CC7667E" w14:textId="77777777" w:rsidR="00922371" w:rsidRPr="00A60E4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千葉駅東口⑥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Ｃ-６３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国立千葉医療センター</w:t>
      </w:r>
    </w:p>
    <w:p w14:paraId="18B3D814" w14:textId="77777777" w:rsidR="00922371" w:rsidRPr="00A60E4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千葉駅東口⑬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Ｃ-４０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みつわ台車庫</w:t>
      </w:r>
    </w:p>
    <w:p w14:paraId="467524BF" w14:textId="77777777" w:rsidR="00922371" w:rsidRPr="00A60E41" w:rsidRDefault="00922371" w:rsidP="00922371">
      <w:pPr>
        <w:snapToGrid w:val="0"/>
        <w:spacing w:line="280" w:lineRule="exact"/>
        <w:ind w:leftChars="200" w:left="420" w:firstLineChars="1000" w:firstLine="210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Ｃ-４２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みつわ台総合病院</w:t>
      </w:r>
    </w:p>
    <w:p w14:paraId="170F970B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666666"/>
          <w:shd w:val="clear" w:color="auto" w:fill="FFFFFF"/>
        </w:rPr>
      </w:pP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>千葉駅東口⑮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Ｃ-７０</w:t>
      </w:r>
      <w:r w:rsidRPr="00A60E41">
        <w:rPr>
          <w:rFonts w:ascii="メイリオ" w:eastAsia="メイリオ" w:hAnsi="メイリオ" w:hint="eastAsia"/>
          <w:color w:val="666666"/>
          <w:shd w:val="clear" w:color="auto" w:fill="FFFFFF"/>
        </w:rPr>
        <w:tab/>
        <w:t>四街道駅</w:t>
      </w:r>
    </w:p>
    <w:p w14:paraId="4C224ACD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b/>
          <w:bCs/>
          <w:color w:val="666666"/>
          <w:shd w:val="clear" w:color="auto" w:fill="FFFFFF"/>
        </w:rPr>
        <w:t xml:space="preserve">駐車場　</w:t>
      </w:r>
      <w:r>
        <w:rPr>
          <w:rFonts w:ascii="メイリオ" w:eastAsia="メイリオ" w:hAnsi="メイリオ" w:hint="eastAsia"/>
          <w:color w:val="000000"/>
          <w:szCs w:val="21"/>
        </w:rPr>
        <w:t>市民会館大ホール前「要町駐車場」(24時間入出庫可)</w:t>
      </w:r>
    </w:p>
    <w:p w14:paraId="66388871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１５分１００円(9:00～22:00)/３０分１００円(22:00～9:00)　</w:t>
      </w:r>
    </w:p>
    <w:p w14:paraId="5A9C7117" w14:textId="4E672663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lastRenderedPageBreak/>
        <w:t>１日最大８００円</w:t>
      </w:r>
    </w:p>
    <w:p w14:paraId="3EAB584C" w14:textId="77777777" w:rsidR="00922371" w:rsidRDefault="00922371" w:rsidP="00922371">
      <w:pPr>
        <w:snapToGrid w:val="0"/>
        <w:spacing w:line="280" w:lineRule="exact"/>
        <w:ind w:leftChars="200" w:left="420" w:firstLineChars="200" w:firstLine="420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問合せ先 千葉市住宅供給公社 043-245-7527</w:t>
      </w:r>
    </w:p>
    <w:p w14:paraId="6BC194B7" w14:textId="2FF942D7" w:rsidR="00922371" w:rsidRDefault="00922371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</w:p>
    <w:p w14:paraId="166D4333" w14:textId="79A6B85D" w:rsidR="0091303A" w:rsidRPr="007A4519" w:rsidRDefault="0091303A" w:rsidP="0091303A">
      <w:pPr>
        <w:tabs>
          <w:tab w:val="left" w:pos="4032"/>
        </w:tabs>
        <w:spacing w:line="273" w:lineRule="auto"/>
        <w:ind w:right="467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Zoomオンライン</w:t>
      </w:r>
      <w:r w:rsidRPr="007A4519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の場合・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壁紙　(案１)</w:t>
      </w:r>
    </w:p>
    <w:p w14:paraId="0A2AA98F" w14:textId="4A848554" w:rsidR="0091303A" w:rsidRDefault="0091303A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noProof/>
        </w:rPr>
        <w:drawing>
          <wp:inline distT="0" distB="0" distL="0" distR="0" wp14:anchorId="107E6F27" wp14:editId="5FB95268">
            <wp:extent cx="6105525" cy="3434442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64" cy="344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BCDA4" w14:textId="1DCA48C0" w:rsidR="004A35FF" w:rsidRDefault="004A35FF" w:rsidP="004A35FF">
      <w:pPr>
        <w:tabs>
          <w:tab w:val="left" w:pos="4032"/>
        </w:tabs>
        <w:spacing w:line="273" w:lineRule="auto"/>
        <w:ind w:left="158" w:right="467" w:firstLine="211"/>
        <w:jc w:val="right"/>
        <w:rPr>
          <w:rFonts w:ascii="ＭＳ Ｐゴシック" w:eastAsia="ＭＳ Ｐゴシック"/>
          <w:b/>
          <w:u w:val="single"/>
        </w:rPr>
      </w:pPr>
      <w:r>
        <w:rPr>
          <w:rFonts w:ascii="ＭＳ Ｐゴシック" w:eastAsia="ＭＳ Ｐゴシック" w:hint="eastAsia"/>
          <w:b/>
          <w:u w:val="single"/>
        </w:rPr>
        <w:t>壁紙製作　R</w:t>
      </w:r>
      <w:r>
        <w:rPr>
          <w:rFonts w:ascii="ＭＳ Ｐゴシック" w:eastAsia="ＭＳ Ｐゴシック"/>
          <w:b/>
          <w:u w:val="single"/>
        </w:rPr>
        <w:t>LI</w:t>
      </w:r>
      <w:r>
        <w:rPr>
          <w:rFonts w:ascii="ＭＳ Ｐゴシック" w:eastAsia="ＭＳ Ｐゴシック" w:hint="eastAsia"/>
          <w:b/>
          <w:u w:val="single"/>
        </w:rPr>
        <w:t>推進委員会　アドバイザー　海寶勘一(千葉西R</w:t>
      </w:r>
      <w:r>
        <w:rPr>
          <w:rFonts w:ascii="ＭＳ Ｐゴシック" w:eastAsia="ＭＳ Ｐゴシック"/>
          <w:b/>
          <w:u w:val="single"/>
        </w:rPr>
        <w:t>C</w:t>
      </w:r>
      <w:r>
        <w:rPr>
          <w:rFonts w:ascii="ＭＳ Ｐゴシック" w:eastAsia="ＭＳ Ｐゴシック" w:hint="eastAsia"/>
          <w:b/>
          <w:u w:val="single"/>
        </w:rPr>
        <w:t>)</w:t>
      </w:r>
    </w:p>
    <w:p w14:paraId="6E41AA88" w14:textId="66503036" w:rsidR="0091303A" w:rsidRPr="0091303A" w:rsidRDefault="0091303A" w:rsidP="0091303A">
      <w:pPr>
        <w:tabs>
          <w:tab w:val="left" w:pos="4032"/>
        </w:tabs>
        <w:spacing w:line="273" w:lineRule="auto"/>
        <w:ind w:right="467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1303A">
        <w:rPr>
          <w:rFonts w:ascii="HG丸ｺﾞｼｯｸM-PRO" w:eastAsia="HG丸ｺﾞｼｯｸM-PRO" w:hAnsi="HG丸ｺﾞｼｯｸM-PRO" w:hint="eastAsia"/>
          <w:b/>
          <w:sz w:val="36"/>
          <w:szCs w:val="36"/>
        </w:rPr>
        <w:t>壁紙　(案２)　　　　　　　壁紙　(案３)</w:t>
      </w:r>
    </w:p>
    <w:p w14:paraId="7020314A" w14:textId="77777777" w:rsidR="0091303A" w:rsidRDefault="0091303A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</w:p>
    <w:p w14:paraId="6E10E54E" w14:textId="64CBBA9E" w:rsidR="0091303A" w:rsidRDefault="0091303A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noProof/>
        </w:rPr>
        <w:drawing>
          <wp:inline distT="0" distB="0" distL="0" distR="0" wp14:anchorId="0369D23D" wp14:editId="4A557AD2">
            <wp:extent cx="2200275" cy="1237684"/>
            <wp:effectExtent l="0" t="0" r="0" b="63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87" cy="124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int="eastAsia"/>
          <w:b/>
          <w:u w:val="single"/>
        </w:rPr>
        <w:t xml:space="preserve">　　　　　</w:t>
      </w:r>
      <w:r>
        <w:rPr>
          <w:noProof/>
        </w:rPr>
        <w:drawing>
          <wp:inline distT="0" distB="0" distL="0" distR="0" wp14:anchorId="016CB1AB" wp14:editId="33BF9E1C">
            <wp:extent cx="2444750" cy="1367119"/>
            <wp:effectExtent l="0" t="0" r="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79" cy="13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2B11" w14:textId="77777777" w:rsidR="00A502DD" w:rsidRDefault="00A502DD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</w:p>
    <w:p w14:paraId="1F216224" w14:textId="38582C0E" w:rsidR="00A502DD" w:rsidRPr="00A502DD" w:rsidRDefault="00A502DD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sz w:val="24"/>
        </w:rPr>
      </w:pPr>
      <w:r w:rsidRPr="00A502DD">
        <w:rPr>
          <w:rFonts w:ascii="ＭＳ Ｐゴシック" w:eastAsia="ＭＳ Ｐゴシック" w:hint="eastAsia"/>
          <w:b/>
          <w:sz w:val="24"/>
        </w:rPr>
        <w:t>※オンラインになった場合は、リハーサル前にメールにて壁紙を送ります。</w:t>
      </w:r>
    </w:p>
    <w:p w14:paraId="299ED8BF" w14:textId="4DEDF20D" w:rsidR="00A502DD" w:rsidRPr="00A502DD" w:rsidRDefault="00A502DD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sz w:val="24"/>
        </w:rPr>
      </w:pPr>
    </w:p>
    <w:p w14:paraId="3C6BAE52" w14:textId="2A423521" w:rsidR="00A502DD" w:rsidRPr="00A502DD" w:rsidRDefault="00A502DD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sz w:val="24"/>
          <w:highlight w:val="yellow"/>
        </w:rPr>
      </w:pPr>
      <w:r w:rsidRPr="00A502DD">
        <w:rPr>
          <w:rFonts w:ascii="ＭＳ Ｐゴシック" w:eastAsia="ＭＳ Ｐゴシック" w:hint="eastAsia"/>
          <w:b/>
          <w:sz w:val="24"/>
          <w:highlight w:val="yellow"/>
        </w:rPr>
        <w:t>■この案内書をメールする段階では、リアルかオンラインかの判断は出来ません。</w:t>
      </w:r>
    </w:p>
    <w:p w14:paraId="48FCF0BB" w14:textId="2F79DE4C" w:rsidR="00A502DD" w:rsidRDefault="00A502DD" w:rsidP="00A502DD">
      <w:pPr>
        <w:tabs>
          <w:tab w:val="left" w:pos="4032"/>
        </w:tabs>
        <w:spacing w:line="273" w:lineRule="auto"/>
        <w:ind w:left="369" w:right="467"/>
        <w:rPr>
          <w:rFonts w:ascii="ＭＳ Ｐゴシック" w:eastAsia="ＭＳ Ｐゴシック"/>
          <w:b/>
          <w:sz w:val="24"/>
        </w:rPr>
      </w:pPr>
      <w:r w:rsidRPr="00A502DD">
        <w:rPr>
          <w:rFonts w:ascii="ＭＳ Ｐゴシック" w:eastAsia="ＭＳ Ｐゴシック" w:hint="eastAsia"/>
          <w:b/>
          <w:sz w:val="24"/>
          <w:highlight w:val="yellow"/>
        </w:rPr>
        <w:lastRenderedPageBreak/>
        <w:t>新型コロナ第８波の状況を鑑み、令和５年１月１５日迄に判断し、１月１６日月曜日に実施方法を</w:t>
      </w:r>
      <w:r w:rsidR="00DF42DC">
        <w:rPr>
          <w:rFonts w:ascii="ＭＳ Ｐゴシック" w:eastAsia="ＭＳ Ｐゴシック" w:hint="eastAsia"/>
          <w:b/>
          <w:sz w:val="24"/>
          <w:highlight w:val="yellow"/>
        </w:rPr>
        <w:t>関係各位に</w:t>
      </w:r>
      <w:r w:rsidRPr="00A502DD">
        <w:rPr>
          <w:rFonts w:ascii="ＭＳ Ｐゴシック" w:eastAsia="ＭＳ Ｐゴシック" w:hint="eastAsia"/>
          <w:b/>
          <w:sz w:val="24"/>
          <w:highlight w:val="yellow"/>
        </w:rPr>
        <w:t>メール配信します。</w:t>
      </w:r>
    </w:p>
    <w:p w14:paraId="24030655" w14:textId="2C15A793" w:rsidR="00A502DD" w:rsidRDefault="00A502DD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sz w:val="24"/>
        </w:rPr>
      </w:pPr>
    </w:p>
    <w:p w14:paraId="55BB016C" w14:textId="77777777" w:rsidR="00BF224C" w:rsidRDefault="00BF224C" w:rsidP="00BF224C">
      <w:pPr>
        <w:rPr>
          <w:rFonts w:asciiTheme="minorHAnsi" w:eastAsiaTheme="minorEastAsia" w:hAnsiTheme="minorHAnsi"/>
          <w:szCs w:val="22"/>
        </w:rPr>
      </w:pPr>
    </w:p>
    <w:p w14:paraId="02327B5B" w14:textId="77777777" w:rsidR="00BF224C" w:rsidRDefault="00BF224C" w:rsidP="00BF224C"/>
    <w:p w14:paraId="65B313D8" w14:textId="77777777" w:rsidR="00BF224C" w:rsidRDefault="00BF224C" w:rsidP="00BF224C"/>
    <w:p w14:paraId="220D31BF" w14:textId="77777777" w:rsidR="00BF224C" w:rsidRDefault="002A2446" w:rsidP="00BF224C">
      <w:hyperlink r:id="rId17" w:history="1">
        <w:r w:rsidR="00BF224C">
          <w:rPr>
            <w:rStyle w:val="ab"/>
            <w:rFonts w:hint="eastAsia"/>
          </w:rPr>
          <w:t>https://forms.gle/Ux8rgvTiChfucCq97</w:t>
        </w:r>
      </w:hyperlink>
    </w:p>
    <w:p w14:paraId="6F3A228F" w14:textId="77777777" w:rsidR="00BF224C" w:rsidRDefault="00BF224C" w:rsidP="00BF224C"/>
    <w:p w14:paraId="244CAE4E" w14:textId="77777777" w:rsidR="00BF224C" w:rsidRDefault="00BF224C" w:rsidP="00BF224C"/>
    <w:p w14:paraId="2CC79E9C" w14:textId="77777777" w:rsidR="00BF224C" w:rsidRDefault="00BF224C" w:rsidP="00BF224C"/>
    <w:p w14:paraId="011C89F6" w14:textId="72EFE004" w:rsidR="00BF224C" w:rsidRDefault="00BF224C" w:rsidP="00BF224C">
      <w:r>
        <w:rPr>
          <w:noProof/>
        </w:rPr>
        <w:drawing>
          <wp:inline distT="0" distB="0" distL="0" distR="0" wp14:anchorId="72057088" wp14:editId="5646BDE5">
            <wp:extent cx="1285875" cy="12858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7982" w14:textId="77777777" w:rsidR="00BF224C" w:rsidRPr="00A502DD" w:rsidRDefault="00BF224C" w:rsidP="00CE73B5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sz w:val="24"/>
        </w:rPr>
      </w:pPr>
    </w:p>
    <w:sectPr w:rsidR="00BF224C" w:rsidRPr="00A502DD" w:rsidSect="00D918CC">
      <w:headerReference w:type="default" r:id="rId1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31F5" w14:textId="77777777" w:rsidR="006E5443" w:rsidRDefault="006E5443" w:rsidP="008E407E">
      <w:r>
        <w:separator/>
      </w:r>
    </w:p>
  </w:endnote>
  <w:endnote w:type="continuationSeparator" w:id="0">
    <w:p w14:paraId="3F53E033" w14:textId="77777777" w:rsidR="006E5443" w:rsidRDefault="006E544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921D" w14:textId="77777777" w:rsidR="006E5443" w:rsidRDefault="006E5443" w:rsidP="008E407E">
      <w:r>
        <w:separator/>
      </w:r>
    </w:p>
  </w:footnote>
  <w:footnote w:type="continuationSeparator" w:id="0">
    <w:p w14:paraId="26BE2809" w14:textId="77777777" w:rsidR="006E5443" w:rsidRDefault="006E544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7F019F"/>
    <w:multiLevelType w:val="hybridMultilevel"/>
    <w:tmpl w:val="00E82A5E"/>
    <w:lvl w:ilvl="0" w:tplc="8FE49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F839C4">
      <w:start w:val="2"/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  <w:b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388601C"/>
    <w:multiLevelType w:val="hybridMultilevel"/>
    <w:tmpl w:val="97C0091C"/>
    <w:lvl w:ilvl="0" w:tplc="DF684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3207F"/>
    <w:multiLevelType w:val="hybridMultilevel"/>
    <w:tmpl w:val="FA9614E8"/>
    <w:lvl w:ilvl="0" w:tplc="D3AAA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25B09"/>
    <w:multiLevelType w:val="hybridMultilevel"/>
    <w:tmpl w:val="F7C4E258"/>
    <w:lvl w:ilvl="0" w:tplc="A9B62E56">
      <w:start w:val="1"/>
      <w:numFmt w:val="decimalEnclosedCircle"/>
      <w:lvlText w:val="%1"/>
      <w:lvlJc w:val="left"/>
      <w:pPr>
        <w:ind w:left="19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6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17D29C3"/>
    <w:multiLevelType w:val="hybridMultilevel"/>
    <w:tmpl w:val="96107B96"/>
    <w:lvl w:ilvl="0" w:tplc="B81A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6C524CAE"/>
    <w:multiLevelType w:val="hybridMultilevel"/>
    <w:tmpl w:val="A0602944"/>
    <w:lvl w:ilvl="0" w:tplc="738A0C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72EB2"/>
    <w:multiLevelType w:val="hybridMultilevel"/>
    <w:tmpl w:val="09601C62"/>
    <w:lvl w:ilvl="0" w:tplc="0D3C1294">
      <w:start w:val="1"/>
      <w:numFmt w:val="decimalEnclosedCircle"/>
      <w:lvlText w:val="【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86EC3"/>
    <w:multiLevelType w:val="hybridMultilevel"/>
    <w:tmpl w:val="8FB23492"/>
    <w:lvl w:ilvl="0" w:tplc="4AC623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611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375119">
    <w:abstractNumId w:val="5"/>
  </w:num>
  <w:num w:numId="7" w16cid:durableId="1673920698">
    <w:abstractNumId w:val="11"/>
  </w:num>
  <w:num w:numId="8" w16cid:durableId="592054498">
    <w:abstractNumId w:val="3"/>
  </w:num>
  <w:num w:numId="9" w16cid:durableId="921913971">
    <w:abstractNumId w:val="7"/>
  </w:num>
  <w:num w:numId="10" w16cid:durableId="1381788233">
    <w:abstractNumId w:val="1"/>
  </w:num>
  <w:num w:numId="11" w16cid:durableId="323632774">
    <w:abstractNumId w:val="4"/>
  </w:num>
  <w:num w:numId="12" w16cid:durableId="1189636086">
    <w:abstractNumId w:val="12"/>
  </w:num>
  <w:num w:numId="13" w16cid:durableId="17856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20266"/>
    <w:rsid w:val="000230BB"/>
    <w:rsid w:val="0003038F"/>
    <w:rsid w:val="0003119D"/>
    <w:rsid w:val="00061CF4"/>
    <w:rsid w:val="00063D0B"/>
    <w:rsid w:val="00065BB2"/>
    <w:rsid w:val="00077DE1"/>
    <w:rsid w:val="00081D7D"/>
    <w:rsid w:val="000B08A1"/>
    <w:rsid w:val="000D1486"/>
    <w:rsid w:val="000E206D"/>
    <w:rsid w:val="000F2564"/>
    <w:rsid w:val="00105F8E"/>
    <w:rsid w:val="00124EAF"/>
    <w:rsid w:val="00140E26"/>
    <w:rsid w:val="00147F13"/>
    <w:rsid w:val="00153D77"/>
    <w:rsid w:val="00156403"/>
    <w:rsid w:val="00191190"/>
    <w:rsid w:val="001A6FC4"/>
    <w:rsid w:val="001C1ACB"/>
    <w:rsid w:val="001C438D"/>
    <w:rsid w:val="001C46B6"/>
    <w:rsid w:val="001D601D"/>
    <w:rsid w:val="001F0910"/>
    <w:rsid w:val="001F17DC"/>
    <w:rsid w:val="001F689A"/>
    <w:rsid w:val="00211A93"/>
    <w:rsid w:val="0022345C"/>
    <w:rsid w:val="00226BDC"/>
    <w:rsid w:val="00227632"/>
    <w:rsid w:val="00234CF7"/>
    <w:rsid w:val="00237212"/>
    <w:rsid w:val="00242555"/>
    <w:rsid w:val="002507E8"/>
    <w:rsid w:val="00257AF5"/>
    <w:rsid w:val="00271A57"/>
    <w:rsid w:val="00284121"/>
    <w:rsid w:val="0029241E"/>
    <w:rsid w:val="00296ABE"/>
    <w:rsid w:val="002A2446"/>
    <w:rsid w:val="002A314C"/>
    <w:rsid w:val="002B43FE"/>
    <w:rsid w:val="002B6ADC"/>
    <w:rsid w:val="002C1414"/>
    <w:rsid w:val="002D6BAF"/>
    <w:rsid w:val="002E5B8A"/>
    <w:rsid w:val="002E6457"/>
    <w:rsid w:val="00300F76"/>
    <w:rsid w:val="00302606"/>
    <w:rsid w:val="0030562F"/>
    <w:rsid w:val="00311B1F"/>
    <w:rsid w:val="00313D9B"/>
    <w:rsid w:val="0033072A"/>
    <w:rsid w:val="00332262"/>
    <w:rsid w:val="00340738"/>
    <w:rsid w:val="00340DA4"/>
    <w:rsid w:val="003411F2"/>
    <w:rsid w:val="00352AEC"/>
    <w:rsid w:val="00355C09"/>
    <w:rsid w:val="0036060F"/>
    <w:rsid w:val="003773BA"/>
    <w:rsid w:val="00387F1B"/>
    <w:rsid w:val="0039199B"/>
    <w:rsid w:val="0039643A"/>
    <w:rsid w:val="003A18F6"/>
    <w:rsid w:val="003A3922"/>
    <w:rsid w:val="003A3DAD"/>
    <w:rsid w:val="003B0630"/>
    <w:rsid w:val="003B1C0A"/>
    <w:rsid w:val="003B621D"/>
    <w:rsid w:val="003E1B1B"/>
    <w:rsid w:val="003E261B"/>
    <w:rsid w:val="003E6995"/>
    <w:rsid w:val="003E73F5"/>
    <w:rsid w:val="003F15D7"/>
    <w:rsid w:val="003F252C"/>
    <w:rsid w:val="00401B3C"/>
    <w:rsid w:val="004135F2"/>
    <w:rsid w:val="00432F9C"/>
    <w:rsid w:val="00442380"/>
    <w:rsid w:val="00472294"/>
    <w:rsid w:val="004A35FF"/>
    <w:rsid w:val="004A7D1B"/>
    <w:rsid w:val="004C0460"/>
    <w:rsid w:val="004C2FBB"/>
    <w:rsid w:val="004C353F"/>
    <w:rsid w:val="004D5466"/>
    <w:rsid w:val="004E1D90"/>
    <w:rsid w:val="004E4D51"/>
    <w:rsid w:val="004F1F69"/>
    <w:rsid w:val="004F3469"/>
    <w:rsid w:val="005045A0"/>
    <w:rsid w:val="0051096B"/>
    <w:rsid w:val="00510C67"/>
    <w:rsid w:val="005158F2"/>
    <w:rsid w:val="00522B49"/>
    <w:rsid w:val="0053348B"/>
    <w:rsid w:val="0053624A"/>
    <w:rsid w:val="00544465"/>
    <w:rsid w:val="00546CA3"/>
    <w:rsid w:val="005507F5"/>
    <w:rsid w:val="005530C3"/>
    <w:rsid w:val="00553CAF"/>
    <w:rsid w:val="00555325"/>
    <w:rsid w:val="00556F68"/>
    <w:rsid w:val="00562E40"/>
    <w:rsid w:val="00565B84"/>
    <w:rsid w:val="00587987"/>
    <w:rsid w:val="00587D31"/>
    <w:rsid w:val="00594C10"/>
    <w:rsid w:val="005A46EF"/>
    <w:rsid w:val="005B421A"/>
    <w:rsid w:val="005B6E20"/>
    <w:rsid w:val="005C0056"/>
    <w:rsid w:val="005C1220"/>
    <w:rsid w:val="005C284B"/>
    <w:rsid w:val="005C2F5F"/>
    <w:rsid w:val="005F4BDD"/>
    <w:rsid w:val="00604524"/>
    <w:rsid w:val="00606C5E"/>
    <w:rsid w:val="0060790D"/>
    <w:rsid w:val="00615AE3"/>
    <w:rsid w:val="00631378"/>
    <w:rsid w:val="0063241B"/>
    <w:rsid w:val="00633B45"/>
    <w:rsid w:val="0065773F"/>
    <w:rsid w:val="006744D0"/>
    <w:rsid w:val="006827F6"/>
    <w:rsid w:val="006A458A"/>
    <w:rsid w:val="006A79AA"/>
    <w:rsid w:val="006C0FB7"/>
    <w:rsid w:val="006C1ED2"/>
    <w:rsid w:val="006C72CB"/>
    <w:rsid w:val="006D3265"/>
    <w:rsid w:val="006E5443"/>
    <w:rsid w:val="007460A5"/>
    <w:rsid w:val="0075775D"/>
    <w:rsid w:val="00761F9F"/>
    <w:rsid w:val="00763B57"/>
    <w:rsid w:val="0076407E"/>
    <w:rsid w:val="007765F9"/>
    <w:rsid w:val="00784358"/>
    <w:rsid w:val="00796844"/>
    <w:rsid w:val="007A4519"/>
    <w:rsid w:val="007B0414"/>
    <w:rsid w:val="007B2121"/>
    <w:rsid w:val="007C5F38"/>
    <w:rsid w:val="007D4E8A"/>
    <w:rsid w:val="007E2747"/>
    <w:rsid w:val="007F0ED1"/>
    <w:rsid w:val="007F11BA"/>
    <w:rsid w:val="008108F1"/>
    <w:rsid w:val="00832491"/>
    <w:rsid w:val="0083436E"/>
    <w:rsid w:val="00836971"/>
    <w:rsid w:val="00855EC8"/>
    <w:rsid w:val="00865C54"/>
    <w:rsid w:val="00867208"/>
    <w:rsid w:val="00876E89"/>
    <w:rsid w:val="0088497E"/>
    <w:rsid w:val="008853A0"/>
    <w:rsid w:val="008972D4"/>
    <w:rsid w:val="008A0856"/>
    <w:rsid w:val="008A1324"/>
    <w:rsid w:val="008B64F3"/>
    <w:rsid w:val="008C16F3"/>
    <w:rsid w:val="008E407E"/>
    <w:rsid w:val="008E55A2"/>
    <w:rsid w:val="008E6E3A"/>
    <w:rsid w:val="008F6F09"/>
    <w:rsid w:val="0090093C"/>
    <w:rsid w:val="00903652"/>
    <w:rsid w:val="0091303A"/>
    <w:rsid w:val="009174E7"/>
    <w:rsid w:val="00922371"/>
    <w:rsid w:val="00922505"/>
    <w:rsid w:val="009250C8"/>
    <w:rsid w:val="0095021B"/>
    <w:rsid w:val="00950C98"/>
    <w:rsid w:val="00952512"/>
    <w:rsid w:val="0095763D"/>
    <w:rsid w:val="00963AB9"/>
    <w:rsid w:val="00964F00"/>
    <w:rsid w:val="00967F35"/>
    <w:rsid w:val="009821A6"/>
    <w:rsid w:val="009A4766"/>
    <w:rsid w:val="009C1DE3"/>
    <w:rsid w:val="009C51A5"/>
    <w:rsid w:val="009C7F9F"/>
    <w:rsid w:val="009D64CF"/>
    <w:rsid w:val="009E00DE"/>
    <w:rsid w:val="009F79EE"/>
    <w:rsid w:val="00A0722E"/>
    <w:rsid w:val="00A24A8F"/>
    <w:rsid w:val="00A35F9B"/>
    <w:rsid w:val="00A36FEA"/>
    <w:rsid w:val="00A502DD"/>
    <w:rsid w:val="00A60D41"/>
    <w:rsid w:val="00A60E41"/>
    <w:rsid w:val="00A61441"/>
    <w:rsid w:val="00A62B5D"/>
    <w:rsid w:val="00A7105E"/>
    <w:rsid w:val="00A8228F"/>
    <w:rsid w:val="00A946E4"/>
    <w:rsid w:val="00A9655A"/>
    <w:rsid w:val="00AC460F"/>
    <w:rsid w:val="00AD1D4E"/>
    <w:rsid w:val="00AE36B1"/>
    <w:rsid w:val="00AF0FCE"/>
    <w:rsid w:val="00AF2881"/>
    <w:rsid w:val="00B02BBC"/>
    <w:rsid w:val="00B076B8"/>
    <w:rsid w:val="00B154D7"/>
    <w:rsid w:val="00B443B1"/>
    <w:rsid w:val="00B45B3B"/>
    <w:rsid w:val="00B53479"/>
    <w:rsid w:val="00B63F71"/>
    <w:rsid w:val="00B82B80"/>
    <w:rsid w:val="00B8489F"/>
    <w:rsid w:val="00B909D1"/>
    <w:rsid w:val="00B915DD"/>
    <w:rsid w:val="00B9302D"/>
    <w:rsid w:val="00BC4156"/>
    <w:rsid w:val="00BC650B"/>
    <w:rsid w:val="00BC650C"/>
    <w:rsid w:val="00BD5D22"/>
    <w:rsid w:val="00BD6ADD"/>
    <w:rsid w:val="00BD70F6"/>
    <w:rsid w:val="00BF224C"/>
    <w:rsid w:val="00C052EF"/>
    <w:rsid w:val="00C36BFE"/>
    <w:rsid w:val="00C5655C"/>
    <w:rsid w:val="00C60BD7"/>
    <w:rsid w:val="00C808AF"/>
    <w:rsid w:val="00C81216"/>
    <w:rsid w:val="00C81799"/>
    <w:rsid w:val="00C831F8"/>
    <w:rsid w:val="00C92C10"/>
    <w:rsid w:val="00C97A88"/>
    <w:rsid w:val="00CB4B60"/>
    <w:rsid w:val="00CB5D84"/>
    <w:rsid w:val="00CE6113"/>
    <w:rsid w:val="00CE7261"/>
    <w:rsid w:val="00CE73B5"/>
    <w:rsid w:val="00CF152C"/>
    <w:rsid w:val="00CF38E2"/>
    <w:rsid w:val="00CF5BA7"/>
    <w:rsid w:val="00CF68FE"/>
    <w:rsid w:val="00D07C54"/>
    <w:rsid w:val="00D3193D"/>
    <w:rsid w:val="00D5384D"/>
    <w:rsid w:val="00D67785"/>
    <w:rsid w:val="00D729CB"/>
    <w:rsid w:val="00D73F8A"/>
    <w:rsid w:val="00D85468"/>
    <w:rsid w:val="00D918CC"/>
    <w:rsid w:val="00DB1538"/>
    <w:rsid w:val="00DB32E8"/>
    <w:rsid w:val="00DB47BC"/>
    <w:rsid w:val="00DB58E7"/>
    <w:rsid w:val="00DC5858"/>
    <w:rsid w:val="00DE1DDE"/>
    <w:rsid w:val="00DE4029"/>
    <w:rsid w:val="00DE6E98"/>
    <w:rsid w:val="00DF42DC"/>
    <w:rsid w:val="00E1181C"/>
    <w:rsid w:val="00E12D6B"/>
    <w:rsid w:val="00E160E8"/>
    <w:rsid w:val="00E166C0"/>
    <w:rsid w:val="00E26EB2"/>
    <w:rsid w:val="00E30F6B"/>
    <w:rsid w:val="00E43FBC"/>
    <w:rsid w:val="00E546A3"/>
    <w:rsid w:val="00E560FE"/>
    <w:rsid w:val="00E574DF"/>
    <w:rsid w:val="00E609B0"/>
    <w:rsid w:val="00E96FED"/>
    <w:rsid w:val="00E97762"/>
    <w:rsid w:val="00EB3283"/>
    <w:rsid w:val="00EC3D29"/>
    <w:rsid w:val="00EE1C28"/>
    <w:rsid w:val="00F009CC"/>
    <w:rsid w:val="00F32FAC"/>
    <w:rsid w:val="00F33383"/>
    <w:rsid w:val="00F60082"/>
    <w:rsid w:val="00F7041E"/>
    <w:rsid w:val="00F73D10"/>
    <w:rsid w:val="00F94B7A"/>
    <w:rsid w:val="00FC3BAA"/>
    <w:rsid w:val="00FC4C67"/>
    <w:rsid w:val="00FD3E53"/>
    <w:rsid w:val="00FE60FE"/>
    <w:rsid w:val="00FF20B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  <w:style w:type="table" w:styleId="af6">
    <w:name w:val="Table Grid"/>
    <w:basedOn w:val="a1"/>
    <w:uiPriority w:val="59"/>
    <w:rsid w:val="0035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60BD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0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UiDTCbNFcgzRncCx7" TargetMode="External"/><Relationship Id="rId13" Type="http://schemas.openxmlformats.org/officeDocument/2006/relationships/hyperlink" Target="https://goo.gl/maps/UiDTCbNFcgzRncCx7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forms.gle/Ux8rgvTiChfucCq9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mio0426@icloud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fumio0426@outlook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mio0426@outlook.com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emf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92EC-7268-4208-AFCE-2B771202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995</Words>
  <Characters>5674</Characters>
  <Application>Microsoft Office Word</Application>
  <DocSecurity>4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2</cp:revision>
  <cp:lastPrinted>2022-10-13T03:35:00Z</cp:lastPrinted>
  <dcterms:created xsi:type="dcterms:W3CDTF">2022-11-29T03:28:00Z</dcterms:created>
  <dcterms:modified xsi:type="dcterms:W3CDTF">2022-11-29T03:28:00Z</dcterms:modified>
</cp:coreProperties>
</file>