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90E8" w14:textId="12476A03" w:rsidR="003D0467" w:rsidRPr="00402C49" w:rsidRDefault="00402C49" w:rsidP="00402C49">
      <w:pPr>
        <w:pStyle w:val="a3"/>
        <w:rPr>
          <w:rFonts w:eastAsiaTheme="minorEastAsia"/>
          <w:color w:val="000000"/>
          <w:w w:val="90"/>
          <w:shd w:val="clear" w:color="auto" w:fill="D9D9D9"/>
          <w:lang w:eastAsia="ja-JP"/>
        </w:rPr>
      </w:pPr>
      <w:r>
        <w:rPr>
          <w:rFonts w:eastAsiaTheme="minorEastAsia" w:hint="eastAsia"/>
          <w:color w:val="000000"/>
          <w:w w:val="85"/>
          <w:shd w:val="clear" w:color="auto" w:fill="D9D9D9"/>
          <w:lang w:eastAsia="ja-JP"/>
        </w:rPr>
        <w:t>次年度</w:t>
      </w:r>
      <w:r>
        <w:rPr>
          <w:rFonts w:eastAsiaTheme="minorEastAsia" w:hint="eastAsia"/>
          <w:color w:val="000000"/>
          <w:w w:val="85"/>
          <w:shd w:val="clear" w:color="auto" w:fill="D9D9D9"/>
          <w:lang w:eastAsia="ja-JP"/>
        </w:rPr>
        <w:t>RLI</w:t>
      </w:r>
      <w:r>
        <w:rPr>
          <w:rFonts w:eastAsiaTheme="minorEastAsia" w:hint="eastAsia"/>
          <w:color w:val="000000"/>
          <w:w w:val="85"/>
          <w:shd w:val="clear" w:color="auto" w:fill="D9D9D9"/>
          <w:lang w:eastAsia="ja-JP"/>
        </w:rPr>
        <w:t>実行委員の募集</w:t>
      </w:r>
    </w:p>
    <w:p w14:paraId="5963CA01" w14:textId="77777777" w:rsidR="003D0467" w:rsidRPr="002E2D1B" w:rsidRDefault="003D0467" w:rsidP="003D0467">
      <w:pPr>
        <w:pStyle w:val="a5"/>
        <w:numPr>
          <w:ilvl w:val="0"/>
          <w:numId w:val="1"/>
        </w:numPr>
        <w:tabs>
          <w:tab w:val="left" w:pos="1676"/>
          <w:tab w:val="left" w:pos="1677"/>
        </w:tabs>
        <w:spacing w:before="24"/>
        <w:ind w:left="1676" w:hanging="421"/>
        <w:rPr>
          <w:rFonts w:ascii="PMingLiU" w:eastAsia="PMingLiU" w:hAnsi="PMingLiU"/>
          <w:sz w:val="24"/>
        </w:rPr>
      </w:pPr>
      <w:proofErr w:type="spellStart"/>
      <w:r>
        <w:rPr>
          <w:rFonts w:ascii="PMingLiU" w:eastAsia="PMingLiU" w:hAnsi="PMingLiU" w:hint="eastAsia"/>
          <w:w w:val="90"/>
          <w:sz w:val="24"/>
        </w:rPr>
        <w:t>年間スケジュール</w:t>
      </w:r>
      <w:proofErr w:type="spellEnd"/>
    </w:p>
    <w:p w14:paraId="651D561B" w14:textId="298AAB55" w:rsidR="003D0467" w:rsidRPr="002E2D1B" w:rsidRDefault="00D2603C" w:rsidP="003D0467">
      <w:pPr>
        <w:tabs>
          <w:tab w:val="left" w:pos="1676"/>
          <w:tab w:val="left" w:pos="1677"/>
        </w:tabs>
        <w:spacing w:before="24"/>
        <w:rPr>
          <w:sz w:val="24"/>
        </w:rPr>
      </w:pPr>
      <w:r w:rsidRPr="00D2603C">
        <w:rPr>
          <w:noProof/>
        </w:rPr>
        <w:drawing>
          <wp:inline distT="0" distB="0" distL="0" distR="0" wp14:anchorId="61F53230" wp14:editId="3A13ED7D">
            <wp:extent cx="5336540" cy="524764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52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D33C2" w14:textId="77777777" w:rsidR="003D0467" w:rsidRDefault="003D0467" w:rsidP="003D0467">
      <w:pPr>
        <w:tabs>
          <w:tab w:val="left" w:pos="1676"/>
          <w:tab w:val="left" w:pos="1677"/>
        </w:tabs>
        <w:spacing w:before="24"/>
        <w:rPr>
          <w:sz w:val="24"/>
        </w:rPr>
      </w:pPr>
    </w:p>
    <w:p w14:paraId="49AB138E" w14:textId="0D2642A2" w:rsidR="003D0467" w:rsidRDefault="003D0467" w:rsidP="003D0467">
      <w:pPr>
        <w:pStyle w:val="a5"/>
        <w:ind w:left="360"/>
        <w:rPr>
          <w:lang w:eastAsia="ja-JP"/>
        </w:rPr>
      </w:pPr>
      <w:r>
        <w:rPr>
          <w:rFonts w:hint="eastAsia"/>
          <w:lang w:eastAsia="ja-JP"/>
        </w:rPr>
        <w:t>日程調整は「伝助」を使用する予定です。</w:t>
      </w:r>
    </w:p>
    <w:p w14:paraId="0FD70AE2" w14:textId="3491AC43" w:rsidR="00307D70" w:rsidRDefault="00307D70" w:rsidP="003D0467">
      <w:pPr>
        <w:pStyle w:val="a5"/>
        <w:ind w:left="360"/>
        <w:rPr>
          <w:rFonts w:hint="eastAsia"/>
          <w:lang w:eastAsia="ja-JP"/>
        </w:rPr>
      </w:pPr>
      <w:r>
        <w:rPr>
          <w:rFonts w:hint="eastAsia"/>
          <w:lang w:eastAsia="ja-JP"/>
        </w:rPr>
        <w:t>ご参加可能日程を</w:t>
      </w:r>
      <w:r w:rsidR="00E02E34">
        <w:rPr>
          <w:rFonts w:hint="eastAsia"/>
          <w:lang w:eastAsia="ja-JP"/>
        </w:rPr>
        <w:t>ご入力ください。</w:t>
      </w:r>
    </w:p>
    <w:p w14:paraId="1929D77D" w14:textId="77777777" w:rsidR="00A35E56" w:rsidRPr="00A35E56" w:rsidRDefault="00A35E56" w:rsidP="00A35E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A35E56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「2022-23RLI実行委員会」のページを更新しました。</w:t>
      </w:r>
    </w:p>
    <w:p w14:paraId="753C9BB7" w14:textId="77777777" w:rsidR="00A35E56" w:rsidRPr="00A35E56" w:rsidRDefault="00A35E56" w:rsidP="00A35E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14:paraId="312EBC5C" w14:textId="77777777" w:rsidR="00A35E56" w:rsidRPr="00A35E56" w:rsidRDefault="00A35E56" w:rsidP="00A35E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 w:rsidRPr="00A35E56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内容を確認するには、こちらをクリックしてください。</w:t>
      </w:r>
    </w:p>
    <w:p w14:paraId="68FCD914" w14:textId="77777777" w:rsidR="00A35E56" w:rsidRPr="00A35E56" w:rsidRDefault="00E02E34" w:rsidP="00A35E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hyperlink r:id="rId6" w:history="1">
        <w:r w:rsidR="00A35E56" w:rsidRPr="00A35E56">
          <w:rPr>
            <w:rFonts w:ascii="ＭＳ ゴシック" w:eastAsia="ＭＳ ゴシック" w:hAnsi="ＭＳ ゴシック" w:cs="ＭＳ ゴシック"/>
            <w:color w:val="0000FF"/>
            <w:sz w:val="24"/>
            <w:szCs w:val="24"/>
            <w:u w:val="single"/>
            <w:lang w:eastAsia="ja-JP"/>
          </w:rPr>
          <w:t>https://densuke.biz/list?cd=ZDGe5ufNKtUbncrS</w:t>
        </w:r>
      </w:hyperlink>
    </w:p>
    <w:sectPr w:rsidR="00A35E56" w:rsidRPr="00A35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6204"/>
    <w:multiLevelType w:val="hybridMultilevel"/>
    <w:tmpl w:val="2026B25C"/>
    <w:lvl w:ilvl="0" w:tplc="EF901870">
      <w:numFmt w:val="bullet"/>
      <w:lvlText w:val=""/>
      <w:lvlJc w:val="left"/>
      <w:pPr>
        <w:ind w:left="1660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072220F8">
      <w:numFmt w:val="bullet"/>
      <w:lvlText w:val="•"/>
      <w:lvlJc w:val="left"/>
      <w:pPr>
        <w:ind w:left="2020" w:hanging="420"/>
      </w:pPr>
      <w:rPr>
        <w:rFonts w:hint="default"/>
      </w:rPr>
    </w:lvl>
    <w:lvl w:ilvl="2" w:tplc="1C7291B0">
      <w:numFmt w:val="bullet"/>
      <w:lvlText w:val="•"/>
      <w:lvlJc w:val="left"/>
      <w:pPr>
        <w:ind w:left="2381" w:hanging="420"/>
      </w:pPr>
      <w:rPr>
        <w:rFonts w:hint="default"/>
      </w:rPr>
    </w:lvl>
    <w:lvl w:ilvl="3" w:tplc="9580FC64">
      <w:numFmt w:val="bullet"/>
      <w:lvlText w:val="•"/>
      <w:lvlJc w:val="left"/>
      <w:pPr>
        <w:ind w:left="2742" w:hanging="420"/>
      </w:pPr>
      <w:rPr>
        <w:rFonts w:hint="default"/>
      </w:rPr>
    </w:lvl>
    <w:lvl w:ilvl="4" w:tplc="0FC0A0B0">
      <w:numFmt w:val="bullet"/>
      <w:lvlText w:val="•"/>
      <w:lvlJc w:val="left"/>
      <w:pPr>
        <w:ind w:left="3103" w:hanging="420"/>
      </w:pPr>
      <w:rPr>
        <w:rFonts w:hint="default"/>
      </w:rPr>
    </w:lvl>
    <w:lvl w:ilvl="5" w:tplc="1E200634">
      <w:numFmt w:val="bullet"/>
      <w:lvlText w:val="•"/>
      <w:lvlJc w:val="left"/>
      <w:pPr>
        <w:ind w:left="3464" w:hanging="420"/>
      </w:pPr>
      <w:rPr>
        <w:rFonts w:hint="default"/>
      </w:rPr>
    </w:lvl>
    <w:lvl w:ilvl="6" w:tplc="4B1E36EC">
      <w:numFmt w:val="bullet"/>
      <w:lvlText w:val="•"/>
      <w:lvlJc w:val="left"/>
      <w:pPr>
        <w:ind w:left="3825" w:hanging="420"/>
      </w:pPr>
      <w:rPr>
        <w:rFonts w:hint="default"/>
      </w:rPr>
    </w:lvl>
    <w:lvl w:ilvl="7" w:tplc="8A0085A2">
      <w:numFmt w:val="bullet"/>
      <w:lvlText w:val="•"/>
      <w:lvlJc w:val="left"/>
      <w:pPr>
        <w:ind w:left="4186" w:hanging="420"/>
      </w:pPr>
      <w:rPr>
        <w:rFonts w:hint="default"/>
      </w:rPr>
    </w:lvl>
    <w:lvl w:ilvl="8" w:tplc="06100D08">
      <w:numFmt w:val="bullet"/>
      <w:lvlText w:val="•"/>
      <w:lvlJc w:val="left"/>
      <w:pPr>
        <w:ind w:left="4547" w:hanging="420"/>
      </w:pPr>
      <w:rPr>
        <w:rFonts w:hint="default"/>
      </w:rPr>
    </w:lvl>
  </w:abstractNum>
  <w:abstractNum w:abstractNumId="1" w15:restartNumberingAfterBreak="0">
    <w:nsid w:val="5C021137"/>
    <w:multiLevelType w:val="hybridMultilevel"/>
    <w:tmpl w:val="4E243A8A"/>
    <w:lvl w:ilvl="0" w:tplc="E5DE3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541829">
    <w:abstractNumId w:val="0"/>
  </w:num>
  <w:num w:numId="2" w16cid:durableId="129790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67"/>
    <w:rsid w:val="0000110E"/>
    <w:rsid w:val="002E4039"/>
    <w:rsid w:val="00307D70"/>
    <w:rsid w:val="00313E1B"/>
    <w:rsid w:val="003224E6"/>
    <w:rsid w:val="003D0467"/>
    <w:rsid w:val="00402C49"/>
    <w:rsid w:val="00575AA4"/>
    <w:rsid w:val="007E0182"/>
    <w:rsid w:val="007E3580"/>
    <w:rsid w:val="008D06D5"/>
    <w:rsid w:val="008F6CE3"/>
    <w:rsid w:val="009F1F33"/>
    <w:rsid w:val="00A35E56"/>
    <w:rsid w:val="00A8722B"/>
    <w:rsid w:val="00B5514F"/>
    <w:rsid w:val="00CF1E10"/>
    <w:rsid w:val="00D2603C"/>
    <w:rsid w:val="00E02E34"/>
    <w:rsid w:val="00E8653B"/>
    <w:rsid w:val="00F4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3ABFA"/>
  <w15:chartTrackingRefBased/>
  <w15:docId w15:val="{A3F322D6-A2B5-434C-B770-B25FC65D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46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0467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3D0467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3D0467"/>
    <w:pPr>
      <w:ind w:left="1660" w:hanging="421"/>
    </w:pPr>
    <w:rPr>
      <w:rFonts w:ascii="MS UI Gothic" w:eastAsia="MS UI Gothic" w:hAnsi="MS UI Gothic" w:cs="MS UI Gothic"/>
    </w:rPr>
  </w:style>
  <w:style w:type="table" w:styleId="a6">
    <w:name w:val="Table Grid"/>
    <w:basedOn w:val="a1"/>
    <w:uiPriority w:val="39"/>
    <w:rsid w:val="003D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35E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A35E5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35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nsuke.biz/list?cd=ZDGe5ufNKtUbncr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周藤 行則</dc:creator>
  <cp:keywords/>
  <dc:description/>
  <cp:lastModifiedBy>周藤 行則</cp:lastModifiedBy>
  <cp:revision>3</cp:revision>
  <dcterms:created xsi:type="dcterms:W3CDTF">2022-06-29T02:47:00Z</dcterms:created>
  <dcterms:modified xsi:type="dcterms:W3CDTF">2022-06-29T02:58:00Z</dcterms:modified>
</cp:coreProperties>
</file>